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7E5B">
        <w:rPr>
          <w:rFonts w:ascii="Arial" w:hAnsi="Arial" w:cs="Arial"/>
          <w:sz w:val="28"/>
          <w:szCs w:val="28"/>
        </w:rPr>
        <w:t>РОССИЙСКАЯ ФЕДЕРАЦИЯ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Кемеровская область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7E5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bCs/>
          <w:sz w:val="28"/>
          <w:szCs w:val="28"/>
        </w:rPr>
        <w:t>администрации</w:t>
      </w:r>
      <w:r w:rsidRPr="00297E5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97E5B" w:rsidRPr="00297E5B" w:rsidTr="008221A6">
        <w:trPr>
          <w:trHeight w:val="328"/>
          <w:jc w:val="center"/>
        </w:trPr>
        <w:tc>
          <w:tcPr>
            <w:tcW w:w="666" w:type="dxa"/>
            <w:hideMark/>
          </w:tcPr>
          <w:p w:rsidR="00297E5B" w:rsidRPr="00297E5B" w:rsidRDefault="00297E5B" w:rsidP="00297E5B">
            <w:pPr>
              <w:ind w:right="-288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534450" w:rsidRDefault="00DB2A52" w:rsidP="00297E5B">
            <w:pPr>
              <w:jc w:val="center"/>
              <w:rPr>
                <w:color w:val="FFFFFF"/>
                <w:sz w:val="28"/>
                <w:szCs w:val="28"/>
              </w:rPr>
            </w:pPr>
            <w:r w:rsidRPr="00534450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297E5B" w:rsidRPr="00297E5B" w:rsidRDefault="00297E5B" w:rsidP="00297E5B">
            <w:pPr>
              <w:jc w:val="both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534450" w:rsidRDefault="00DB2A52" w:rsidP="00297E5B">
            <w:pPr>
              <w:jc w:val="center"/>
              <w:rPr>
                <w:color w:val="FFFFFF"/>
                <w:sz w:val="28"/>
                <w:szCs w:val="28"/>
              </w:rPr>
            </w:pPr>
            <w:r w:rsidRPr="00534450">
              <w:rPr>
                <w:color w:val="FFFFFF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97E5B" w:rsidRPr="00297E5B" w:rsidRDefault="00297E5B" w:rsidP="00297E5B">
            <w:pPr>
              <w:ind w:right="-76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534450" w:rsidRDefault="00DB2A52" w:rsidP="00297E5B">
            <w:pPr>
              <w:ind w:right="-152"/>
              <w:rPr>
                <w:color w:val="FFFFFF"/>
                <w:sz w:val="28"/>
                <w:szCs w:val="28"/>
              </w:rPr>
            </w:pPr>
            <w:r w:rsidRPr="00534450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297E5B" w:rsidRPr="00297E5B" w:rsidRDefault="00297E5B" w:rsidP="00297E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97E5B" w:rsidRPr="00297E5B" w:rsidRDefault="00297E5B" w:rsidP="00297E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7E5B" w:rsidRPr="00297E5B" w:rsidRDefault="00297E5B" w:rsidP="00297E5B">
            <w:pPr>
              <w:jc w:val="right"/>
              <w:rPr>
                <w:color w:val="000000"/>
                <w:sz w:val="28"/>
                <w:szCs w:val="28"/>
              </w:rPr>
            </w:pPr>
            <w:r w:rsidRPr="00297E5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534450" w:rsidRDefault="00DB2A52" w:rsidP="00297E5B">
            <w:pPr>
              <w:rPr>
                <w:color w:val="FFFFFF"/>
                <w:sz w:val="28"/>
                <w:szCs w:val="28"/>
              </w:rPr>
            </w:pPr>
            <w:r w:rsidRPr="00534450">
              <w:rPr>
                <w:color w:val="FFFFFF"/>
                <w:sz w:val="28"/>
                <w:szCs w:val="28"/>
              </w:rPr>
              <w:t>45-МНА</w:t>
            </w:r>
          </w:p>
        </w:tc>
      </w:tr>
    </w:tbl>
    <w:p w:rsidR="00262298" w:rsidRPr="00297E5B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AE7228" w:rsidRPr="00297E5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Об утверждении муниципальной программы</w:t>
      </w:r>
    </w:p>
    <w:p w:rsidR="00AE7228" w:rsidRPr="00297E5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AE7228" w:rsidRPr="00297E5B" w:rsidRDefault="00DB7A03" w:rsidP="00297E5B">
      <w:pPr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color w:val="000000"/>
          <w:sz w:val="26"/>
          <w:szCs w:val="26"/>
        </w:rPr>
        <w:t>на 201</w:t>
      </w:r>
      <w:r w:rsidR="00867101" w:rsidRPr="00297E5B">
        <w:rPr>
          <w:b/>
          <w:color w:val="000000"/>
          <w:sz w:val="26"/>
          <w:szCs w:val="26"/>
        </w:rPr>
        <w:t>8</w:t>
      </w:r>
      <w:r w:rsidR="0094553B" w:rsidRPr="00297E5B">
        <w:rPr>
          <w:b/>
          <w:color w:val="000000"/>
          <w:sz w:val="26"/>
          <w:szCs w:val="26"/>
        </w:rPr>
        <w:t xml:space="preserve"> год и плановый </w:t>
      </w:r>
      <w:r w:rsidR="00410E8C">
        <w:rPr>
          <w:b/>
          <w:color w:val="000000"/>
          <w:sz w:val="26"/>
          <w:szCs w:val="26"/>
        </w:rPr>
        <w:t xml:space="preserve">период </w:t>
      </w:r>
      <w:r w:rsidR="0094553B" w:rsidRPr="00297E5B">
        <w:rPr>
          <w:b/>
          <w:color w:val="000000"/>
          <w:sz w:val="26"/>
          <w:szCs w:val="26"/>
        </w:rPr>
        <w:t>2019</w:t>
      </w:r>
      <w:r w:rsidRPr="00297E5B">
        <w:rPr>
          <w:b/>
          <w:color w:val="000000"/>
          <w:sz w:val="26"/>
          <w:szCs w:val="26"/>
        </w:rPr>
        <w:t>-20</w:t>
      </w:r>
      <w:r w:rsidR="00867101" w:rsidRPr="00297E5B">
        <w:rPr>
          <w:b/>
          <w:color w:val="000000"/>
          <w:sz w:val="26"/>
          <w:szCs w:val="26"/>
        </w:rPr>
        <w:t>20</w:t>
      </w:r>
      <w:r w:rsidRPr="00297E5B">
        <w:rPr>
          <w:b/>
          <w:color w:val="000000"/>
          <w:sz w:val="26"/>
          <w:szCs w:val="26"/>
        </w:rPr>
        <w:t xml:space="preserve"> годы</w:t>
      </w:r>
      <w:r w:rsidR="00297E5B" w:rsidRPr="00297E5B">
        <w:rPr>
          <w:b/>
          <w:bCs/>
          <w:sz w:val="26"/>
          <w:szCs w:val="26"/>
          <w:lang w:eastAsia="en-US"/>
        </w:rPr>
        <w:t>»</w:t>
      </w:r>
    </w:p>
    <w:p w:rsidR="00AE7228" w:rsidRPr="00297E5B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>
        <w:rPr>
          <w:sz w:val="26"/>
          <w:szCs w:val="26"/>
          <w:lang w:eastAsia="en-US"/>
        </w:rPr>
        <w:t xml:space="preserve">оссийской </w:t>
      </w:r>
      <w:r w:rsidRPr="00297E5B">
        <w:rPr>
          <w:sz w:val="26"/>
          <w:szCs w:val="26"/>
          <w:lang w:eastAsia="en-US"/>
        </w:rPr>
        <w:t>Ф</w:t>
      </w:r>
      <w:r w:rsidR="00456241">
        <w:rPr>
          <w:sz w:val="26"/>
          <w:szCs w:val="26"/>
          <w:lang w:eastAsia="en-US"/>
        </w:rPr>
        <w:t>едерации</w:t>
      </w:r>
      <w:r w:rsidRPr="00297E5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297E5B">
        <w:rPr>
          <w:sz w:val="26"/>
          <w:szCs w:val="26"/>
          <w:lang w:eastAsia="en-US"/>
        </w:rPr>
        <w:t>ского муниципального района от 24.06</w:t>
      </w:r>
      <w:r w:rsidRPr="00297E5B">
        <w:rPr>
          <w:sz w:val="26"/>
          <w:szCs w:val="26"/>
          <w:lang w:eastAsia="en-US"/>
        </w:rPr>
        <w:t>.201</w:t>
      </w:r>
      <w:r w:rsidR="00DC2335" w:rsidRPr="00297E5B">
        <w:rPr>
          <w:sz w:val="26"/>
          <w:szCs w:val="26"/>
          <w:lang w:eastAsia="en-US"/>
        </w:rPr>
        <w:t>6</w:t>
      </w:r>
      <w:r w:rsidRPr="00297E5B">
        <w:rPr>
          <w:sz w:val="26"/>
          <w:szCs w:val="26"/>
          <w:lang w:eastAsia="en-US"/>
        </w:rPr>
        <w:t xml:space="preserve"> № </w:t>
      </w:r>
      <w:r w:rsidR="00DC2335" w:rsidRPr="00297E5B">
        <w:rPr>
          <w:sz w:val="26"/>
          <w:szCs w:val="26"/>
          <w:lang w:eastAsia="en-US"/>
        </w:rPr>
        <w:t>33</w:t>
      </w:r>
      <w:r w:rsidRPr="00297E5B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297E5B">
        <w:rPr>
          <w:sz w:val="26"/>
          <w:szCs w:val="26"/>
          <w:lang w:eastAsia="en-US"/>
        </w:rPr>
        <w:t xml:space="preserve">составлении, содержании </w:t>
      </w:r>
      <w:r w:rsidRPr="00297E5B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Утвердить муниципальную программу «Муниципальная поддержка агропромышленного комплекса в Юргинском муниципальном</w:t>
      </w:r>
      <w:r w:rsidR="00793B75" w:rsidRPr="00297E5B">
        <w:rPr>
          <w:sz w:val="26"/>
          <w:szCs w:val="26"/>
          <w:lang w:eastAsia="en-US"/>
        </w:rPr>
        <w:t xml:space="preserve"> районе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</w:t>
      </w:r>
      <w:r w:rsidR="00AE5FC4" w:rsidRPr="00297E5B">
        <w:rPr>
          <w:sz w:val="26"/>
          <w:szCs w:val="26"/>
          <w:lang w:eastAsia="en-US"/>
        </w:rPr>
        <w:t>согласно Приложени</w:t>
      </w:r>
      <w:r w:rsidR="0094553B" w:rsidRPr="00297E5B">
        <w:rPr>
          <w:sz w:val="26"/>
          <w:szCs w:val="26"/>
          <w:lang w:eastAsia="en-US"/>
        </w:rPr>
        <w:t>ю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410E8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297E5B">
        <w:rPr>
          <w:sz w:val="26"/>
          <w:szCs w:val="26"/>
          <w:lang w:eastAsia="en-US"/>
        </w:rPr>
        <w:t>очередной финансовый 201</w:t>
      </w:r>
      <w:r w:rsidR="00867101" w:rsidRPr="00297E5B">
        <w:rPr>
          <w:sz w:val="26"/>
          <w:szCs w:val="26"/>
          <w:lang w:eastAsia="en-US"/>
        </w:rPr>
        <w:t>8</w:t>
      </w:r>
      <w:r w:rsidR="006F29EC" w:rsidRPr="00297E5B">
        <w:rPr>
          <w:sz w:val="26"/>
          <w:szCs w:val="26"/>
          <w:lang w:eastAsia="en-US"/>
        </w:rPr>
        <w:t xml:space="preserve"> год и </w:t>
      </w:r>
      <w:r w:rsidR="0046045F" w:rsidRPr="00297E5B">
        <w:rPr>
          <w:sz w:val="26"/>
          <w:szCs w:val="26"/>
          <w:lang w:eastAsia="en-US"/>
        </w:rPr>
        <w:t>плановы</w:t>
      </w:r>
      <w:r w:rsidR="00410E8C">
        <w:rPr>
          <w:sz w:val="26"/>
          <w:szCs w:val="26"/>
          <w:lang w:eastAsia="en-US"/>
        </w:rPr>
        <w:t>й</w:t>
      </w:r>
      <w:r w:rsidR="0046045F" w:rsidRPr="00297E5B">
        <w:rPr>
          <w:sz w:val="26"/>
          <w:szCs w:val="26"/>
          <w:lang w:eastAsia="en-US"/>
        </w:rPr>
        <w:t xml:space="preserve"> </w:t>
      </w:r>
      <w:r w:rsidR="00410E8C" w:rsidRPr="00410E8C">
        <w:rPr>
          <w:sz w:val="26"/>
          <w:szCs w:val="26"/>
          <w:lang w:eastAsia="en-US"/>
        </w:rPr>
        <w:t xml:space="preserve">период </w:t>
      </w:r>
      <w:r w:rsidR="0046045F" w:rsidRPr="00297E5B">
        <w:rPr>
          <w:sz w:val="26"/>
          <w:szCs w:val="26"/>
          <w:lang w:eastAsia="en-US"/>
        </w:rPr>
        <w:t>201</w:t>
      </w:r>
      <w:r w:rsidR="00867101" w:rsidRPr="00297E5B">
        <w:rPr>
          <w:sz w:val="26"/>
          <w:szCs w:val="26"/>
          <w:lang w:eastAsia="en-US"/>
        </w:rPr>
        <w:t>9</w:t>
      </w:r>
      <w:r w:rsidR="00297E5B">
        <w:rPr>
          <w:sz w:val="26"/>
          <w:szCs w:val="26"/>
          <w:lang w:eastAsia="en-US"/>
        </w:rPr>
        <w:t>-</w:t>
      </w:r>
      <w:r w:rsidR="0046045F" w:rsidRPr="00297E5B">
        <w:rPr>
          <w:sz w:val="26"/>
          <w:szCs w:val="26"/>
          <w:lang w:eastAsia="en-US"/>
        </w:rPr>
        <w:t>20</w:t>
      </w:r>
      <w:r w:rsidR="00867101" w:rsidRPr="00297E5B">
        <w:rPr>
          <w:sz w:val="26"/>
          <w:szCs w:val="26"/>
          <w:lang w:eastAsia="en-US"/>
        </w:rPr>
        <w:t>20</w:t>
      </w:r>
      <w:r w:rsidR="0046045F" w:rsidRPr="00297E5B">
        <w:rPr>
          <w:sz w:val="26"/>
          <w:szCs w:val="26"/>
          <w:lang w:eastAsia="en-US"/>
        </w:rPr>
        <w:t xml:space="preserve"> годы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410E8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CA57DF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П</w:t>
      </w:r>
      <w:r w:rsidR="00AE7228" w:rsidRPr="00297E5B">
        <w:rPr>
          <w:sz w:val="26"/>
          <w:szCs w:val="26"/>
          <w:lang w:eastAsia="en-US"/>
        </w:rPr>
        <w:t xml:space="preserve">остановление вступает в силу </w:t>
      </w:r>
      <w:r w:rsidRPr="00297E5B">
        <w:rPr>
          <w:sz w:val="26"/>
          <w:szCs w:val="26"/>
          <w:lang w:eastAsia="en-US"/>
        </w:rPr>
        <w:t>после</w:t>
      </w:r>
      <w:r w:rsidR="00AE7228" w:rsidRPr="00297E5B">
        <w:rPr>
          <w:sz w:val="26"/>
          <w:szCs w:val="26"/>
          <w:lang w:eastAsia="en-US"/>
        </w:rPr>
        <w:t xml:space="preserve"> опубликования </w:t>
      </w:r>
      <w:r w:rsidRPr="00297E5B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297E5B">
        <w:rPr>
          <w:sz w:val="26"/>
          <w:szCs w:val="26"/>
          <w:lang w:eastAsia="en-US"/>
        </w:rPr>
        <w:t xml:space="preserve">и </w:t>
      </w:r>
      <w:r w:rsidR="00147C52" w:rsidRPr="00297E5B">
        <w:rPr>
          <w:sz w:val="26"/>
          <w:szCs w:val="26"/>
          <w:lang w:eastAsia="en-US"/>
        </w:rPr>
        <w:t>распространяет</w:t>
      </w:r>
      <w:r w:rsidR="00AE7228" w:rsidRPr="00297E5B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>
        <w:rPr>
          <w:sz w:val="26"/>
          <w:szCs w:val="26"/>
          <w:lang w:eastAsia="en-US"/>
        </w:rPr>
        <w:t>20</w:t>
      </w:r>
      <w:r w:rsidR="00AE7228" w:rsidRPr="00297E5B">
        <w:rPr>
          <w:sz w:val="26"/>
          <w:szCs w:val="26"/>
          <w:lang w:eastAsia="en-US"/>
        </w:rPr>
        <w:t>1</w:t>
      </w:r>
      <w:r w:rsidR="00E55F82" w:rsidRPr="00297E5B">
        <w:rPr>
          <w:sz w:val="26"/>
          <w:szCs w:val="26"/>
          <w:lang w:eastAsia="en-US"/>
        </w:rPr>
        <w:t>8</w:t>
      </w:r>
      <w:r w:rsidR="00AE7228" w:rsidRPr="00297E5B">
        <w:rPr>
          <w:sz w:val="26"/>
          <w:szCs w:val="26"/>
          <w:lang w:eastAsia="en-US"/>
        </w:rPr>
        <w:t>.</w:t>
      </w:r>
    </w:p>
    <w:p w:rsidR="0094553B" w:rsidRPr="00297E5B" w:rsidRDefault="0094553B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4553B" w:rsidRPr="00297E5B" w:rsidRDefault="00297E5B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>
        <w:rPr>
          <w:sz w:val="26"/>
          <w:szCs w:val="26"/>
          <w:lang w:eastAsia="en-US"/>
        </w:rPr>
        <w:t>У</w:t>
      </w:r>
      <w:r w:rsidRPr="00297E5B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297E5B">
        <w:rPr>
          <w:sz w:val="26"/>
          <w:szCs w:val="26"/>
          <w:lang w:eastAsia="en-US"/>
        </w:rPr>
        <w:t xml:space="preserve">Б.Н. </w:t>
      </w:r>
      <w:proofErr w:type="spellStart"/>
      <w:r w:rsidR="00867101" w:rsidRPr="00297E5B">
        <w:rPr>
          <w:sz w:val="26"/>
          <w:szCs w:val="26"/>
          <w:lang w:eastAsia="en-US"/>
        </w:rPr>
        <w:t>Старинчикова</w:t>
      </w:r>
      <w:proofErr w:type="spellEnd"/>
      <w:r w:rsidRPr="00297E5B">
        <w:rPr>
          <w:sz w:val="26"/>
          <w:szCs w:val="26"/>
          <w:lang w:eastAsia="en-US"/>
        </w:rPr>
        <w:t>.</w:t>
      </w:r>
    </w:p>
    <w:p w:rsidR="00AE7228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1E796F" w:rsidRDefault="001E796F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796F" w:rsidRPr="001E796F" w:rsidTr="001E796F">
        <w:tc>
          <w:tcPr>
            <w:tcW w:w="6062" w:type="dxa"/>
            <w:hideMark/>
          </w:tcPr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E796F">
              <w:rPr>
                <w:sz w:val="26"/>
                <w:szCs w:val="26"/>
              </w:rPr>
              <w:t>глава Юргинского</w:t>
            </w:r>
          </w:p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E796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E796F" w:rsidRPr="001E796F" w:rsidRDefault="001E796F" w:rsidP="001E796F">
            <w:pPr>
              <w:ind w:firstLine="709"/>
              <w:jc w:val="both"/>
              <w:rPr>
                <w:sz w:val="26"/>
                <w:szCs w:val="26"/>
              </w:rPr>
            </w:pPr>
            <w:r w:rsidRPr="001E796F">
              <w:rPr>
                <w:sz w:val="26"/>
                <w:szCs w:val="26"/>
              </w:rPr>
              <w:t>А. В. Гордейчик</w:t>
            </w:r>
          </w:p>
        </w:tc>
      </w:tr>
      <w:tr w:rsidR="001E796F" w:rsidRPr="001E796F" w:rsidTr="001E796F">
        <w:tc>
          <w:tcPr>
            <w:tcW w:w="6062" w:type="dxa"/>
          </w:tcPr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E796F">
              <w:rPr>
                <w:color w:val="000000"/>
                <w:sz w:val="26"/>
                <w:szCs w:val="26"/>
              </w:rPr>
              <w:t>Согласовано:</w:t>
            </w:r>
          </w:p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E796F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1E796F" w:rsidRPr="001E796F" w:rsidRDefault="001E796F" w:rsidP="001E79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E796F" w:rsidRPr="001E796F" w:rsidRDefault="001E796F" w:rsidP="001E796F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E796F" w:rsidRPr="001E796F" w:rsidRDefault="001E796F" w:rsidP="001E796F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E796F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706F89" w:rsidRPr="007333D7" w:rsidRDefault="00297E5B" w:rsidP="00297E5B">
      <w:pPr>
        <w:ind w:left="5103"/>
        <w:rPr>
          <w:sz w:val="26"/>
          <w:szCs w:val="26"/>
        </w:rPr>
      </w:pPr>
      <w:bookmarkStart w:id="1" w:name="Par41"/>
      <w:bookmarkEnd w:id="1"/>
      <w:r>
        <w:rPr>
          <w:sz w:val="26"/>
          <w:szCs w:val="26"/>
        </w:rPr>
        <w:br w:type="page"/>
      </w:r>
      <w:r w:rsidR="00706F89" w:rsidRPr="007333D7">
        <w:rPr>
          <w:sz w:val="26"/>
          <w:szCs w:val="26"/>
        </w:rPr>
        <w:lastRenderedPageBreak/>
        <w:t>Приложение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к постановлению администрации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Юргинского муниципального района</w:t>
      </w:r>
    </w:p>
    <w:p w:rsidR="00706F89" w:rsidRPr="007333D7" w:rsidRDefault="00DB2A52" w:rsidP="00297E5B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1E796F">
        <w:rPr>
          <w:rFonts w:eastAsia="Calibri"/>
          <w:sz w:val="26"/>
          <w:szCs w:val="26"/>
          <w:lang w:eastAsia="en-US"/>
        </w:rPr>
        <w:t>__________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1E796F">
        <w:rPr>
          <w:rFonts w:eastAsia="Calibri"/>
          <w:sz w:val="26"/>
          <w:szCs w:val="26"/>
          <w:lang w:eastAsia="en-US"/>
        </w:rPr>
        <w:t>_______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333D7" w:rsidRPr="00297E5B" w:rsidRDefault="007333D7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МУНИЦИПАЛЬНАЯ ПРОГРАММА</w:t>
      </w:r>
    </w:p>
    <w:p w:rsidR="00BE2B25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«Муниципальная поддержка агропромышленного комплекса</w:t>
      </w:r>
    </w:p>
    <w:p w:rsidR="00297E5B" w:rsidRDefault="00706F89" w:rsidP="0094553B">
      <w:pPr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в Юргинском муниципальном районе</w:t>
      </w:r>
    </w:p>
    <w:p w:rsidR="0094553B" w:rsidRPr="00297E5B" w:rsidRDefault="0094553B" w:rsidP="0094553B">
      <w:pPr>
        <w:jc w:val="center"/>
        <w:rPr>
          <w:bCs/>
          <w:sz w:val="32"/>
          <w:szCs w:val="32"/>
          <w:lang w:eastAsia="en-US"/>
        </w:rPr>
      </w:pPr>
      <w:r w:rsidRPr="00297E5B">
        <w:rPr>
          <w:color w:val="000000"/>
          <w:sz w:val="32"/>
          <w:szCs w:val="32"/>
        </w:rPr>
        <w:t xml:space="preserve">на 2018 год и плановый </w:t>
      </w:r>
      <w:r w:rsidR="00410E8C" w:rsidRPr="00410E8C">
        <w:rPr>
          <w:color w:val="000000"/>
          <w:sz w:val="32"/>
          <w:szCs w:val="32"/>
        </w:rPr>
        <w:t xml:space="preserve">период </w:t>
      </w:r>
      <w:r w:rsidRPr="00297E5B">
        <w:rPr>
          <w:color w:val="000000"/>
          <w:sz w:val="32"/>
          <w:szCs w:val="32"/>
        </w:rPr>
        <w:t>2019-2020 годы</w:t>
      </w:r>
      <w:r w:rsidR="00410E8C">
        <w:rPr>
          <w:color w:val="000000"/>
          <w:sz w:val="32"/>
          <w:szCs w:val="32"/>
        </w:rPr>
        <w:t>»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E655B" w:rsidRPr="00297E5B" w:rsidRDefault="007E655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97E5B" w:rsidRDefault="0046045F" w:rsidP="00297E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  <w:r w:rsidRPr="00297E5B">
        <w:rPr>
          <w:rFonts w:eastAsia="Calibri"/>
          <w:bCs/>
          <w:sz w:val="32"/>
          <w:szCs w:val="32"/>
          <w:lang w:eastAsia="en-US"/>
        </w:rPr>
        <w:t>201</w:t>
      </w:r>
      <w:r w:rsidR="00867101" w:rsidRPr="00297E5B">
        <w:rPr>
          <w:rFonts w:eastAsia="Calibri"/>
          <w:bCs/>
          <w:sz w:val="32"/>
          <w:szCs w:val="32"/>
          <w:lang w:eastAsia="en-US"/>
        </w:rPr>
        <w:t>7</w:t>
      </w:r>
      <w:r w:rsidRPr="00297E5B">
        <w:rPr>
          <w:rFonts w:eastAsia="Calibri"/>
          <w:bCs/>
          <w:sz w:val="32"/>
          <w:szCs w:val="32"/>
          <w:lang w:eastAsia="en-US"/>
        </w:rPr>
        <w:t>г.</w:t>
      </w:r>
      <w:bookmarkStart w:id="2" w:name="Par133"/>
      <w:bookmarkEnd w:id="2"/>
    </w:p>
    <w:p w:rsidR="00862B0E" w:rsidRPr="00297E5B" w:rsidRDefault="00297E5B" w:rsidP="00297E5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br w:type="page"/>
      </w:r>
      <w:r w:rsidR="00862B0E" w:rsidRPr="00297E5B">
        <w:rPr>
          <w:b/>
          <w:lang w:eastAsia="en-US"/>
        </w:rPr>
        <w:lastRenderedPageBreak/>
        <w:t>Паспорт</w:t>
      </w:r>
      <w:r w:rsidR="00523440" w:rsidRPr="00297E5B">
        <w:rPr>
          <w:b/>
          <w:lang w:eastAsia="en-US"/>
        </w:rPr>
        <w:t xml:space="preserve"> </w:t>
      </w:r>
      <w:r w:rsidR="00862B0E" w:rsidRPr="00297E5B">
        <w:rPr>
          <w:b/>
          <w:lang w:eastAsia="en-US"/>
        </w:rPr>
        <w:t>муниципальной программы</w:t>
      </w:r>
    </w:p>
    <w:p w:rsidR="00862B0E" w:rsidRPr="00297E5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97E5B">
        <w:rPr>
          <w:b/>
          <w:lang w:eastAsia="en-US"/>
        </w:rPr>
        <w:t>«Муниципальная поддержка агропромышленного комплекса</w:t>
      </w:r>
    </w:p>
    <w:p w:rsidR="00410E8C" w:rsidRDefault="00AD0382" w:rsidP="00297E5B">
      <w:pPr>
        <w:jc w:val="center"/>
        <w:rPr>
          <w:b/>
          <w:lang w:eastAsia="en-US"/>
        </w:rPr>
      </w:pPr>
      <w:r w:rsidRPr="00297E5B">
        <w:rPr>
          <w:b/>
          <w:lang w:eastAsia="en-US"/>
        </w:rPr>
        <w:t>в Юргинском муниципальном районе</w:t>
      </w:r>
    </w:p>
    <w:p w:rsidR="0094553B" w:rsidRPr="00297E5B" w:rsidRDefault="0094553B" w:rsidP="00297E5B">
      <w:pPr>
        <w:jc w:val="center"/>
        <w:rPr>
          <w:b/>
          <w:bCs/>
          <w:lang w:eastAsia="en-US"/>
        </w:rPr>
      </w:pPr>
      <w:r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297E5B">
        <w:rPr>
          <w:b/>
          <w:color w:val="000000"/>
        </w:rPr>
        <w:t>2019-2020 годы</w:t>
      </w:r>
      <w:r w:rsidR="00297E5B" w:rsidRPr="00297E5B">
        <w:rPr>
          <w:b/>
          <w:lang w:eastAsia="en-US"/>
        </w:rPr>
        <w:t>»</w:t>
      </w:r>
    </w:p>
    <w:p w:rsidR="006863B5" w:rsidRPr="00297E5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4D0578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4D0578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4D0578" w:rsidRDefault="00B977D4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Муниципальная программа «</w:t>
            </w:r>
            <w:r w:rsidR="00862B0E" w:rsidRPr="004D0578">
              <w:rPr>
                <w:sz w:val="21"/>
                <w:szCs w:val="21"/>
              </w:rPr>
              <w:t xml:space="preserve">Муниципальная поддержка агропромышленного </w:t>
            </w:r>
            <w:r w:rsidR="00AD0382" w:rsidRPr="004D0578">
              <w:rPr>
                <w:sz w:val="21"/>
                <w:szCs w:val="21"/>
              </w:rPr>
              <w:t>к</w:t>
            </w:r>
            <w:r w:rsidR="00862B0E" w:rsidRPr="004D0578">
              <w:rPr>
                <w:sz w:val="21"/>
                <w:szCs w:val="21"/>
              </w:rPr>
              <w:t>омплекса в Юргинском муниципальном районе</w:t>
            </w:r>
            <w:r w:rsidR="00B00D43" w:rsidRPr="004D0578">
              <w:rPr>
                <w:sz w:val="21"/>
                <w:szCs w:val="21"/>
              </w:rPr>
              <w:t xml:space="preserve"> </w:t>
            </w:r>
            <w:r w:rsidR="0094553B" w:rsidRPr="004D0578">
              <w:rPr>
                <w:color w:val="000000"/>
                <w:sz w:val="21"/>
                <w:szCs w:val="21"/>
              </w:rPr>
              <w:t xml:space="preserve">на 2018 год и плановый </w:t>
            </w:r>
            <w:r w:rsidR="00410E8C" w:rsidRPr="00410E8C">
              <w:rPr>
                <w:color w:val="000000"/>
                <w:sz w:val="21"/>
                <w:szCs w:val="21"/>
              </w:rPr>
              <w:t xml:space="preserve">период </w:t>
            </w:r>
            <w:r w:rsidR="0094553B" w:rsidRPr="004D0578">
              <w:rPr>
                <w:color w:val="000000"/>
                <w:sz w:val="21"/>
                <w:szCs w:val="21"/>
              </w:rPr>
              <w:t>2019-2020 годы</w:t>
            </w:r>
            <w:r w:rsidR="00297E5B" w:rsidRPr="004D0578">
              <w:rPr>
                <w:color w:val="000000"/>
                <w:sz w:val="21"/>
                <w:szCs w:val="21"/>
              </w:rPr>
              <w:t>»</w:t>
            </w:r>
          </w:p>
        </w:tc>
      </w:tr>
      <w:tr w:rsidR="00247F36" w:rsidRPr="004D0578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Ответственный исполнитель муниципальной</w:t>
            </w:r>
            <w:r w:rsidRPr="004D0578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Сои</w:t>
            </w:r>
            <w:r w:rsidR="00247F36" w:rsidRPr="004D0578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623F9C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  <w:r w:rsidR="00793B75" w:rsidRPr="004D0578">
              <w:rPr>
                <w:sz w:val="21"/>
                <w:szCs w:val="21"/>
              </w:rPr>
              <w:t>;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«Стимулирование развития деятельности сельс</w:t>
            </w:r>
            <w:r w:rsidR="00EA4FFF" w:rsidRPr="004D0578">
              <w:rPr>
                <w:sz w:val="21"/>
                <w:szCs w:val="21"/>
              </w:rPr>
              <w:t>кохозяйственных производителей».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2. «Обеспечение реал</w:t>
            </w:r>
            <w:r w:rsidR="00EA4FFF" w:rsidRPr="004D0578">
              <w:rPr>
                <w:sz w:val="21"/>
                <w:szCs w:val="21"/>
              </w:rPr>
              <w:t>изации муниципальной программы».</w:t>
            </w:r>
          </w:p>
          <w:p w:rsidR="008E7B95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3. «Содержание и обустройство сибиреязвенных захоронений и скотомогильников»</w:t>
            </w:r>
            <w:r w:rsidR="00EA4FFF" w:rsidRPr="004D0578">
              <w:rPr>
                <w:sz w:val="21"/>
                <w:szCs w:val="21"/>
              </w:rPr>
              <w:t>.</w:t>
            </w:r>
          </w:p>
        </w:tc>
      </w:tr>
      <w:tr w:rsidR="00247F36" w:rsidRPr="004D0578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4D0578" w:rsidRDefault="000A40C0" w:rsidP="00297E5B">
            <w:pPr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4D0578" w:rsidRDefault="000A40C0" w:rsidP="00297E5B">
            <w:pPr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0A40C0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зерна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D0578"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картофеля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овощей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молока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103%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мяса скота и птицы (в живом весе)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4CA1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яиц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A4FFF" w:rsidRPr="004D0578" w:rsidRDefault="00524CA1" w:rsidP="004D057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валовой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(в сопоставимых ценах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г.)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51D1E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– 10</w:t>
            </w:r>
            <w:r w:rsidR="000E64A7" w:rsidRPr="004D0578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EC6BDB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Этапы и с</w:t>
            </w:r>
            <w:r w:rsidR="00592C68" w:rsidRPr="004D0578">
              <w:rPr>
                <w:sz w:val="21"/>
                <w:szCs w:val="21"/>
              </w:rPr>
              <w:t>рок</w:t>
            </w:r>
            <w:r w:rsidRPr="004D0578">
              <w:rPr>
                <w:sz w:val="21"/>
                <w:szCs w:val="21"/>
              </w:rPr>
              <w:t>и</w:t>
            </w:r>
            <w:r w:rsidR="00592C68" w:rsidRPr="004D0578">
              <w:rPr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Начало 01</w:t>
            </w:r>
            <w:r w:rsidR="004D0578" w:rsidRPr="004D0578">
              <w:rPr>
                <w:sz w:val="21"/>
                <w:szCs w:val="21"/>
              </w:rPr>
              <w:t>.01.</w:t>
            </w:r>
            <w:r w:rsidRPr="004D0578">
              <w:rPr>
                <w:sz w:val="21"/>
                <w:szCs w:val="21"/>
              </w:rPr>
              <w:t>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г.</w:t>
            </w:r>
          </w:p>
          <w:p w:rsidR="00592C68" w:rsidRPr="004D0578" w:rsidRDefault="00592C68" w:rsidP="004D05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Окончание 31</w:t>
            </w:r>
            <w:r w:rsidR="004D0578" w:rsidRPr="004D0578">
              <w:rPr>
                <w:sz w:val="21"/>
                <w:szCs w:val="21"/>
              </w:rPr>
              <w:t>.12.2</w:t>
            </w:r>
            <w:r w:rsidRPr="004D0578">
              <w:rPr>
                <w:sz w:val="21"/>
                <w:szCs w:val="21"/>
              </w:rPr>
              <w:t>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>г.</w:t>
            </w:r>
          </w:p>
        </w:tc>
      </w:tr>
      <w:tr w:rsidR="00592C68" w:rsidRPr="004D0578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Ресурсное обеспечение</w:t>
            </w:r>
            <w:r w:rsidR="00592C68" w:rsidRPr="004D0578">
              <w:rPr>
                <w:sz w:val="21"/>
                <w:szCs w:val="21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-20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годы</w:t>
            </w:r>
            <w:r w:rsidR="00B63A8C" w:rsidRPr="004D0578">
              <w:rPr>
                <w:sz w:val="21"/>
                <w:szCs w:val="21"/>
              </w:rPr>
              <w:t xml:space="preserve"> </w:t>
            </w:r>
            <w:r w:rsidR="00BE4B1A" w:rsidRPr="004D0578">
              <w:rPr>
                <w:sz w:val="21"/>
                <w:szCs w:val="21"/>
              </w:rPr>
              <w:t>–</w:t>
            </w:r>
            <w:r w:rsidRPr="004D0578">
              <w:rPr>
                <w:sz w:val="21"/>
                <w:szCs w:val="21"/>
              </w:rPr>
              <w:t xml:space="preserve"> </w:t>
            </w:r>
            <w:r w:rsidR="009544FF" w:rsidRPr="004D0578">
              <w:rPr>
                <w:sz w:val="21"/>
                <w:szCs w:val="21"/>
              </w:rPr>
              <w:t>7834,8</w:t>
            </w:r>
            <w:r w:rsidRPr="004D0578">
              <w:rPr>
                <w:sz w:val="21"/>
                <w:szCs w:val="21"/>
              </w:rPr>
              <w:t xml:space="preserve"> тыс.</w:t>
            </w:r>
            <w:r w:rsidR="00D13D81" w:rsidRPr="004D0578">
              <w:rPr>
                <w:sz w:val="21"/>
                <w:szCs w:val="21"/>
              </w:rPr>
              <w:t xml:space="preserve"> </w:t>
            </w:r>
            <w:r w:rsidRPr="004D0578">
              <w:rPr>
                <w:sz w:val="21"/>
                <w:szCs w:val="21"/>
              </w:rPr>
              <w:t>руб., из них:</w:t>
            </w:r>
          </w:p>
          <w:p w:rsidR="00444CEF" w:rsidRPr="004D0578" w:rsidRDefault="00444CEF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172145" w:rsidRPr="004D0578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Всего (тыс.</w:t>
                  </w:r>
                  <w:r w:rsidR="00876442" w:rsidRPr="004D0578">
                    <w:rPr>
                      <w:sz w:val="21"/>
                      <w:szCs w:val="21"/>
                    </w:rPr>
                    <w:t xml:space="preserve"> </w:t>
                  </w:r>
                  <w:r w:rsidRPr="004D0578">
                    <w:rPr>
                      <w:sz w:val="21"/>
                      <w:szCs w:val="21"/>
                    </w:rPr>
                    <w:t>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 том числе:</w:t>
                  </w:r>
                </w:p>
              </w:tc>
            </w:tr>
            <w:tr w:rsidR="00172145" w:rsidRPr="004D0578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9544FF" w:rsidRPr="004D0578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году: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зерна в весе после доработки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73,25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картофеля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19,15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овощей - </w:t>
            </w:r>
            <w:r w:rsidR="005F01FA" w:rsidRPr="004D0578">
              <w:rPr>
                <w:sz w:val="21"/>
                <w:szCs w:val="21"/>
              </w:rPr>
              <w:t>8,15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молока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21,92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скота и птицы на убой (живой вес)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3,04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яйца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3410</w:t>
            </w:r>
            <w:r w:rsidRPr="004D0578">
              <w:rPr>
                <w:sz w:val="21"/>
                <w:szCs w:val="21"/>
              </w:rPr>
              <w:t xml:space="preserve"> тыс. штук.</w:t>
            </w:r>
          </w:p>
          <w:p w:rsidR="00216027" w:rsidRPr="004D0578" w:rsidRDefault="00216027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</w:t>
            </w:r>
            <w:r w:rsidR="00B73F64" w:rsidRPr="004D0578">
              <w:rPr>
                <w:sz w:val="21"/>
                <w:szCs w:val="21"/>
              </w:rPr>
              <w:t>валовой продукции сельского хозяйства в хозяйствах всех категорий</w:t>
            </w:r>
            <w:r w:rsidR="004D0578">
              <w:rPr>
                <w:sz w:val="21"/>
                <w:szCs w:val="21"/>
              </w:rPr>
              <w:br/>
            </w:r>
            <w:r w:rsidR="00B73F64" w:rsidRPr="004D0578">
              <w:rPr>
                <w:sz w:val="21"/>
                <w:szCs w:val="21"/>
              </w:rPr>
              <w:lastRenderedPageBreak/>
              <w:t>(в сопоставимых ценах 201</w:t>
            </w:r>
            <w:r w:rsidR="00E55F82" w:rsidRPr="004D0578">
              <w:rPr>
                <w:sz w:val="21"/>
                <w:szCs w:val="21"/>
              </w:rPr>
              <w:t>5</w:t>
            </w:r>
            <w:r w:rsidR="00B73F64" w:rsidRPr="004D0578">
              <w:rPr>
                <w:sz w:val="21"/>
                <w:szCs w:val="21"/>
              </w:rPr>
              <w:t>г.)</w:t>
            </w:r>
            <w:r w:rsidR="004D0578">
              <w:rPr>
                <w:sz w:val="21"/>
                <w:szCs w:val="21"/>
              </w:rPr>
              <w:t xml:space="preserve"> </w:t>
            </w:r>
            <w:r w:rsidR="003D7A2E" w:rsidRPr="004D0578">
              <w:rPr>
                <w:sz w:val="21"/>
                <w:szCs w:val="21"/>
              </w:rPr>
              <w:t xml:space="preserve">– </w:t>
            </w:r>
            <w:r w:rsidR="000E64A7" w:rsidRPr="004D0578">
              <w:rPr>
                <w:sz w:val="21"/>
                <w:szCs w:val="21"/>
              </w:rPr>
              <w:t>2</w:t>
            </w:r>
            <w:r w:rsidR="004D0578">
              <w:rPr>
                <w:sz w:val="21"/>
                <w:szCs w:val="21"/>
              </w:rPr>
              <w:t xml:space="preserve"> </w:t>
            </w:r>
            <w:r w:rsidR="000E64A7" w:rsidRPr="004D0578">
              <w:rPr>
                <w:sz w:val="21"/>
                <w:szCs w:val="21"/>
              </w:rPr>
              <w:t>115,006</w:t>
            </w:r>
            <w:r w:rsidR="003D7A2E" w:rsidRP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тыс.</w:t>
            </w:r>
            <w:r w:rsid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руб.</w:t>
            </w:r>
          </w:p>
          <w:p w:rsidR="00592C68" w:rsidRPr="00586777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2. Сохранение посевных площадей зерновых культур на уровне </w:t>
            </w:r>
            <w:r w:rsidR="006863B5" w:rsidRPr="004D0578">
              <w:rPr>
                <w:sz w:val="21"/>
                <w:szCs w:val="21"/>
              </w:rPr>
              <w:t>43,</w:t>
            </w:r>
            <w:r w:rsidR="00E55F82" w:rsidRPr="004D0578">
              <w:rPr>
                <w:sz w:val="21"/>
                <w:szCs w:val="21"/>
              </w:rPr>
              <w:t>1</w:t>
            </w:r>
            <w:r w:rsidRPr="004D0578">
              <w:rPr>
                <w:sz w:val="21"/>
                <w:szCs w:val="21"/>
              </w:rPr>
              <w:t xml:space="preserve"> тыс. 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3. Увеличение урожайности зерновых культур в амбарном весе до </w:t>
            </w:r>
            <w:r w:rsidR="00684EBB" w:rsidRPr="004D0578">
              <w:rPr>
                <w:sz w:val="21"/>
                <w:szCs w:val="21"/>
              </w:rPr>
              <w:t>18,0</w:t>
            </w:r>
            <w:r w:rsidRPr="004D0578">
              <w:rPr>
                <w:sz w:val="21"/>
                <w:szCs w:val="21"/>
              </w:rPr>
              <w:t xml:space="preserve"> </w:t>
            </w:r>
            <w:proofErr w:type="spellStart"/>
            <w:r w:rsidRPr="004D0578">
              <w:rPr>
                <w:sz w:val="21"/>
                <w:szCs w:val="21"/>
              </w:rPr>
              <w:t>цн</w:t>
            </w:r>
            <w:proofErr w:type="spellEnd"/>
            <w:r w:rsidRPr="004D0578">
              <w:rPr>
                <w:sz w:val="21"/>
                <w:szCs w:val="21"/>
              </w:rPr>
              <w:t>/га.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5. Обеспеченность фуражом от урожая до урожая.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6</w:t>
            </w:r>
            <w:r w:rsidR="00592C68" w:rsidRPr="004D0578">
              <w:rPr>
                <w:sz w:val="21"/>
                <w:szCs w:val="21"/>
              </w:rPr>
              <w:t>. Недопущение сокращения поголовья коров к уровню прошлого года.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7</w:t>
            </w:r>
            <w:r w:rsidR="00592C68" w:rsidRPr="004D0578">
              <w:rPr>
                <w:sz w:val="21"/>
                <w:szCs w:val="21"/>
              </w:rPr>
              <w:t xml:space="preserve">. Получение телят на 100 коров не менее </w:t>
            </w: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>0%</w:t>
            </w:r>
            <w:r w:rsidR="0027487A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8</w:t>
            </w:r>
            <w:r w:rsidR="00592C68" w:rsidRPr="004D0578">
              <w:rPr>
                <w:sz w:val="21"/>
                <w:szCs w:val="21"/>
              </w:rPr>
              <w:t>.Обеспечение сохранности молодняка скота не менее 97%.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4D0578">
                <w:rPr>
                  <w:sz w:val="21"/>
                  <w:szCs w:val="21"/>
                </w:rPr>
                <w:t>450</w:t>
              </w:r>
              <w:r w:rsidR="003543C3" w:rsidRPr="004D0578">
                <w:rPr>
                  <w:sz w:val="21"/>
                  <w:szCs w:val="21"/>
                </w:rPr>
                <w:t xml:space="preserve"> </w:t>
              </w:r>
              <w:r w:rsidR="00592C68" w:rsidRPr="004D0578">
                <w:rPr>
                  <w:sz w:val="21"/>
                  <w:szCs w:val="21"/>
                </w:rPr>
                <w:t>грамм</w:t>
              </w:r>
            </w:smartTag>
            <w:r w:rsidR="00592C68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10</w:t>
            </w:r>
            <w:r w:rsidR="00592C68" w:rsidRPr="004D0578">
              <w:rPr>
                <w:sz w:val="21"/>
                <w:szCs w:val="21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Pr="00297E5B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150DE6" w:rsidRPr="00297E5B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297E5B">
        <w:rPr>
          <w:b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297E5B">
        <w:rPr>
          <w:b/>
          <w:lang w:eastAsia="en-US"/>
        </w:rPr>
        <w:t>перспективы развития</w:t>
      </w:r>
    </w:p>
    <w:p w:rsidR="00150DE6" w:rsidRPr="00297E5B" w:rsidRDefault="00150DE6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297E5B" w:rsidRDefault="00BD43A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297E5B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7E5B">
        <w:t>В сельскохозяйственном обороте находится 127 тыс. гектаров земель сельскохозяйственного назначения,</w:t>
      </w:r>
      <w:r w:rsidRPr="00297E5B">
        <w:rPr>
          <w:lang w:eastAsia="en-US"/>
        </w:rPr>
        <w:t xml:space="preserve"> в том числе 86 тыс. гектаров пашни.</w:t>
      </w:r>
      <w:r w:rsidR="005B6FB8" w:rsidRPr="00297E5B">
        <w:t xml:space="preserve"> </w:t>
      </w:r>
    </w:p>
    <w:p w:rsidR="00D240F2" w:rsidRPr="00297E5B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 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297E5B" w:rsidRDefault="00F214D0" w:rsidP="00297E5B">
      <w:pPr>
        <w:ind w:firstLine="709"/>
        <w:jc w:val="both"/>
      </w:pPr>
      <w:r>
        <w:t>На се</w:t>
      </w:r>
      <w:r w:rsidRPr="00297E5B">
        <w:t>годн</w:t>
      </w:r>
      <w:r>
        <w:t>яшний день</w:t>
      </w:r>
      <w:r w:rsidR="00D240F2" w:rsidRPr="00297E5B">
        <w:t xml:space="preserve"> продолжается снижение плодородия земель, вынос питательных веществ с урожаем</w:t>
      </w:r>
      <w:r>
        <w:t>,</w:t>
      </w:r>
      <w:r w:rsidR="00D240F2" w:rsidRPr="00297E5B">
        <w:t xml:space="preserve"> </w:t>
      </w:r>
      <w:r>
        <w:t>в результате чего</w:t>
      </w:r>
      <w:r w:rsidR="007047CC" w:rsidRPr="00297E5B">
        <w:t xml:space="preserve"> необходимо </w:t>
      </w:r>
      <w:r w:rsidR="003673ED" w:rsidRPr="00297E5B">
        <w:t xml:space="preserve">осуществлять меры по воспроизводству и сохранению плодородия почв, производству высококачественной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</w:t>
      </w:r>
      <w:proofErr w:type="spellStart"/>
      <w:r w:rsidR="003673ED" w:rsidRPr="00297E5B">
        <w:t>сортообновления</w:t>
      </w:r>
      <w:proofErr w:type="spellEnd"/>
      <w:r w:rsidR="003673ED" w:rsidRPr="00297E5B">
        <w:t>, освоения интенсивных и экологически чистых технологий.</w:t>
      </w:r>
    </w:p>
    <w:p w:rsidR="005673E3" w:rsidRPr="00297E5B" w:rsidRDefault="005673E3" w:rsidP="00297E5B">
      <w:pPr>
        <w:ind w:firstLine="709"/>
        <w:jc w:val="both"/>
      </w:pPr>
      <w:r w:rsidRPr="00297E5B">
        <w:rPr>
          <w:lang w:eastAsia="en-US"/>
        </w:rPr>
        <w:t>На территории Юргинского муниципального района действуют</w:t>
      </w:r>
      <w:r w:rsidR="00586777">
        <w:rPr>
          <w:lang w:eastAsia="en-US"/>
        </w:rPr>
        <w:br/>
      </w:r>
      <w:r w:rsidR="00E55F82" w:rsidRPr="00297E5B">
        <w:rPr>
          <w:lang w:eastAsia="en-US"/>
        </w:rPr>
        <w:t>10</w:t>
      </w:r>
      <w:r w:rsidRPr="00297E5B">
        <w:rPr>
          <w:lang w:eastAsia="en-US"/>
        </w:rPr>
        <w:t xml:space="preserve"> сельскохозяйственных предприятий, 2 крупных и 24 мелких крестьянских (фермерских) хозяйств, занимающихся земледелием и животноводством, 2</w:t>
      </w:r>
      <w:r w:rsidR="00586777">
        <w:rPr>
          <w:lang w:eastAsia="en-US"/>
        </w:rPr>
        <w:t xml:space="preserve"> </w:t>
      </w:r>
      <w:r w:rsidRPr="00297E5B">
        <w:rPr>
          <w:lang w:eastAsia="en-US"/>
        </w:rPr>
        <w:t>18</w:t>
      </w:r>
      <w:r w:rsidR="00E55F82" w:rsidRPr="00297E5B">
        <w:rPr>
          <w:lang w:eastAsia="en-US"/>
        </w:rPr>
        <w:t>0</w:t>
      </w:r>
      <w:r w:rsidRPr="00297E5B">
        <w:rPr>
          <w:lang w:eastAsia="en-US"/>
        </w:rPr>
        <w:t xml:space="preserve"> личных подсобных хозяйства.</w:t>
      </w:r>
    </w:p>
    <w:p w:rsidR="00C36239" w:rsidRPr="00297E5B" w:rsidRDefault="00C36239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В растениеводстве основными направлен</w:t>
      </w:r>
      <w:r w:rsidR="00212C41" w:rsidRPr="00297E5B">
        <w:rPr>
          <w:lang w:eastAsia="en-US"/>
        </w:rPr>
        <w:t xml:space="preserve">иями являются выращивание зерна, </w:t>
      </w:r>
      <w:r w:rsidRPr="00297E5B">
        <w:rPr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8E22ED" w:rsidRPr="00297E5B" w:rsidRDefault="003D320B" w:rsidP="00297E5B">
      <w:pPr>
        <w:ind w:firstLine="709"/>
        <w:jc w:val="both"/>
      </w:pPr>
      <w:r w:rsidRPr="00297E5B">
        <w:rPr>
          <w:lang w:eastAsia="en-US"/>
        </w:rPr>
        <w:t xml:space="preserve">Уборочная площадь зерновых </w:t>
      </w:r>
      <w:r w:rsidR="004E2B5E" w:rsidRPr="00297E5B">
        <w:rPr>
          <w:lang w:eastAsia="en-US"/>
        </w:rPr>
        <w:t xml:space="preserve">и зернобобовых </w:t>
      </w:r>
      <w:r w:rsidRPr="00297E5B">
        <w:rPr>
          <w:lang w:eastAsia="en-US"/>
        </w:rPr>
        <w:t xml:space="preserve">культур по району </w:t>
      </w:r>
      <w:r w:rsidR="00C16DCE" w:rsidRPr="00297E5B">
        <w:rPr>
          <w:lang w:eastAsia="en-US"/>
        </w:rPr>
        <w:t>в 201</w:t>
      </w:r>
      <w:r w:rsidR="00E55F82" w:rsidRPr="00297E5B">
        <w:rPr>
          <w:lang w:eastAsia="en-US"/>
        </w:rPr>
        <w:t>6</w:t>
      </w:r>
      <w:r w:rsidR="00C16DCE" w:rsidRPr="00297E5B">
        <w:rPr>
          <w:lang w:eastAsia="en-US"/>
        </w:rPr>
        <w:t xml:space="preserve"> году </w:t>
      </w:r>
      <w:r w:rsidRPr="00297E5B">
        <w:rPr>
          <w:lang w:eastAsia="en-US"/>
        </w:rPr>
        <w:t xml:space="preserve">составила </w:t>
      </w:r>
      <w:r w:rsidR="00E55F82" w:rsidRPr="00297E5B">
        <w:rPr>
          <w:lang w:eastAsia="en-US"/>
        </w:rPr>
        <w:t>43,05</w:t>
      </w:r>
      <w:r w:rsidR="004E2B5E" w:rsidRPr="00297E5B">
        <w:rPr>
          <w:lang w:eastAsia="en-US"/>
        </w:rPr>
        <w:t xml:space="preserve"> тыс.</w:t>
      </w:r>
      <w:r w:rsidRPr="00297E5B">
        <w:rPr>
          <w:lang w:eastAsia="en-US"/>
        </w:rPr>
        <w:t xml:space="preserve"> га, в том</w:t>
      </w:r>
      <w:r w:rsidRPr="00297E5B">
        <w:rPr>
          <w:color w:val="FF0000"/>
          <w:lang w:eastAsia="en-US"/>
        </w:rPr>
        <w:t xml:space="preserve"> </w:t>
      </w:r>
      <w:r w:rsidRPr="00297E5B">
        <w:rPr>
          <w:lang w:eastAsia="en-US"/>
        </w:rPr>
        <w:t xml:space="preserve">числе пшеницы – </w:t>
      </w:r>
      <w:r w:rsidR="00E522DA" w:rsidRPr="00297E5B">
        <w:rPr>
          <w:lang w:eastAsia="en-US"/>
        </w:rPr>
        <w:t>19</w:t>
      </w:r>
      <w:r w:rsidR="00E55F82" w:rsidRPr="00297E5B">
        <w:rPr>
          <w:lang w:eastAsia="en-US"/>
        </w:rPr>
        <w:t>,9</w:t>
      </w:r>
      <w:r w:rsidR="004E2B5E" w:rsidRPr="00297E5B">
        <w:rPr>
          <w:lang w:eastAsia="en-US"/>
        </w:rPr>
        <w:t xml:space="preserve"> тыс</w:t>
      </w:r>
      <w:r w:rsidR="00D829BE" w:rsidRPr="00297E5B">
        <w:rPr>
          <w:lang w:eastAsia="en-US"/>
        </w:rPr>
        <w:t>.</w:t>
      </w:r>
      <w:r w:rsidRPr="00297E5B">
        <w:rPr>
          <w:lang w:eastAsia="en-US"/>
        </w:rPr>
        <w:t>га</w:t>
      </w:r>
      <w:r w:rsidR="004E2B5E" w:rsidRPr="00297E5B">
        <w:rPr>
          <w:lang w:eastAsia="en-US"/>
        </w:rPr>
        <w:t>. Валов</w:t>
      </w:r>
      <w:r w:rsidR="00E55F82" w:rsidRPr="00297E5B">
        <w:rPr>
          <w:lang w:eastAsia="en-US"/>
        </w:rPr>
        <w:t>о</w:t>
      </w:r>
      <w:r w:rsidR="004E2B5E" w:rsidRPr="00297E5B">
        <w:rPr>
          <w:lang w:eastAsia="en-US"/>
        </w:rPr>
        <w:t xml:space="preserve">й объем производства зерна </w:t>
      </w:r>
      <w:r w:rsidR="00E55F82" w:rsidRPr="00297E5B">
        <w:rPr>
          <w:lang w:eastAsia="en-US"/>
        </w:rPr>
        <w:t xml:space="preserve">(в первоначальном весе) </w:t>
      </w:r>
      <w:r w:rsidR="004E2B5E" w:rsidRPr="00297E5B">
        <w:rPr>
          <w:lang w:eastAsia="en-US"/>
        </w:rPr>
        <w:t>пол</w:t>
      </w:r>
      <w:r w:rsidR="007E6FB4" w:rsidRPr="00297E5B">
        <w:rPr>
          <w:lang w:eastAsia="en-US"/>
        </w:rPr>
        <w:t xml:space="preserve">учен </w:t>
      </w:r>
      <w:r w:rsidR="00E55F82" w:rsidRPr="00297E5B">
        <w:rPr>
          <w:lang w:eastAsia="en-US"/>
        </w:rPr>
        <w:t>81</w:t>
      </w:r>
      <w:r w:rsidR="007E6FB4" w:rsidRPr="00297E5B">
        <w:rPr>
          <w:lang w:eastAsia="en-US"/>
        </w:rPr>
        <w:t xml:space="preserve"> тыс. тонн.</w:t>
      </w:r>
      <w:r w:rsidR="00554F54" w:rsidRPr="00297E5B">
        <w:rPr>
          <w:lang w:eastAsia="en-US"/>
        </w:rPr>
        <w:t xml:space="preserve"> </w:t>
      </w:r>
      <w:r w:rsidR="004E2B5E" w:rsidRPr="00297E5B">
        <w:t xml:space="preserve">В среднем по району урожайность зерновых и зернобобовых культур составила </w:t>
      </w:r>
      <w:r w:rsidR="00E55F82" w:rsidRPr="00297E5B">
        <w:t>18,8</w:t>
      </w:r>
      <w:r w:rsidR="004E2B5E" w:rsidRPr="00297E5B">
        <w:t xml:space="preserve"> центнера с гектара. Это хороший показатель за последние годы.</w:t>
      </w:r>
    </w:p>
    <w:p w:rsidR="005B6FB8" w:rsidRPr="00297E5B" w:rsidRDefault="005B6FB8" w:rsidP="00297E5B">
      <w:pPr>
        <w:ind w:firstLine="709"/>
        <w:jc w:val="both"/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lastRenderedPageBreak/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E55F82" w:rsidRPr="008221A6">
              <w:rPr>
                <w:b/>
              </w:rPr>
              <w:t>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E55F82" w:rsidRPr="008221A6">
              <w:rPr>
                <w:b/>
              </w:rPr>
              <w:t>6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r w:rsidRPr="008221A6">
              <w:rPr>
                <w:b/>
              </w:rPr>
              <w:t>откл</w:t>
            </w:r>
            <w:r w:rsidR="00586777" w:rsidRPr="008221A6">
              <w:rPr>
                <w:b/>
              </w:rPr>
              <w:t>онение</w:t>
            </w:r>
            <w:r w:rsidRPr="008221A6">
              <w:rPr>
                <w:b/>
              </w:rPr>
              <w:t xml:space="preserve"> к 201</w:t>
            </w:r>
            <w:r w:rsidR="00E55F82" w:rsidRPr="008221A6">
              <w:rPr>
                <w:b/>
              </w:rPr>
              <w:t>5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Pr="00297E5B" w:rsidRDefault="00E55F82" w:rsidP="00297E5B">
            <w:r w:rsidRPr="00297E5B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42500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43050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+550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100,3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Default="00E55F82" w:rsidP="008221A6">
            <w:pPr>
              <w:jc w:val="both"/>
            </w:pPr>
            <w:r w:rsidRPr="00297E5B">
              <w:t>Валовое производство зерна</w:t>
            </w:r>
          </w:p>
          <w:p w:rsidR="00586777" w:rsidRPr="00297E5B" w:rsidRDefault="00586777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 xml:space="preserve">тыс. </w:t>
            </w:r>
            <w:proofErr w:type="spellStart"/>
            <w:r w:rsidRPr="00297E5B">
              <w:t>тн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87,4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81,0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-6,4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93,0</w:t>
            </w:r>
          </w:p>
        </w:tc>
      </w:tr>
      <w:tr w:rsidR="00E55F82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E55F82" w:rsidRPr="00297E5B" w:rsidRDefault="00E55F82" w:rsidP="00297E5B">
            <w:r w:rsidRPr="00297E5B"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20,2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F82" w:rsidRPr="00297E5B" w:rsidRDefault="00E55F82" w:rsidP="008221A6">
            <w:pPr>
              <w:jc w:val="center"/>
            </w:pPr>
            <w:r w:rsidRPr="00297E5B">
              <w:t>18,8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-</w:t>
            </w:r>
            <w:r w:rsidR="00E55F82" w:rsidRPr="00297E5B">
              <w:t>1,</w:t>
            </w:r>
            <w:r w:rsidRPr="00297E5B"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5F82" w:rsidRPr="00297E5B" w:rsidRDefault="00FA721B" w:rsidP="008221A6">
            <w:pPr>
              <w:jc w:val="center"/>
            </w:pPr>
            <w:r w:rsidRPr="00297E5B">
              <w:t>93,0</w:t>
            </w:r>
          </w:p>
        </w:tc>
      </w:tr>
    </w:tbl>
    <w:p w:rsidR="005673E3" w:rsidRPr="00297E5B" w:rsidRDefault="005673E3" w:rsidP="00297E5B">
      <w:pPr>
        <w:ind w:firstLine="709"/>
        <w:jc w:val="both"/>
      </w:pPr>
    </w:p>
    <w:p w:rsidR="00FE074C" w:rsidRPr="00297E5B" w:rsidRDefault="002274DB" w:rsidP="00297E5B">
      <w:pPr>
        <w:ind w:firstLine="709"/>
        <w:jc w:val="both"/>
      </w:pPr>
      <w:r w:rsidRPr="00297E5B">
        <w:t xml:space="preserve">В отрасли животноводства </w:t>
      </w:r>
      <w:r w:rsidR="001E2E02" w:rsidRPr="00297E5B">
        <w:t xml:space="preserve">численность поголовья </w:t>
      </w:r>
      <w:r w:rsidR="00D376E3" w:rsidRPr="00297E5B">
        <w:t>в целом по району</w:t>
      </w:r>
      <w:r w:rsidRPr="00297E5B">
        <w:t xml:space="preserve"> </w:t>
      </w:r>
      <w:r w:rsidR="00FE074C" w:rsidRPr="00297E5B">
        <w:t>на 1 января во всех категориях хозяйств насчитывается следующее поголовье:</w:t>
      </w:r>
    </w:p>
    <w:p w:rsidR="00AA4E21" w:rsidRPr="00297E5B" w:rsidRDefault="00AA4E21" w:rsidP="00297E5B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297E5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221A6">
                <w:rPr>
                  <w:b/>
                </w:rPr>
                <w:t>201</w:t>
              </w:r>
              <w:r w:rsidR="00FA721B" w:rsidRPr="008221A6">
                <w:rPr>
                  <w:b/>
                </w:rPr>
                <w:t>5</w:t>
              </w:r>
              <w:r w:rsidRPr="008221A6">
                <w:rPr>
                  <w:b/>
                </w:rPr>
                <w:t xml:space="preserve"> г</w:t>
              </w:r>
            </w:smartTag>
            <w:r w:rsidRPr="008221A6">
              <w:rPr>
                <w:b/>
              </w:rPr>
              <w:t>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21A6">
                <w:rPr>
                  <w:b/>
                </w:rPr>
                <w:t>201</w:t>
              </w:r>
              <w:r w:rsidR="00FA721B" w:rsidRPr="008221A6">
                <w:rPr>
                  <w:b/>
                </w:rPr>
                <w:t>6</w:t>
              </w:r>
              <w:r w:rsidRPr="008221A6">
                <w:rPr>
                  <w:b/>
                </w:rPr>
                <w:t xml:space="preserve"> г</w:t>
              </w:r>
            </w:smartTag>
            <w:r w:rsidRPr="008221A6">
              <w:rPr>
                <w:b/>
              </w:rPr>
              <w:t>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отклонение к 2014г.</w:t>
            </w:r>
          </w:p>
        </w:tc>
      </w:tr>
      <w:tr w:rsidR="00FE074C" w:rsidRPr="00297E5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297E5B">
            <w:r w:rsidRPr="00297E5B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11348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11941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+593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105,2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4894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4854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-40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99,0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12407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10970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-1437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88,4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836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836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0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100,0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3823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4052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+229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106,0</w:t>
            </w:r>
          </w:p>
        </w:tc>
      </w:tr>
      <w:tr w:rsidR="00FA721B" w:rsidRPr="00297E5B" w:rsidTr="008221A6">
        <w:trPr>
          <w:jc w:val="center"/>
        </w:trPr>
        <w:tc>
          <w:tcPr>
            <w:tcW w:w="2103" w:type="dxa"/>
            <w:shd w:val="clear" w:color="auto" w:fill="auto"/>
          </w:tcPr>
          <w:p w:rsidR="00FA721B" w:rsidRPr="00297E5B" w:rsidRDefault="00FA721B" w:rsidP="008221A6">
            <w:pPr>
              <w:jc w:val="both"/>
            </w:pPr>
            <w:r w:rsidRPr="00297E5B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14980</w:t>
            </w:r>
          </w:p>
        </w:tc>
        <w:tc>
          <w:tcPr>
            <w:tcW w:w="1209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14988</w:t>
            </w:r>
          </w:p>
        </w:tc>
        <w:tc>
          <w:tcPr>
            <w:tcW w:w="826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+8</w:t>
            </w:r>
          </w:p>
        </w:tc>
        <w:tc>
          <w:tcPr>
            <w:tcW w:w="791" w:type="dxa"/>
            <w:shd w:val="clear" w:color="auto" w:fill="auto"/>
          </w:tcPr>
          <w:p w:rsidR="00FA721B" w:rsidRPr="00297E5B" w:rsidRDefault="00FA721B" w:rsidP="008221A6">
            <w:pPr>
              <w:jc w:val="center"/>
            </w:pPr>
            <w:r w:rsidRPr="00297E5B">
              <w:t>100,0</w:t>
            </w:r>
          </w:p>
        </w:tc>
      </w:tr>
    </w:tbl>
    <w:p w:rsidR="00FE074C" w:rsidRPr="00297E5B" w:rsidRDefault="00FE074C" w:rsidP="00297E5B">
      <w:pPr>
        <w:ind w:firstLine="709"/>
        <w:jc w:val="both"/>
      </w:pPr>
    </w:p>
    <w:p w:rsidR="00554F54" w:rsidRPr="00297E5B" w:rsidRDefault="00554F54" w:rsidP="00297E5B">
      <w:pPr>
        <w:ind w:firstLine="709"/>
        <w:jc w:val="both"/>
      </w:pPr>
      <w:r w:rsidRPr="00297E5B">
        <w:t>В 201</w:t>
      </w:r>
      <w:r w:rsidR="00FA721B" w:rsidRPr="00297E5B">
        <w:t>6</w:t>
      </w:r>
      <w:r w:rsidRPr="00297E5B">
        <w:t>г. хозяйствами было заготовлено достаточное количество грубых и сочных кормов – более 25,</w:t>
      </w:r>
      <w:r w:rsidR="00FA721B" w:rsidRPr="00297E5B">
        <w:t>5</w:t>
      </w:r>
      <w:r w:rsidRPr="00297E5B">
        <w:t xml:space="preserve"> ц</w:t>
      </w:r>
      <w:r w:rsidR="000633CB" w:rsidRPr="00297E5B">
        <w:t>ентнеров</w:t>
      </w:r>
      <w:r w:rsidRPr="00297E5B">
        <w:t xml:space="preserve"> кормов</w:t>
      </w:r>
      <w:r w:rsidR="00AB69F4" w:rsidRPr="00297E5B">
        <w:t>ых единиц на 1 условную голову.</w:t>
      </w:r>
    </w:p>
    <w:p w:rsidR="008E22ED" w:rsidRPr="00297E5B" w:rsidRDefault="008E22ED" w:rsidP="00297E5B">
      <w:pPr>
        <w:ind w:firstLine="709"/>
        <w:jc w:val="both"/>
      </w:pPr>
      <w:r w:rsidRPr="00297E5B">
        <w:t>В 201</w:t>
      </w:r>
      <w:r w:rsidR="00FA721B" w:rsidRPr="00297E5B">
        <w:t>6</w:t>
      </w:r>
      <w:r w:rsidRPr="00297E5B">
        <w:t>г. в Юргинском районе объем производства составил:</w:t>
      </w:r>
    </w:p>
    <w:p w:rsidR="008E22ED" w:rsidRPr="00297E5B" w:rsidRDefault="008E22ED" w:rsidP="00297E5B">
      <w:pPr>
        <w:ind w:firstLine="709"/>
        <w:jc w:val="both"/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7E3F68" w:rsidRPr="008221A6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7E3F68" w:rsidRPr="008221A6">
              <w:rPr>
                <w:b/>
              </w:rPr>
              <w:t>6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proofErr w:type="spellStart"/>
            <w:r w:rsidRPr="008221A6">
              <w:rPr>
                <w:b/>
              </w:rPr>
              <w:t>откл</w:t>
            </w:r>
            <w:proofErr w:type="spellEnd"/>
            <w:r w:rsidRPr="008221A6">
              <w:rPr>
                <w:b/>
              </w:rPr>
              <w:t xml:space="preserve"> к 2014г.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297E5B">
            <w:r w:rsidRPr="00297E5B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proofErr w:type="spellStart"/>
            <w:r w:rsidRPr="00297E5B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2969</w:t>
            </w:r>
            <w:r w:rsidR="00084B85" w:rsidRPr="00297E5B"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4B85" w:rsidRPr="00297E5B" w:rsidRDefault="00F461BF" w:rsidP="008221A6">
            <w:pPr>
              <w:jc w:val="center"/>
            </w:pPr>
            <w:r w:rsidRPr="00297E5B">
              <w:t>3055,0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+</w:t>
            </w:r>
            <w:r w:rsidR="00F461BF" w:rsidRPr="00297E5B"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102,9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8221A6">
            <w:pPr>
              <w:jc w:val="both"/>
            </w:pPr>
            <w:r w:rsidRPr="00297E5B"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proofErr w:type="spellStart"/>
            <w:r w:rsidRPr="00297E5B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2019</w:t>
            </w:r>
            <w:r w:rsidR="00084B85" w:rsidRPr="00297E5B">
              <w:t>2,8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20565,0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+</w:t>
            </w:r>
            <w:r w:rsidR="00F461BF" w:rsidRPr="00297E5B">
              <w:t>373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101,8</w:t>
            </w:r>
          </w:p>
        </w:tc>
      </w:tr>
      <w:tr w:rsidR="007E3F68" w:rsidRPr="00297E5B" w:rsidTr="008221A6">
        <w:trPr>
          <w:gridAfter w:val="1"/>
          <w:wAfter w:w="9" w:type="dxa"/>
          <w:jc w:val="center"/>
        </w:trPr>
        <w:tc>
          <w:tcPr>
            <w:tcW w:w="3987" w:type="dxa"/>
            <w:shd w:val="clear" w:color="auto" w:fill="auto"/>
          </w:tcPr>
          <w:p w:rsidR="007E3F68" w:rsidRPr="00297E5B" w:rsidRDefault="007E3F68" w:rsidP="008221A6">
            <w:pPr>
              <w:jc w:val="both"/>
            </w:pPr>
            <w:r w:rsidRPr="00297E5B"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3F68" w:rsidRPr="00297E5B" w:rsidRDefault="00B604D7" w:rsidP="008221A6">
            <w:pPr>
              <w:jc w:val="center"/>
            </w:pPr>
            <w:proofErr w:type="spellStart"/>
            <w:r w:rsidRPr="00297E5B">
              <w:t>т</w:t>
            </w:r>
            <w:r w:rsidR="005B49FB" w:rsidRPr="00297E5B">
              <w:t>ыс.шт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7E3F68" w:rsidRPr="00297E5B" w:rsidRDefault="007E3F68" w:rsidP="008221A6">
            <w:pPr>
              <w:jc w:val="center"/>
            </w:pPr>
            <w:r w:rsidRPr="00297E5B">
              <w:t>3362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4B85" w:rsidRPr="00297E5B" w:rsidRDefault="00F461BF" w:rsidP="008221A6">
            <w:pPr>
              <w:jc w:val="center"/>
            </w:pPr>
            <w:r w:rsidRPr="00297E5B">
              <w:t>3362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3F68" w:rsidRPr="00297E5B" w:rsidRDefault="00F461BF" w:rsidP="008221A6">
            <w:pPr>
              <w:jc w:val="center"/>
            </w:pPr>
            <w:r w:rsidRPr="00297E5B"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3F68" w:rsidRPr="00297E5B" w:rsidRDefault="005B49FB" w:rsidP="008221A6">
            <w:pPr>
              <w:jc w:val="center"/>
            </w:pPr>
            <w:r w:rsidRPr="00297E5B">
              <w:t>100</w:t>
            </w:r>
          </w:p>
        </w:tc>
      </w:tr>
    </w:tbl>
    <w:p w:rsidR="00554F54" w:rsidRPr="00297E5B" w:rsidRDefault="00554F54" w:rsidP="00297E5B">
      <w:pPr>
        <w:ind w:firstLine="709"/>
        <w:jc w:val="both"/>
      </w:pPr>
    </w:p>
    <w:p w:rsidR="001767E6" w:rsidRPr="00297E5B" w:rsidRDefault="001047FB" w:rsidP="00297E5B">
      <w:pPr>
        <w:ind w:firstLine="709"/>
        <w:jc w:val="both"/>
      </w:pPr>
      <w:r w:rsidRPr="00297E5B">
        <w:t xml:space="preserve">Надой молока на 1 корову впервые в истории района составил </w:t>
      </w:r>
      <w:smartTag w:uri="urn:schemas-microsoft-com:office:smarttags" w:element="metricconverter">
        <w:smartTagPr>
          <w:attr w:name="ProductID" w:val="4510 кг"/>
        </w:smartTagPr>
        <w:r w:rsidRPr="00297E5B">
          <w:t>4</w:t>
        </w:r>
        <w:r w:rsidR="007A2CAC" w:rsidRPr="00297E5B">
          <w:t>510</w:t>
        </w:r>
        <w:r w:rsidRPr="00297E5B">
          <w:t xml:space="preserve"> кг</w:t>
        </w:r>
      </w:smartTag>
      <w:r w:rsidRPr="00297E5B">
        <w:t xml:space="preserve">, что на </w:t>
      </w:r>
      <w:smartTag w:uri="urn:schemas-microsoft-com:office:smarttags" w:element="metricconverter">
        <w:smartTagPr>
          <w:attr w:name="ProductID" w:val="214 кг"/>
        </w:smartTagPr>
        <w:r w:rsidR="007A2CAC" w:rsidRPr="00297E5B">
          <w:t>214</w:t>
        </w:r>
        <w:r w:rsidRPr="00297E5B">
          <w:t xml:space="preserve"> кг</w:t>
        </w:r>
      </w:smartTag>
      <w:r w:rsidRPr="00297E5B">
        <w:t xml:space="preserve"> больше уровня 201</w:t>
      </w:r>
      <w:r w:rsidR="007A2CAC" w:rsidRPr="00297E5B">
        <w:t>5</w:t>
      </w:r>
      <w:r w:rsidRPr="00297E5B">
        <w:t>г.</w:t>
      </w:r>
      <w:r w:rsidR="001767E6" w:rsidRPr="00297E5B">
        <w:t xml:space="preserve"> Среднесуточные привесы  КРС составили 55</w:t>
      </w:r>
      <w:r w:rsidR="007A2CAC" w:rsidRPr="00297E5B">
        <w:t>8</w:t>
      </w:r>
      <w:r w:rsidR="001E2E02" w:rsidRPr="00297E5B">
        <w:t xml:space="preserve"> гр.,</w:t>
      </w:r>
      <w:r w:rsidR="001767E6" w:rsidRPr="00297E5B">
        <w:t xml:space="preserve"> что больше уровня прошлого года на </w:t>
      </w:r>
      <w:r w:rsidR="007A2CAC" w:rsidRPr="00297E5B">
        <w:t>6</w:t>
      </w:r>
      <w:r w:rsidR="001767E6" w:rsidRPr="00297E5B">
        <w:t xml:space="preserve"> гр.</w:t>
      </w:r>
    </w:p>
    <w:p w:rsidR="001047FB" w:rsidRPr="00297E5B" w:rsidRDefault="001047FB" w:rsidP="00297E5B">
      <w:pPr>
        <w:ind w:firstLine="709"/>
        <w:jc w:val="both"/>
      </w:pPr>
      <w:r w:rsidRPr="00297E5B">
        <w:t xml:space="preserve"> Ведется работа по улучшению генетического потенциала животных за счет приобретения и разведения племенного скота. На более высоком уровне осуществляется кормление животных.</w:t>
      </w:r>
    </w:p>
    <w:p w:rsidR="00AD2428" w:rsidRPr="00297E5B" w:rsidRDefault="009B68D6" w:rsidP="00297E5B">
      <w:pPr>
        <w:ind w:firstLine="709"/>
        <w:jc w:val="both"/>
      </w:pPr>
      <w:r w:rsidRPr="00297E5B">
        <w:t xml:space="preserve"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</w:t>
      </w:r>
      <w:proofErr w:type="spellStart"/>
      <w:r w:rsidRPr="00297E5B">
        <w:t>кормоприготовления</w:t>
      </w:r>
      <w:proofErr w:type="spellEnd"/>
      <w:r w:rsidRPr="00297E5B">
        <w:t xml:space="preserve"> и </w:t>
      </w:r>
      <w:proofErr w:type="spellStart"/>
      <w:r w:rsidRPr="00297E5B">
        <w:t>кормораздачи</w:t>
      </w:r>
      <w:proofErr w:type="spellEnd"/>
      <w:r w:rsidRPr="00297E5B">
        <w:t>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297E5B">
        <w:t xml:space="preserve"> </w:t>
      </w:r>
      <w:r w:rsidR="00AD2428" w:rsidRPr="00297E5B">
        <w:t>Более чем в 60 процентах хозяйств на раздаче кормов работают мобильные кормосмесители, кормораздатчики.</w:t>
      </w:r>
    </w:p>
    <w:p w:rsidR="00AD2428" w:rsidRPr="00297E5B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297E5B" w:rsidRDefault="00FE074C" w:rsidP="00297E5B">
      <w:pPr>
        <w:ind w:firstLine="708"/>
        <w:jc w:val="both"/>
      </w:pPr>
      <w:r w:rsidRPr="00297E5B">
        <w:t>В 201</w:t>
      </w:r>
      <w:r w:rsidR="007A2CAC" w:rsidRPr="00297E5B">
        <w:t>6</w:t>
      </w:r>
      <w:r w:rsidRPr="00297E5B">
        <w:t xml:space="preserve"> году хозяйствами всех категорий получено 19</w:t>
      </w:r>
      <w:r w:rsidR="0023644E" w:rsidRPr="00297E5B">
        <w:t>44,</w:t>
      </w:r>
      <w:r w:rsidR="00184BE9" w:rsidRPr="00297E5B">
        <w:t>1</w:t>
      </w:r>
      <w:r w:rsidRPr="00297E5B">
        <w:t xml:space="preserve"> млн. рублей валовой продукции сельского хозяйства </w:t>
      </w:r>
      <w:r w:rsidR="0023644E" w:rsidRPr="00297E5B">
        <w:t>(в сопоставимых ценах 2014г.)</w:t>
      </w:r>
      <w:r w:rsidRPr="00297E5B">
        <w:t xml:space="preserve">. Индекс производства </w:t>
      </w:r>
      <w:r w:rsidRPr="00297E5B">
        <w:lastRenderedPageBreak/>
        <w:t xml:space="preserve">продукции сельского хозяйства в хозяйствах всех категорий составил </w:t>
      </w:r>
      <w:r w:rsidR="00184BE9" w:rsidRPr="00297E5B">
        <w:t>99,3</w:t>
      </w:r>
      <w:r w:rsidRPr="00297E5B">
        <w:t>% к предыдущему году.</w:t>
      </w:r>
    </w:p>
    <w:p w:rsidR="0034174F" w:rsidRPr="00297E5B" w:rsidRDefault="0034174F" w:rsidP="00297E5B">
      <w:pPr>
        <w:widowControl w:val="0"/>
        <w:autoSpaceDE w:val="0"/>
        <w:autoSpaceDN w:val="0"/>
        <w:adjustRightInd w:val="0"/>
        <w:ind w:firstLine="540"/>
        <w:jc w:val="both"/>
      </w:pPr>
      <w:r w:rsidRPr="00297E5B"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706DD9" w:rsidRPr="00297E5B">
        <w:t>5</w:t>
      </w:r>
      <w:r w:rsidR="004050E0" w:rsidRPr="00297E5B">
        <w:t>6</w:t>
      </w:r>
      <w:r w:rsidRPr="00297E5B">
        <w:t xml:space="preserve">%. </w:t>
      </w:r>
      <w:r w:rsidR="00051487" w:rsidRPr="00297E5B">
        <w:t>В 201</w:t>
      </w:r>
      <w:r w:rsidR="00184BE9" w:rsidRPr="00297E5B">
        <w:t>6</w:t>
      </w:r>
      <w:r w:rsidR="00051487" w:rsidRPr="00297E5B">
        <w:t xml:space="preserve"> году хозяйства населения произвели около 100% картофеля и овощей, </w:t>
      </w:r>
      <w:r w:rsidR="004050E0" w:rsidRPr="00297E5B">
        <w:t>36</w:t>
      </w:r>
      <w:r w:rsidR="00051487" w:rsidRPr="00297E5B">
        <w:t>% молока и 7</w:t>
      </w:r>
      <w:r w:rsidR="004050E0" w:rsidRPr="00297E5B">
        <w:t>1</w:t>
      </w:r>
      <w:r w:rsidR="00051487" w:rsidRPr="00297E5B">
        <w:t xml:space="preserve">% мяса всех видов скота и птицы от общего объема продукции. </w:t>
      </w:r>
      <w:r w:rsidRPr="00297E5B"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297E5B" w:rsidRDefault="0077512B" w:rsidP="00297E5B">
      <w:pPr>
        <w:ind w:firstLine="708"/>
        <w:jc w:val="both"/>
      </w:pPr>
      <w:r w:rsidRPr="00297E5B"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297E5B">
        <w:t>населения</w:t>
      </w:r>
      <w:r w:rsidRPr="00297E5B"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297E5B">
        <w:t xml:space="preserve">За </w:t>
      </w:r>
      <w:r w:rsidR="00184BE9" w:rsidRPr="00297E5B">
        <w:t>2016</w:t>
      </w:r>
      <w:r w:rsidR="00C16DCE" w:rsidRPr="00297E5B">
        <w:t xml:space="preserve"> </w:t>
      </w:r>
      <w:r w:rsidR="00882554" w:rsidRPr="00297E5B">
        <w:t>г</w:t>
      </w:r>
      <w:r w:rsidR="00C16DCE" w:rsidRPr="00297E5B">
        <w:t xml:space="preserve">од </w:t>
      </w:r>
      <w:r w:rsidR="00882554" w:rsidRPr="00297E5B">
        <w:t xml:space="preserve">кооперативом </w:t>
      </w:r>
      <w:r w:rsidR="000B1316" w:rsidRPr="00297E5B">
        <w:t>собрано</w:t>
      </w:r>
      <w:r w:rsidR="00882554" w:rsidRPr="00297E5B">
        <w:t xml:space="preserve"> и сдано на </w:t>
      </w:r>
      <w:r w:rsidR="000B1316" w:rsidRPr="00297E5B">
        <w:t>ОАО «</w:t>
      </w:r>
      <w:r w:rsidR="00882554" w:rsidRPr="00297E5B">
        <w:t xml:space="preserve">Юргинский </w:t>
      </w:r>
      <w:proofErr w:type="spellStart"/>
      <w:r w:rsidR="00882554" w:rsidRPr="00297E5B">
        <w:t>гормолзавод</w:t>
      </w:r>
      <w:proofErr w:type="spellEnd"/>
      <w:r w:rsidR="000B1316" w:rsidRPr="00297E5B">
        <w:t>»</w:t>
      </w:r>
      <w:r w:rsidR="00882554" w:rsidRPr="00297E5B">
        <w:t xml:space="preserve"> </w:t>
      </w:r>
      <w:r w:rsidR="00184BE9" w:rsidRPr="00297E5B">
        <w:t>257,3</w:t>
      </w:r>
      <w:r w:rsidR="00882554" w:rsidRPr="00297E5B">
        <w:t xml:space="preserve"> тонны молока у населения. На каждый сданный через кооператив килограмм молока владельцу ЛПХ выплачивается из областного бюджета от 1 рубля в </w:t>
      </w:r>
      <w:r w:rsidR="00C4632B" w:rsidRPr="00297E5B">
        <w:t>зимне-</w:t>
      </w:r>
      <w:r w:rsidR="00882554" w:rsidRPr="00297E5B">
        <w:t xml:space="preserve">стойловый период до 2 рублей в </w:t>
      </w:r>
      <w:r w:rsidR="00C4632B" w:rsidRPr="00297E5B">
        <w:t>летне-пастбищный</w:t>
      </w:r>
      <w:r w:rsidR="00882554" w:rsidRPr="00297E5B">
        <w:t xml:space="preserve"> период. </w:t>
      </w:r>
    </w:p>
    <w:p w:rsidR="00C25AE6" w:rsidRPr="00297E5B" w:rsidRDefault="00C25AE6" w:rsidP="00297E5B">
      <w:pPr>
        <w:ind w:firstLine="709"/>
        <w:jc w:val="both"/>
        <w:rPr>
          <w:highlight w:val="yellow"/>
        </w:rPr>
      </w:pPr>
      <w:r w:rsidRPr="00297E5B"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>
        <w:t>Н</w:t>
      </w:r>
      <w:r w:rsidRPr="00297E5B">
        <w:t>есмотря на сложную экономическую ситуацию, сельскохозяйственными предприятиями и крестьянско-фермерскими хозяйствами района в 2016 году вложены инвестиции в сумме 35,8 млн. рублей на техническое перевооружение и модернизацию производства.</w:t>
      </w:r>
    </w:p>
    <w:p w:rsidR="00C25AE6" w:rsidRPr="00297E5B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В результате осуществляемых мероприятий на полях Юргинского района работают посевные комплексы типа «Кузбасс», «</w:t>
      </w:r>
      <w:proofErr w:type="spellStart"/>
      <w:r w:rsidRPr="00297E5B">
        <w:rPr>
          <w:rFonts w:ascii="Times New Roman" w:hAnsi="Times New Roman" w:cs="Times New Roman"/>
          <w:sz w:val="24"/>
          <w:szCs w:val="24"/>
        </w:rPr>
        <w:t>Амазоне</w:t>
      </w:r>
      <w:proofErr w:type="spellEnd"/>
      <w:r w:rsidRPr="00297E5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97E5B">
        <w:rPr>
          <w:rFonts w:ascii="Times New Roman" w:hAnsi="Times New Roman" w:cs="Times New Roman"/>
          <w:sz w:val="24"/>
          <w:szCs w:val="24"/>
        </w:rPr>
        <w:t>Селфорд</w:t>
      </w:r>
      <w:proofErr w:type="spellEnd"/>
      <w:r w:rsidRPr="00297E5B">
        <w:rPr>
          <w:rFonts w:ascii="Times New Roman" w:hAnsi="Times New Roman" w:cs="Times New Roman"/>
          <w:sz w:val="24"/>
          <w:szCs w:val="24"/>
        </w:rPr>
        <w:t xml:space="preserve">», «Конкорд», комбайны, сеялки, тракторы, </w:t>
      </w:r>
      <w:r w:rsidR="0093797B" w:rsidRPr="00297E5B">
        <w:rPr>
          <w:rFonts w:ascii="Times New Roman" w:hAnsi="Times New Roman" w:cs="Times New Roman"/>
          <w:sz w:val="24"/>
          <w:szCs w:val="24"/>
        </w:rPr>
        <w:t xml:space="preserve">кормозаготовительный комплекс </w:t>
      </w:r>
      <w:r w:rsidR="00586777">
        <w:rPr>
          <w:rFonts w:ascii="Times New Roman" w:hAnsi="Times New Roman" w:cs="Times New Roman"/>
          <w:sz w:val="24"/>
          <w:szCs w:val="24"/>
        </w:rPr>
        <w:t>«</w:t>
      </w:r>
      <w:r w:rsidR="0093797B" w:rsidRPr="00297E5B">
        <w:rPr>
          <w:rFonts w:ascii="Times New Roman" w:hAnsi="Times New Roman" w:cs="Times New Roman"/>
          <w:sz w:val="24"/>
          <w:szCs w:val="24"/>
        </w:rPr>
        <w:t>Сенаж в упаковке</w:t>
      </w:r>
      <w:r w:rsidR="00586777">
        <w:rPr>
          <w:rFonts w:ascii="Times New Roman" w:hAnsi="Times New Roman" w:cs="Times New Roman"/>
          <w:sz w:val="24"/>
          <w:szCs w:val="24"/>
        </w:rPr>
        <w:t>»</w:t>
      </w:r>
      <w:r w:rsidR="0093797B" w:rsidRPr="00297E5B">
        <w:rPr>
          <w:rFonts w:ascii="Times New Roman" w:hAnsi="Times New Roman" w:cs="Times New Roman"/>
          <w:sz w:val="24"/>
          <w:szCs w:val="24"/>
        </w:rPr>
        <w:t xml:space="preserve">, </w:t>
      </w:r>
      <w:r w:rsidRPr="00297E5B">
        <w:rPr>
          <w:rFonts w:ascii="Times New Roman" w:hAnsi="Times New Roman" w:cs="Times New Roman"/>
          <w:sz w:val="24"/>
          <w:szCs w:val="24"/>
        </w:rPr>
        <w:t>достаточное количество почвообрабатывающей техники, построены новые зерносушильные комплексы. Это позволяет сократить материальные и трудовые ресурсы.</w:t>
      </w:r>
    </w:p>
    <w:p w:rsidR="001D0D9E" w:rsidRPr="00297E5B" w:rsidRDefault="001D0D9E" w:rsidP="00297E5B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</w:t>
      </w:r>
      <w:r w:rsidR="00184BE9" w:rsidRPr="00297E5B">
        <w:rPr>
          <w:lang w:eastAsia="en-US"/>
        </w:rPr>
        <w:t>8</w:t>
      </w:r>
      <w:r w:rsidRPr="00297E5B">
        <w:rPr>
          <w:lang w:eastAsia="en-US"/>
        </w:rPr>
        <w:t>-20</w:t>
      </w:r>
      <w:r w:rsidR="00184BE9" w:rsidRPr="00297E5B">
        <w:rPr>
          <w:lang w:eastAsia="en-US"/>
        </w:rPr>
        <w:t>20</w:t>
      </w:r>
      <w:r w:rsidRPr="00297E5B">
        <w:rPr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AA4E21" w:rsidRPr="00297E5B" w:rsidRDefault="00AA4E21" w:rsidP="00586777">
      <w:pPr>
        <w:tabs>
          <w:tab w:val="left" w:pos="284"/>
        </w:tabs>
        <w:jc w:val="center"/>
        <w:rPr>
          <w:lang w:eastAsia="en-US"/>
        </w:rPr>
      </w:pPr>
    </w:p>
    <w:p w:rsidR="00150DE6" w:rsidRPr="00297E5B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lang w:eastAsia="en-US"/>
        </w:rPr>
      </w:pPr>
      <w:r w:rsidRPr="00297E5B">
        <w:rPr>
          <w:b/>
          <w:lang w:eastAsia="en-US"/>
        </w:rPr>
        <w:t>Цели и задачи муниципальной программы</w:t>
      </w:r>
    </w:p>
    <w:p w:rsidR="003D320B" w:rsidRPr="00586777" w:rsidRDefault="003D320B" w:rsidP="00586777">
      <w:pPr>
        <w:tabs>
          <w:tab w:val="left" w:pos="284"/>
        </w:tabs>
        <w:jc w:val="center"/>
        <w:rPr>
          <w:lang w:eastAsia="en-US"/>
        </w:rPr>
      </w:pPr>
    </w:p>
    <w:p w:rsidR="002106A5" w:rsidRPr="00297E5B" w:rsidRDefault="00DB6FFB" w:rsidP="00297E5B">
      <w:pPr>
        <w:ind w:firstLine="851"/>
        <w:jc w:val="both"/>
        <w:rPr>
          <w:lang w:eastAsia="en-US"/>
        </w:rPr>
      </w:pPr>
      <w:r w:rsidRPr="00297E5B">
        <w:rPr>
          <w:lang w:eastAsia="en-US"/>
        </w:rPr>
        <w:t>Целями муниципальной программы являются:</w:t>
      </w:r>
    </w:p>
    <w:p w:rsidR="004123C1" w:rsidRPr="00297E5B" w:rsidRDefault="004123C1" w:rsidP="00297E5B">
      <w:pPr>
        <w:ind w:firstLine="851"/>
        <w:jc w:val="both"/>
        <w:rPr>
          <w:lang w:eastAsia="en-US"/>
        </w:rPr>
      </w:pP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создание основ для повышения престижности проживания в сельской местности;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сохранение и рациональное использование земель сельскохозяйственного назначения;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увеличение производства продукции растениеводства;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297E5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297E5B">
        <w:lastRenderedPageBreak/>
        <w:t>обеспечение санитарно-эпидемиологической безопасности на территории Юргинского муниципального района.</w:t>
      </w:r>
    </w:p>
    <w:p w:rsidR="00586777" w:rsidRPr="00297E5B" w:rsidRDefault="00586777" w:rsidP="00586777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</w:p>
    <w:p w:rsidR="00DB6FFB" w:rsidRPr="00297E5B" w:rsidRDefault="00DB6FFB" w:rsidP="00586777">
      <w:pPr>
        <w:ind w:left="709"/>
        <w:jc w:val="both"/>
        <w:rPr>
          <w:lang w:eastAsia="en-US"/>
        </w:rPr>
      </w:pPr>
      <w:r w:rsidRPr="00297E5B">
        <w:rPr>
          <w:lang w:eastAsia="en-US"/>
        </w:rPr>
        <w:t>Муниципальная программа предполагает решение следующих задач:</w:t>
      </w:r>
    </w:p>
    <w:p w:rsidR="004123C1" w:rsidRPr="00297E5B" w:rsidRDefault="004123C1" w:rsidP="00586777">
      <w:pPr>
        <w:ind w:left="709"/>
        <w:jc w:val="both"/>
        <w:rPr>
          <w:lang w:eastAsia="en-US"/>
        </w:rPr>
      </w:pP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297E5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297E5B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lang w:eastAsia="en-US"/>
        </w:rPr>
      </w:pPr>
      <w:r w:rsidRPr="00297E5B"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062548" w:rsidRPr="00297E5B" w:rsidRDefault="00062548" w:rsidP="0058677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CA2585" w:rsidRPr="00297E5B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297E5B">
        <w:rPr>
          <w:b/>
          <w:lang w:eastAsia="en-US"/>
        </w:rPr>
        <w:t>Перечень мероприятий</w:t>
      </w:r>
      <w:r w:rsidR="00EC6BDB" w:rsidRPr="00297E5B">
        <w:rPr>
          <w:b/>
          <w:lang w:eastAsia="en-US"/>
        </w:rPr>
        <w:t xml:space="preserve"> программы</w:t>
      </w:r>
    </w:p>
    <w:p w:rsidR="009D4C00" w:rsidRPr="00586777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A1508E" w:rsidRPr="00297E5B" w:rsidRDefault="00A1508E" w:rsidP="00297E5B">
      <w:pPr>
        <w:ind w:firstLine="851"/>
        <w:jc w:val="both"/>
        <w:rPr>
          <w:lang w:eastAsia="en-US"/>
        </w:rPr>
      </w:pPr>
      <w:r w:rsidRPr="00297E5B">
        <w:rPr>
          <w:lang w:eastAsia="en-US"/>
        </w:rPr>
        <w:t xml:space="preserve">С целью достижения максимальной эффективности </w:t>
      </w:r>
      <w:r w:rsidR="00B977D4" w:rsidRPr="00297E5B">
        <w:rPr>
          <w:lang w:eastAsia="en-US"/>
        </w:rPr>
        <w:t xml:space="preserve">муниципальной </w:t>
      </w:r>
      <w:r w:rsidR="00456241">
        <w:rPr>
          <w:lang w:eastAsia="en-US"/>
        </w:rPr>
        <w:t xml:space="preserve">программы </w:t>
      </w:r>
      <w:r w:rsidRPr="00297E5B">
        <w:rPr>
          <w:lang w:eastAsia="en-US"/>
        </w:rPr>
        <w:t>предполагается осущ</w:t>
      </w:r>
      <w:r w:rsidR="00B977D4" w:rsidRPr="00297E5B">
        <w:rPr>
          <w:lang w:eastAsia="en-US"/>
        </w:rPr>
        <w:t xml:space="preserve">ествление </w:t>
      </w:r>
      <w:r w:rsidR="000D1317" w:rsidRPr="00297E5B">
        <w:rPr>
          <w:lang w:eastAsia="en-US"/>
        </w:rPr>
        <w:t xml:space="preserve">входящих в ее состав </w:t>
      </w:r>
      <w:r w:rsidR="004E69C5" w:rsidRPr="00297E5B">
        <w:rPr>
          <w:lang w:eastAsia="en-US"/>
        </w:rPr>
        <w:t xml:space="preserve">трех </w:t>
      </w:r>
      <w:r w:rsidR="000D1317" w:rsidRPr="00297E5B">
        <w:rPr>
          <w:lang w:eastAsia="en-US"/>
        </w:rPr>
        <w:t>подпрограмм</w:t>
      </w:r>
      <w:r w:rsidR="00B977D4" w:rsidRPr="00297E5B">
        <w:rPr>
          <w:lang w:eastAsia="en-US"/>
        </w:rPr>
        <w:t>:</w:t>
      </w:r>
    </w:p>
    <w:p w:rsidR="00F7494A" w:rsidRPr="00297E5B" w:rsidRDefault="00F7494A" w:rsidP="00297E5B">
      <w:pPr>
        <w:ind w:firstLine="851"/>
        <w:jc w:val="both"/>
        <w:rPr>
          <w:lang w:eastAsia="en-US"/>
        </w:rPr>
      </w:pPr>
    </w:p>
    <w:p w:rsidR="009E2EDD" w:rsidRPr="00297E5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9E2EDD" w:rsidRPr="00297E5B" w:rsidRDefault="009E2EDD" w:rsidP="00297E5B">
      <w:pPr>
        <w:ind w:firstLine="851"/>
        <w:jc w:val="both"/>
      </w:pPr>
      <w:r w:rsidRPr="00297E5B">
        <w:t>Перечень мероприятий подпрограммы: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поддержку сельскохозяйственных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место, за 2 место, за 3 место;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проведение конкурса операторов машинного доения и техников по воспроизводству стада;</w:t>
      </w:r>
    </w:p>
    <w:p w:rsidR="009E2EDD" w:rsidRPr="00297E5B" w:rsidRDefault="009E2EDD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проведение семинара по заготовке кормов и уборке урожая;</w:t>
      </w:r>
    </w:p>
    <w:p w:rsidR="009E2EDD" w:rsidRPr="00297E5B" w:rsidRDefault="009E2EDD" w:rsidP="00586777">
      <w:pPr>
        <w:pStyle w:val="ListParagraph"/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Муниципальная помощь на празднование Дня работн</w:t>
      </w:r>
      <w:r w:rsidR="00B63A8C" w:rsidRPr="00297E5B">
        <w:rPr>
          <w:lang w:eastAsia="en-US"/>
        </w:rPr>
        <w:t>ика сельского хозяйства;</w:t>
      </w:r>
    </w:p>
    <w:p w:rsidR="009E2EDD" w:rsidRPr="00297E5B" w:rsidRDefault="009E2EDD" w:rsidP="00586777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</w:rPr>
      </w:pPr>
      <w:r w:rsidRPr="00297E5B">
        <w:t xml:space="preserve">При присуждении администрацией Кемеровской области Юргинскому муниципальному району призового места за достижение наивысших показателей по итогам сельскохозяйственных работ, поступившие как награждение Юргинского муниципального района денежные средства направить </w:t>
      </w:r>
      <w:r w:rsidR="00781751" w:rsidRPr="00297E5B">
        <w:t xml:space="preserve">по решению главы Юргинского муниципального района </w:t>
      </w:r>
      <w:r w:rsidRPr="00297E5B">
        <w:t xml:space="preserve">на празднование Дня работника сельского хозяйства в Юргинском муниципальном районе. </w:t>
      </w:r>
      <w:r w:rsidRPr="00297E5B">
        <w:rPr>
          <w:color w:val="000000"/>
        </w:rPr>
        <w:t>Финансовое обеспечение осуществляется за счет межбюджетного трансферта, предоставляемого из областного бюджета.</w:t>
      </w:r>
    </w:p>
    <w:p w:rsidR="00F7494A" w:rsidRPr="00297E5B" w:rsidRDefault="00F7494A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</w:p>
    <w:p w:rsidR="009E2EDD" w:rsidRPr="00297E5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 xml:space="preserve">Подпрограмма «Обеспечение реализации муниципальной </w:t>
      </w:r>
      <w:r w:rsidR="005D6178" w:rsidRPr="00297E5B">
        <w:rPr>
          <w:lang w:eastAsia="en-US"/>
        </w:rPr>
        <w:t>программы</w:t>
      </w:r>
      <w:r w:rsidRPr="00297E5B">
        <w:rPr>
          <w:lang w:eastAsia="en-US"/>
        </w:rPr>
        <w:t>».</w:t>
      </w:r>
    </w:p>
    <w:p w:rsidR="009E2EDD" w:rsidRDefault="009E2EDD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9E2EDD" w:rsidRPr="00297E5B" w:rsidRDefault="009E2EDD" w:rsidP="00586777">
      <w:pPr>
        <w:numPr>
          <w:ilvl w:val="1"/>
          <w:numId w:val="26"/>
        </w:numPr>
        <w:tabs>
          <w:tab w:val="left" w:pos="1276"/>
        </w:tabs>
        <w:ind w:left="0" w:firstLine="851"/>
        <w:jc w:val="both"/>
      </w:pPr>
      <w:r w:rsidRPr="00297E5B">
        <w:rPr>
          <w:lang w:eastAsia="en-US"/>
        </w:rPr>
        <w:t>О</w:t>
      </w:r>
      <w:r w:rsidRPr="00297E5B">
        <w:t xml:space="preserve"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</w:t>
      </w:r>
      <w:r w:rsidRPr="00297E5B">
        <w:lastRenderedPageBreak/>
        <w:t>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F7494A" w:rsidRPr="00297E5B" w:rsidRDefault="00F7494A" w:rsidP="00297E5B">
      <w:pPr>
        <w:jc w:val="both"/>
      </w:pPr>
    </w:p>
    <w:p w:rsidR="009E2EDD" w:rsidRPr="00297E5B" w:rsidRDefault="009E2EDD" w:rsidP="00DA220E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Подпрограмма «</w:t>
      </w:r>
      <w:r w:rsidRPr="00297E5B">
        <w:rPr>
          <w:color w:val="000000"/>
        </w:rPr>
        <w:t>Содержание и обустройство сибиреязвенных захоронений и скотомогильников</w:t>
      </w:r>
      <w:r w:rsidRPr="00297E5B">
        <w:rPr>
          <w:lang w:eastAsia="en-US"/>
        </w:rPr>
        <w:t>».</w:t>
      </w:r>
    </w:p>
    <w:p w:rsidR="009E2EDD" w:rsidRPr="00297E5B" w:rsidRDefault="009E2EDD" w:rsidP="00DA22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D9001E" w:rsidRPr="00297E5B" w:rsidRDefault="00D9001E" w:rsidP="00DA220E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</w:rPr>
      </w:pPr>
      <w:r w:rsidRPr="00297E5B">
        <w:rPr>
          <w:color w:val="000000"/>
        </w:rPr>
        <w:t xml:space="preserve">Осуществление </w:t>
      </w:r>
      <w:r w:rsidR="00456241">
        <w:rPr>
          <w:color w:val="000000"/>
        </w:rPr>
        <w:t>переданных</w:t>
      </w:r>
      <w:r w:rsidRPr="00297E5B">
        <w:rPr>
          <w:color w:val="000000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0764AD" w:rsidRPr="00297E5B" w:rsidRDefault="000764AD" w:rsidP="00DA220E">
      <w:pPr>
        <w:tabs>
          <w:tab w:val="left" w:pos="284"/>
        </w:tabs>
        <w:adjustRightInd w:val="0"/>
        <w:jc w:val="center"/>
        <w:rPr>
          <w:color w:val="000000"/>
        </w:rPr>
      </w:pPr>
    </w:p>
    <w:p w:rsidR="00B532DE" w:rsidRPr="00297E5B" w:rsidRDefault="00B532DE" w:rsidP="00DA220E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</w:rPr>
      </w:pPr>
      <w:r w:rsidRPr="00297E5B">
        <w:rPr>
          <w:b/>
          <w:color w:val="000000"/>
        </w:rPr>
        <w:t>Нормативно-правовое обеспечение программы</w:t>
      </w:r>
    </w:p>
    <w:p w:rsidR="00B532DE" w:rsidRPr="00297E5B" w:rsidRDefault="00B532DE" w:rsidP="00DA220E">
      <w:pPr>
        <w:tabs>
          <w:tab w:val="left" w:pos="284"/>
        </w:tabs>
        <w:adjustRightInd w:val="0"/>
        <w:jc w:val="center"/>
        <w:rPr>
          <w:b/>
          <w:color w:val="000000"/>
        </w:rPr>
      </w:pPr>
    </w:p>
    <w:p w:rsidR="0036291C" w:rsidRPr="00297E5B" w:rsidRDefault="00AA6215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Разработка проекта </w:t>
      </w:r>
      <w:r w:rsidRPr="00297E5B">
        <w:rPr>
          <w:iCs/>
          <w:color w:val="000000"/>
        </w:rPr>
        <w:t xml:space="preserve">муниципальной </w:t>
      </w:r>
      <w:r w:rsidRPr="00297E5B">
        <w:rPr>
          <w:color w:val="000000"/>
        </w:rPr>
        <w:t xml:space="preserve">программы осуществляется ответственным исполнителем (координатором)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с учетом</w:t>
      </w:r>
      <w:r w:rsidR="0036291C" w:rsidRPr="00297E5B">
        <w:rPr>
          <w:color w:val="000000"/>
        </w:rPr>
        <w:t xml:space="preserve"> следующих нормативных правовых актов:</w:t>
      </w:r>
    </w:p>
    <w:p w:rsidR="00B63A8C" w:rsidRPr="00297E5B" w:rsidRDefault="00B63A8C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3402"/>
      </w:tblGrid>
      <w:tr w:rsidR="00B63A8C" w:rsidRPr="008221A6" w:rsidTr="008221A6">
        <w:tc>
          <w:tcPr>
            <w:tcW w:w="534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3A8C" w:rsidRPr="008221A6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56241">
              <w:rPr>
                <w:b/>
                <w:color w:val="000000"/>
                <w:sz w:val="22"/>
                <w:szCs w:val="22"/>
              </w:rPr>
              <w:t>нормативно-правовых</w:t>
            </w:r>
            <w:r w:rsidRPr="008221A6">
              <w:rPr>
                <w:b/>
                <w:color w:val="000000"/>
                <w:sz w:val="22"/>
                <w:szCs w:val="22"/>
              </w:rPr>
              <w:t xml:space="preserve"> актов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Основные положения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Закон Кемеровской области от 03.04.2013 37-ОЗ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Постановление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(в ред. постановлений Коллегии Администрации Кемеровской области от 30.09.2015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317),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Решение Совета народных депутатов Юргинского муниципального района от  2</w:t>
            </w:r>
            <w:r w:rsidR="00001F2F" w:rsidRPr="008221A6">
              <w:rPr>
                <w:sz w:val="22"/>
                <w:szCs w:val="22"/>
              </w:rPr>
              <w:t>3.12</w:t>
            </w:r>
            <w:r w:rsidRPr="008221A6">
              <w:rPr>
                <w:sz w:val="22"/>
                <w:szCs w:val="22"/>
              </w:rPr>
              <w:t>.201</w:t>
            </w:r>
            <w:r w:rsidR="00001F2F" w:rsidRPr="008221A6">
              <w:rPr>
                <w:sz w:val="22"/>
                <w:szCs w:val="22"/>
              </w:rPr>
              <w:t>0</w:t>
            </w:r>
            <w:r w:rsidRPr="008221A6">
              <w:rPr>
                <w:sz w:val="22"/>
                <w:szCs w:val="22"/>
              </w:rPr>
              <w:t xml:space="preserve"> 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11-НПА</w:t>
            </w:r>
            <w:r w:rsidR="00DA220E" w:rsidRPr="008221A6">
              <w:rPr>
                <w:sz w:val="22"/>
                <w:szCs w:val="22"/>
              </w:rPr>
              <w:br/>
            </w:r>
            <w:r w:rsidRPr="008221A6">
              <w:rPr>
                <w:sz w:val="22"/>
                <w:szCs w:val="22"/>
              </w:rPr>
              <w:t xml:space="preserve">«Об утверждении </w:t>
            </w:r>
            <w:r w:rsidR="00001F2F" w:rsidRPr="008221A6">
              <w:rPr>
                <w:sz w:val="22"/>
                <w:szCs w:val="22"/>
              </w:rPr>
              <w:t xml:space="preserve">скорректированной </w:t>
            </w:r>
            <w:r w:rsidRPr="008221A6">
              <w:rPr>
                <w:sz w:val="22"/>
                <w:szCs w:val="22"/>
              </w:rPr>
              <w:t xml:space="preserve">Комплексной </w:t>
            </w:r>
            <w:r w:rsidR="00001F2F" w:rsidRPr="008221A6">
              <w:rPr>
                <w:sz w:val="22"/>
                <w:szCs w:val="22"/>
              </w:rPr>
              <w:t>П</w:t>
            </w:r>
            <w:r w:rsidRPr="008221A6">
              <w:rPr>
                <w:sz w:val="22"/>
                <w:szCs w:val="22"/>
              </w:rPr>
              <w:t>рограммы социально-экономического развития</w:t>
            </w:r>
            <w:r w:rsidR="00001F2F" w:rsidRPr="008221A6">
              <w:rPr>
                <w:sz w:val="22"/>
                <w:szCs w:val="22"/>
              </w:rPr>
              <w:t xml:space="preserve"> муниципального образования</w:t>
            </w:r>
            <w:r w:rsidRPr="008221A6">
              <w:rPr>
                <w:sz w:val="22"/>
                <w:szCs w:val="22"/>
              </w:rPr>
              <w:t xml:space="preserve"> </w:t>
            </w:r>
            <w:r w:rsidR="00001F2F" w:rsidRPr="008221A6">
              <w:rPr>
                <w:sz w:val="22"/>
                <w:szCs w:val="22"/>
              </w:rPr>
              <w:t>«</w:t>
            </w:r>
            <w:r w:rsidRPr="008221A6">
              <w:rPr>
                <w:sz w:val="22"/>
                <w:szCs w:val="22"/>
              </w:rPr>
              <w:t>Юргинск</w:t>
            </w:r>
            <w:r w:rsidR="00001F2F" w:rsidRPr="008221A6">
              <w:rPr>
                <w:sz w:val="22"/>
                <w:szCs w:val="22"/>
              </w:rPr>
              <w:t>ий</w:t>
            </w:r>
            <w:r w:rsidRPr="008221A6">
              <w:rPr>
                <w:sz w:val="22"/>
                <w:szCs w:val="22"/>
              </w:rPr>
              <w:t xml:space="preserve"> муниципальн</w:t>
            </w:r>
            <w:r w:rsidR="00001F2F" w:rsidRPr="008221A6">
              <w:rPr>
                <w:sz w:val="22"/>
                <w:szCs w:val="22"/>
              </w:rPr>
              <w:t>ый</w:t>
            </w:r>
            <w:r w:rsidRPr="008221A6">
              <w:rPr>
                <w:sz w:val="22"/>
                <w:szCs w:val="22"/>
              </w:rPr>
              <w:t xml:space="preserve"> район</w:t>
            </w:r>
            <w:r w:rsidR="00001F2F" w:rsidRPr="008221A6">
              <w:rPr>
                <w:sz w:val="22"/>
                <w:szCs w:val="22"/>
              </w:rPr>
              <w:t>»</w:t>
            </w:r>
            <w:r w:rsidRPr="008221A6">
              <w:rPr>
                <w:sz w:val="22"/>
                <w:szCs w:val="22"/>
              </w:rPr>
              <w:t xml:space="preserve"> до 2025 года» (с ежегодной корректировкой).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Решение Совета народных депутатов Юргинского муниципального района от 18.02.2016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8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A220E" w:rsidRDefault="00DA220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4"/>
        <w:gridCol w:w="3378"/>
      </w:tblGrid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396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11-МНА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Определяет п</w:t>
            </w:r>
            <w:r w:rsidR="00B63A8C" w:rsidRPr="008221A6">
              <w:rPr>
                <w:color w:val="000000"/>
                <w:sz w:val="22"/>
                <w:szCs w:val="22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4" w:type="dxa"/>
            <w:shd w:val="clear" w:color="auto" w:fill="auto"/>
          </w:tcPr>
          <w:p w:rsidR="00B63A8C" w:rsidRPr="008221A6" w:rsidRDefault="00526EEA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  <w:lang w:eastAsia="en-US"/>
              </w:rPr>
              <w:t>П</w:t>
            </w:r>
            <w:r w:rsidR="006B0E2B" w:rsidRPr="008221A6">
              <w:rPr>
                <w:sz w:val="22"/>
                <w:szCs w:val="22"/>
                <w:lang w:eastAsia="en-US"/>
              </w:rPr>
              <w:t>остановление администрации Юргинского муниципального района от 24.06.2016 № 33-МНА</w:t>
            </w:r>
            <w:r w:rsidR="00DA220E" w:rsidRPr="008221A6">
              <w:rPr>
                <w:sz w:val="22"/>
                <w:szCs w:val="22"/>
                <w:lang w:eastAsia="en-US"/>
              </w:rPr>
              <w:br/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«Об утверждении Положения о </w:t>
            </w:r>
            <w:r w:rsidR="00962BB7" w:rsidRPr="008221A6">
              <w:rPr>
                <w:sz w:val="22"/>
                <w:szCs w:val="22"/>
                <w:lang w:eastAsia="en-US"/>
              </w:rPr>
              <w:t>составлении и</w:t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 содержании муниципальных программах Юргинского муниципального района»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</w:tbl>
    <w:p w:rsidR="00B63A8C" w:rsidRPr="00297E5B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297E5B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</w:rPr>
      </w:pPr>
      <w:r w:rsidRPr="00297E5B">
        <w:rPr>
          <w:b/>
          <w:color w:val="000000"/>
        </w:rPr>
        <w:t>Ресурсное обеспечение муни</w:t>
      </w:r>
      <w:r w:rsidR="00D97456" w:rsidRPr="00297E5B">
        <w:rPr>
          <w:b/>
          <w:color w:val="000000"/>
        </w:rPr>
        <w:t>ципальной программы</w:t>
      </w:r>
    </w:p>
    <w:p w:rsidR="00BE60C5" w:rsidRPr="00297E5B" w:rsidRDefault="00BE60C5" w:rsidP="00DA220E">
      <w:pPr>
        <w:adjustRightInd w:val="0"/>
        <w:jc w:val="center"/>
        <w:rPr>
          <w:b/>
          <w:color w:val="000000"/>
        </w:rPr>
      </w:pPr>
    </w:p>
    <w:p w:rsidR="00F06297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97E5B" w:rsidRDefault="006D4207" w:rsidP="00297E5B">
      <w:pPr>
        <w:tabs>
          <w:tab w:val="left" w:pos="426"/>
        </w:tabs>
        <w:ind w:firstLine="709"/>
        <w:jc w:val="both"/>
      </w:pPr>
      <w:r w:rsidRPr="00297E5B">
        <w:t>Общая потребность в финансовых ресурсах на реализацию</w:t>
      </w:r>
      <w:r w:rsidR="00D1288B" w:rsidRPr="00297E5B">
        <w:t xml:space="preserve"> муниципальной программы на 201</w:t>
      </w:r>
      <w:r w:rsidR="00184BE9" w:rsidRPr="00297E5B">
        <w:t>8</w:t>
      </w:r>
      <w:r w:rsidR="00D1288B" w:rsidRPr="00297E5B">
        <w:t>-20</w:t>
      </w:r>
      <w:r w:rsidR="00184BE9" w:rsidRPr="00297E5B">
        <w:t>20</w:t>
      </w:r>
      <w:r w:rsidRPr="00297E5B">
        <w:t xml:space="preserve"> годы </w:t>
      </w:r>
      <w:r w:rsidR="00083504" w:rsidRPr="00297E5B">
        <w:t>–</w:t>
      </w:r>
      <w:r w:rsidR="00526EEA" w:rsidRPr="00297E5B">
        <w:t xml:space="preserve"> </w:t>
      </w:r>
      <w:r w:rsidR="009544FF" w:rsidRPr="00297E5B">
        <w:t>7834,8</w:t>
      </w:r>
      <w:r w:rsidRPr="00297E5B">
        <w:t xml:space="preserve"> тыс.</w:t>
      </w:r>
      <w:r w:rsidR="00A23109" w:rsidRPr="00297E5B">
        <w:t xml:space="preserve"> </w:t>
      </w:r>
      <w:r w:rsidRPr="00297E5B">
        <w:t>руб., из них:</w:t>
      </w:r>
    </w:p>
    <w:p w:rsidR="00533625" w:rsidRPr="00297E5B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6D4207" w:rsidRPr="00297E5B" w:rsidTr="00DA220E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(тыс.руб.)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DA220E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297E5B">
        <w:rPr>
          <w:color w:val="000000"/>
        </w:rPr>
        <w:t>.</w:t>
      </w:r>
    </w:p>
    <w:p w:rsidR="00522807" w:rsidRPr="00297E5B" w:rsidRDefault="00522807" w:rsidP="00297E5B">
      <w:pPr>
        <w:adjustRightInd w:val="0"/>
        <w:jc w:val="right"/>
        <w:rPr>
          <w:color w:val="000000"/>
        </w:rPr>
      </w:pPr>
    </w:p>
    <w:p w:rsidR="009F107F" w:rsidRPr="00297E5B" w:rsidRDefault="00DA220E" w:rsidP="00297E5B">
      <w:pPr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9F107F" w:rsidRPr="00297E5B">
        <w:rPr>
          <w:color w:val="000000"/>
        </w:rPr>
        <w:lastRenderedPageBreak/>
        <w:t>Таблица №</w:t>
      </w:r>
      <w:r w:rsidR="001D778E">
        <w:rPr>
          <w:color w:val="000000"/>
        </w:rPr>
        <w:t xml:space="preserve"> </w:t>
      </w:r>
      <w:r w:rsidR="009F107F" w:rsidRPr="00297E5B">
        <w:rPr>
          <w:color w:val="000000"/>
        </w:rPr>
        <w:t>1</w:t>
      </w:r>
    </w:p>
    <w:p w:rsidR="009F107F" w:rsidRPr="00DA220E" w:rsidRDefault="009F107F" w:rsidP="00DA220E">
      <w:pPr>
        <w:adjustRightInd w:val="0"/>
        <w:jc w:val="center"/>
        <w:rPr>
          <w:color w:val="000000"/>
        </w:rPr>
      </w:pPr>
    </w:p>
    <w:p w:rsidR="009F107F" w:rsidRPr="00297E5B" w:rsidRDefault="009F107F" w:rsidP="00DA220E">
      <w:pPr>
        <w:adjustRightInd w:val="0"/>
        <w:jc w:val="center"/>
        <w:rPr>
          <w:b/>
          <w:color w:val="000000"/>
        </w:rPr>
      </w:pPr>
      <w:r w:rsidRPr="00297E5B">
        <w:rPr>
          <w:b/>
          <w:color w:val="000000"/>
        </w:rPr>
        <w:t>Ресурсное обеспечение реализации муниципальной программы</w:t>
      </w:r>
    </w:p>
    <w:p w:rsidR="001D778E" w:rsidRDefault="009F107F" w:rsidP="00DA220E">
      <w:pPr>
        <w:jc w:val="center"/>
        <w:rPr>
          <w:b/>
          <w:color w:val="000000"/>
        </w:rPr>
      </w:pPr>
      <w:r w:rsidRPr="00297E5B">
        <w:rPr>
          <w:b/>
          <w:color w:val="000000"/>
        </w:rPr>
        <w:t>«Муниципальная поддержка агро</w:t>
      </w:r>
      <w:r w:rsidR="00CB6B76" w:rsidRPr="00297E5B">
        <w:rPr>
          <w:b/>
          <w:color w:val="000000"/>
        </w:rPr>
        <w:t>промышленного комплекса</w:t>
      </w:r>
    </w:p>
    <w:p w:rsidR="00410E8C" w:rsidRDefault="00DA220E" w:rsidP="00DA220E">
      <w:pPr>
        <w:jc w:val="center"/>
        <w:rPr>
          <w:b/>
          <w:color w:val="000000"/>
        </w:rPr>
      </w:pPr>
      <w:r w:rsidRPr="00DA220E">
        <w:rPr>
          <w:b/>
          <w:color w:val="000000"/>
        </w:rPr>
        <w:t>в Юргинском муниципальном районе</w:t>
      </w:r>
    </w:p>
    <w:p w:rsidR="0094553B" w:rsidRPr="00297E5B" w:rsidRDefault="00DA220E" w:rsidP="00DA220E">
      <w:pPr>
        <w:jc w:val="center"/>
        <w:rPr>
          <w:b/>
          <w:bCs/>
          <w:lang w:eastAsia="en-US"/>
        </w:rPr>
      </w:pPr>
      <w:r w:rsidRPr="00DA220E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DA220E">
        <w:rPr>
          <w:b/>
          <w:color w:val="000000"/>
        </w:rPr>
        <w:t>2019-2020 годы</w:t>
      </w:r>
      <w:r w:rsidR="001D778E">
        <w:rPr>
          <w:b/>
          <w:color w:val="000000"/>
        </w:rPr>
        <w:t>»</w:t>
      </w:r>
    </w:p>
    <w:p w:rsidR="009F107F" w:rsidRPr="00297E5B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6803F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</w:t>
            </w:r>
            <w:r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</w:t>
            </w:r>
            <w:r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p w:rsidR="00CB6B76" w:rsidRPr="00297E5B" w:rsidRDefault="00F81111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lang w:eastAsia="en-US"/>
        </w:rPr>
        <w:t>Сведения о планируемых значениях целевых показателей</w:t>
      </w:r>
      <w:r w:rsidR="00CB6B76" w:rsidRPr="00297E5B">
        <w:rPr>
          <w:lang w:eastAsia="en-US"/>
        </w:rPr>
        <w:t xml:space="preserve"> (индикаторов) муниципальной программы </w:t>
      </w:r>
      <w:r w:rsidR="00643292" w:rsidRPr="00297E5B">
        <w:rPr>
          <w:lang w:eastAsia="en-US"/>
        </w:rPr>
        <w:t xml:space="preserve">представлены в </w:t>
      </w:r>
      <w:r w:rsidR="001D778E">
        <w:rPr>
          <w:lang w:eastAsia="en-US"/>
        </w:rPr>
        <w:t>Т</w:t>
      </w:r>
      <w:r w:rsidR="00643292" w:rsidRPr="00297E5B">
        <w:rPr>
          <w:lang w:eastAsia="en-US"/>
        </w:rPr>
        <w:t>аблице №</w:t>
      </w:r>
      <w:r w:rsidR="001D778E">
        <w:rPr>
          <w:lang w:eastAsia="en-US"/>
        </w:rPr>
        <w:t xml:space="preserve"> </w:t>
      </w:r>
      <w:r w:rsidR="00643292" w:rsidRPr="00297E5B">
        <w:rPr>
          <w:lang w:eastAsia="en-US"/>
        </w:rPr>
        <w:t>2.</w:t>
      </w:r>
    </w:p>
    <w:p w:rsidR="00F81111" w:rsidRPr="00297E5B" w:rsidRDefault="00F81111" w:rsidP="00297E5B">
      <w:pPr>
        <w:jc w:val="center"/>
        <w:rPr>
          <w:b/>
          <w:lang w:eastAsia="en-US"/>
        </w:r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</w:rPr>
        <w:sectPr w:rsidR="007761C0" w:rsidRPr="00297E5B" w:rsidSect="00297E5B">
          <w:pgSz w:w="11906" w:h="16838"/>
          <w:pgMar w:top="1135" w:right="849" w:bottom="709" w:left="1701" w:header="709" w:footer="709" w:gutter="0"/>
          <w:cols w:space="708"/>
          <w:docGrid w:linePitch="360"/>
        </w:sect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</w:rPr>
      </w:pPr>
      <w:r w:rsidRPr="00297E5B">
        <w:rPr>
          <w:spacing w:val="-2"/>
        </w:rPr>
        <w:lastRenderedPageBreak/>
        <w:t>Таблица №</w:t>
      </w:r>
      <w:r w:rsidR="001D778E">
        <w:rPr>
          <w:spacing w:val="-2"/>
        </w:rPr>
        <w:t xml:space="preserve"> </w:t>
      </w:r>
      <w:r w:rsidRPr="00297E5B">
        <w:rPr>
          <w:spacing w:val="-2"/>
        </w:rPr>
        <w:t>2</w:t>
      </w:r>
    </w:p>
    <w:p w:rsidR="007761C0" w:rsidRPr="00297E5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</w:rPr>
      </w:pPr>
    </w:p>
    <w:p w:rsidR="0094553B" w:rsidRPr="00297E5B" w:rsidRDefault="00643292" w:rsidP="001D778E">
      <w:pPr>
        <w:ind w:right="-53"/>
        <w:jc w:val="center"/>
        <w:rPr>
          <w:b/>
          <w:bCs/>
          <w:lang w:eastAsia="en-US"/>
        </w:rPr>
      </w:pPr>
      <w:r w:rsidRPr="00297E5B">
        <w:rPr>
          <w:b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>
        <w:rPr>
          <w:b/>
          <w:lang w:eastAsia="en-US"/>
        </w:rPr>
        <w:br/>
      </w:r>
      <w:r w:rsidRPr="00297E5B">
        <w:rPr>
          <w:b/>
          <w:color w:val="000000"/>
        </w:rPr>
        <w:t xml:space="preserve">«Муниципальная поддержка агропромышленного комплекса </w:t>
      </w:r>
      <w:r w:rsidR="0094553B"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="0094553B" w:rsidRPr="00297E5B">
        <w:rPr>
          <w:b/>
          <w:color w:val="000000"/>
        </w:rPr>
        <w:t>2019-2020 годы</w:t>
      </w:r>
      <w:r w:rsidR="001D778E" w:rsidRPr="00297E5B">
        <w:rPr>
          <w:b/>
          <w:color w:val="000000"/>
        </w:rPr>
        <w:t>»</w:t>
      </w:r>
    </w:p>
    <w:p w:rsidR="007761C0" w:rsidRPr="00297E5B" w:rsidRDefault="007761C0" w:rsidP="001D778E">
      <w:pPr>
        <w:widowControl w:val="0"/>
        <w:autoSpaceDE w:val="0"/>
        <w:autoSpaceDN w:val="0"/>
        <w:adjustRightInd w:val="0"/>
        <w:ind w:right="-53"/>
        <w:jc w:val="center"/>
        <w:rPr>
          <w:b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2E080F" w:rsidRPr="00297E5B" w:rsidTr="00410E8C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муниципальной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программы, подпрограммы,</w:t>
            </w:r>
            <w:r w:rsidR="00023002" w:rsidRPr="008221A6">
              <w:rPr>
                <w:b/>
              </w:rPr>
              <w:t xml:space="preserve"> </w:t>
            </w:r>
            <w:r w:rsidRPr="008221A6">
              <w:rPr>
                <w:b/>
              </w:rPr>
              <w:t>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8221A6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8221A6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2E080F" w:rsidRPr="00297E5B" w:rsidTr="00410E8C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очередной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184BE9" w:rsidRPr="008221A6">
              <w:rPr>
                <w:b/>
              </w:rPr>
              <w:t>8</w:t>
            </w:r>
            <w:r w:rsidRPr="008221A6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1-й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184BE9" w:rsidRPr="008221A6">
              <w:rPr>
                <w:b/>
              </w:rPr>
              <w:t>9</w:t>
            </w:r>
            <w:r w:rsidRPr="008221A6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184BE9" w:rsidRPr="008221A6">
              <w:rPr>
                <w:b/>
              </w:rPr>
              <w:t>20</w:t>
            </w:r>
            <w:r w:rsidRPr="008221A6">
              <w:rPr>
                <w:b/>
              </w:rPr>
              <w:t>г</w:t>
            </w:r>
          </w:p>
        </w:tc>
      </w:tr>
      <w:tr w:rsidR="0017035F" w:rsidRPr="00297E5B" w:rsidTr="008221A6">
        <w:trPr>
          <w:trHeight w:hRule="exact" w:val="293"/>
        </w:trPr>
        <w:tc>
          <w:tcPr>
            <w:tcW w:w="380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8221A6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8221A6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8221A6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8221A6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8221A6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8221A6">
              <w:rPr>
                <w:bCs/>
              </w:rPr>
              <w:t>6</w:t>
            </w:r>
          </w:p>
        </w:tc>
      </w:tr>
      <w:tr w:rsidR="002F2FBF" w:rsidRPr="00297E5B" w:rsidTr="008221A6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Муниципальная программа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«Муниципальная поддержка</w:t>
            </w:r>
          </w:p>
          <w:p w:rsidR="002F2FBF" w:rsidRPr="00297E5B" w:rsidRDefault="000C0938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2F2FBF" w:rsidRPr="00297E5B">
              <w:t xml:space="preserve">гропромышленного комплекса </w:t>
            </w:r>
            <w:r w:rsidRPr="000C0938">
              <w:t xml:space="preserve">на 2018 год и плановый </w:t>
            </w:r>
            <w:r w:rsidR="00410E8C" w:rsidRPr="00410E8C">
              <w:t xml:space="preserve">период </w:t>
            </w:r>
            <w:r w:rsidRPr="000C0938">
              <w:t>2019-2020 годы»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1.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 «Стимулирование развития деятельности сельскохозяйственных производителей».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2. 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3.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</w:t>
            </w:r>
            <w:r w:rsidRPr="008221A6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8221A6">
              <w:rPr>
                <w:i/>
                <w:lang w:eastAsia="en-US"/>
              </w:rPr>
              <w:t>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97E5B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72,95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73,1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73,25</w:t>
            </w:r>
          </w:p>
        </w:tc>
      </w:tr>
      <w:tr w:rsidR="002F2FBF" w:rsidRPr="00297E5B" w:rsidTr="008221A6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184BE9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19,15</w:t>
            </w:r>
          </w:p>
        </w:tc>
      </w:tr>
      <w:tr w:rsidR="002F2FBF" w:rsidRPr="00297E5B" w:rsidTr="008221A6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8,145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8,15</w:t>
            </w:r>
          </w:p>
        </w:tc>
      </w:tr>
      <w:tr w:rsidR="002F2FBF" w:rsidRPr="00297E5B" w:rsidTr="008221A6">
        <w:trPr>
          <w:trHeight w:hRule="exact" w:val="832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82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21,49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21,92</w:t>
            </w:r>
          </w:p>
        </w:tc>
      </w:tr>
      <w:tr w:rsidR="002F2FBF" w:rsidRPr="00297E5B" w:rsidTr="008221A6">
        <w:trPr>
          <w:trHeight w:hRule="exact" w:val="1141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AF555B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 xml:space="preserve">Объем производства скота и птицы на убой в хозяйствах всех категорий </w:t>
            </w:r>
          </w:p>
          <w:p w:rsidR="00AF555B" w:rsidRPr="00297E5B" w:rsidRDefault="00AF55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8221A6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2,98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3,01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3,04</w:t>
            </w:r>
          </w:p>
        </w:tc>
      </w:tr>
      <w:tr w:rsidR="002F2FBF" w:rsidRPr="00297E5B" w:rsidTr="008221A6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8221A6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3395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3400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253096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3410</w:t>
            </w:r>
          </w:p>
        </w:tc>
      </w:tr>
      <w:tr w:rsidR="002F2FBF" w:rsidRPr="00297E5B" w:rsidTr="008221A6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B77991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2F2FBF" w:rsidRPr="008221A6" w:rsidRDefault="002F2FBF" w:rsidP="000C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A44FA7" w:rsidRPr="00822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2093,241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2103,878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297E5B" w:rsidRDefault="00EB082C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97E5B">
              <w:t>2115,006</w:t>
            </w:r>
          </w:p>
        </w:tc>
      </w:tr>
    </w:tbl>
    <w:p w:rsidR="00617854" w:rsidRPr="00297E5B" w:rsidRDefault="00617854" w:rsidP="00297E5B">
      <w:pPr>
        <w:rPr>
          <w:lang w:eastAsia="en-US"/>
        </w:rPr>
        <w:sectPr w:rsidR="00617854" w:rsidRPr="00297E5B" w:rsidSect="009F107F">
          <w:pgSz w:w="16838" w:h="11906" w:orient="landscape"/>
          <w:pgMar w:top="1259" w:right="720" w:bottom="720" w:left="720" w:header="709" w:footer="709" w:gutter="0"/>
          <w:cols w:space="708"/>
          <w:docGrid w:linePitch="360"/>
        </w:sectPr>
      </w:pPr>
    </w:p>
    <w:p w:rsidR="00643292" w:rsidRPr="00297E5B" w:rsidRDefault="00643292" w:rsidP="007F749D">
      <w:pPr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lastRenderedPageBreak/>
        <w:t>6. Механизм реализации программы</w:t>
      </w:r>
    </w:p>
    <w:p w:rsidR="0065183A" w:rsidRPr="00297E5B" w:rsidRDefault="0065183A" w:rsidP="007F749D">
      <w:pPr>
        <w:jc w:val="center"/>
        <w:rPr>
          <w:b/>
          <w:bCs/>
          <w:color w:val="000000"/>
          <w:spacing w:val="-2"/>
          <w:lang w:eastAsia="en-US"/>
        </w:rPr>
      </w:pPr>
    </w:p>
    <w:p w:rsidR="00526EEA" w:rsidRPr="00297E5B" w:rsidRDefault="0065183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 xml:space="preserve">Муниципальная программа </w:t>
      </w:r>
      <w:r w:rsidR="00336751" w:rsidRPr="00297E5B">
        <w:rPr>
          <w:bCs/>
          <w:color w:val="000000"/>
          <w:spacing w:val="-2"/>
          <w:lang w:eastAsia="en-US"/>
        </w:rPr>
        <w:t xml:space="preserve">разработана на </w:t>
      </w:r>
      <w:r w:rsidR="00965BA8" w:rsidRPr="00297E5B">
        <w:rPr>
          <w:bCs/>
          <w:color w:val="000000"/>
          <w:spacing w:val="-2"/>
          <w:lang w:eastAsia="en-US"/>
        </w:rPr>
        <w:t>среднесрочный период (</w:t>
      </w:r>
      <w:r w:rsidR="00336751" w:rsidRPr="00297E5B">
        <w:rPr>
          <w:bCs/>
          <w:color w:val="000000"/>
          <w:spacing w:val="-2"/>
          <w:lang w:eastAsia="en-US"/>
        </w:rPr>
        <w:t>3 года</w:t>
      </w:r>
      <w:r w:rsidR="00965BA8" w:rsidRPr="00297E5B">
        <w:rPr>
          <w:bCs/>
          <w:color w:val="000000"/>
          <w:spacing w:val="-2"/>
          <w:lang w:eastAsia="en-US"/>
        </w:rPr>
        <w:t>)</w:t>
      </w:r>
      <w:r w:rsidR="00526EEA" w:rsidRPr="00297E5B">
        <w:rPr>
          <w:bCs/>
          <w:color w:val="000000"/>
          <w:spacing w:val="-2"/>
          <w:lang w:eastAsia="en-US"/>
        </w:rPr>
        <w:t>,</w:t>
      </w:r>
      <w:r w:rsidR="00965BA8" w:rsidRPr="00297E5B">
        <w:rPr>
          <w:bCs/>
          <w:color w:val="000000"/>
          <w:spacing w:val="-2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297E5B">
        <w:rPr>
          <w:bCs/>
          <w:color w:val="000000"/>
          <w:spacing w:val="-2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297E5B" w:rsidRDefault="00526EE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297E5B">
        <w:rPr>
          <w:bCs/>
          <w:color w:val="000000"/>
          <w:spacing w:val="-2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297E5B" w:rsidRDefault="00965BA8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bCs/>
          <w:color w:val="000000"/>
          <w:spacing w:val="-2"/>
          <w:lang w:eastAsia="en-US"/>
        </w:rPr>
        <w:t xml:space="preserve"> </w:t>
      </w:r>
      <w:r w:rsidR="001F5D50" w:rsidRPr="00297E5B">
        <w:rPr>
          <w:bCs/>
          <w:color w:val="000000"/>
          <w:spacing w:val="-2"/>
          <w:lang w:eastAsia="en-US"/>
        </w:rPr>
        <w:t>Общий к</w:t>
      </w:r>
      <w:r w:rsidR="001F5D50" w:rsidRPr="00297E5B">
        <w:rPr>
          <w:color w:val="000000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297E5B" w:rsidRDefault="001F5D50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</w:t>
      </w:r>
      <w:r w:rsidRPr="007F749D">
        <w:t>й</w:t>
      </w:r>
      <w:r w:rsidRPr="00297E5B">
        <w:rPr>
          <w:color w:val="000000"/>
        </w:rPr>
        <w:t xml:space="preserve"> муниципальной программы осуществляет заместитель главы </w:t>
      </w:r>
      <w:r w:rsidR="00C062AE" w:rsidRPr="00297E5B">
        <w:rPr>
          <w:color w:val="000000"/>
        </w:rPr>
        <w:t xml:space="preserve">Юргинского муниципального </w:t>
      </w:r>
      <w:r w:rsidRPr="00297E5B">
        <w:rPr>
          <w:color w:val="000000"/>
        </w:rPr>
        <w:t>района</w:t>
      </w:r>
      <w:r w:rsidR="00C062AE" w:rsidRPr="00297E5B">
        <w:rPr>
          <w:color w:val="000000"/>
        </w:rPr>
        <w:t xml:space="preserve"> – начальник </w:t>
      </w:r>
      <w:r w:rsidR="007F749D">
        <w:rPr>
          <w:color w:val="000000"/>
        </w:rPr>
        <w:t>У</w:t>
      </w:r>
      <w:r w:rsidR="00C062AE" w:rsidRPr="00297E5B">
        <w:rPr>
          <w:color w:val="000000"/>
        </w:rPr>
        <w:t>правления сельского хозяйства, в функции которого входит: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 xml:space="preserve">определение </w:t>
      </w:r>
      <w:r w:rsidR="00E83442" w:rsidRPr="00297E5B">
        <w:rPr>
          <w:color w:val="000000"/>
        </w:rPr>
        <w:t>приоритетов</w:t>
      </w:r>
      <w:r w:rsidRPr="00297E5B">
        <w:rPr>
          <w:color w:val="000000"/>
        </w:rPr>
        <w:t>, постановка оперативных и краткосрочных целей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утверждение муниципальной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представление программы в финансовое Управление по Юргинскому району;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контроль за ходом реализации программных мероприятий;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мониторинг реализации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координация действий всех участников – исполнителей;</w:t>
      </w:r>
    </w:p>
    <w:p w:rsidR="00C062AE" w:rsidRPr="00297E5B" w:rsidRDefault="00E83442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и</w:t>
      </w:r>
      <w:r w:rsidR="00C062AE" w:rsidRPr="00297E5B">
        <w:rPr>
          <w:color w:val="000000"/>
        </w:rPr>
        <w:t>нформационное сопровождение реализации программы.</w:t>
      </w:r>
    </w:p>
    <w:p w:rsidR="003E75FD" w:rsidRPr="00297E5B" w:rsidRDefault="003E75FD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297E5B" w:rsidRDefault="003E75FD" w:rsidP="007F749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1713F1" w:rsidRPr="00297E5B" w:rsidRDefault="001713F1" w:rsidP="007F749D">
      <w:pPr>
        <w:ind w:firstLine="709"/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t>7.</w:t>
      </w:r>
      <w:r w:rsidR="00927FBB" w:rsidRPr="00297E5B">
        <w:rPr>
          <w:b/>
          <w:bCs/>
          <w:color w:val="000000"/>
          <w:spacing w:val="-2"/>
          <w:lang w:eastAsia="en-US"/>
        </w:rPr>
        <w:t xml:space="preserve"> </w:t>
      </w:r>
      <w:r w:rsidR="00643292" w:rsidRPr="00297E5B">
        <w:rPr>
          <w:b/>
          <w:bCs/>
          <w:color w:val="000000"/>
          <w:spacing w:val="-2"/>
          <w:lang w:eastAsia="en-US"/>
        </w:rPr>
        <w:t>Ожидаемые результаты и</w:t>
      </w:r>
      <w:r w:rsidRPr="00297E5B">
        <w:rPr>
          <w:b/>
          <w:bCs/>
          <w:color w:val="000000"/>
          <w:spacing w:val="-2"/>
          <w:lang w:eastAsia="en-US"/>
        </w:rPr>
        <w:t xml:space="preserve"> оценк</w:t>
      </w:r>
      <w:r w:rsidR="00643292" w:rsidRPr="00297E5B">
        <w:rPr>
          <w:b/>
          <w:bCs/>
          <w:color w:val="000000"/>
          <w:spacing w:val="-2"/>
          <w:lang w:eastAsia="en-US"/>
        </w:rPr>
        <w:t>а</w:t>
      </w:r>
      <w:r w:rsidRPr="00297E5B">
        <w:rPr>
          <w:b/>
          <w:bCs/>
          <w:color w:val="000000"/>
          <w:spacing w:val="-2"/>
          <w:lang w:eastAsia="en-US"/>
        </w:rPr>
        <w:t xml:space="preserve"> эффективности реализации </w:t>
      </w:r>
      <w:r w:rsidR="00927FBB" w:rsidRPr="00297E5B">
        <w:rPr>
          <w:b/>
          <w:bCs/>
          <w:color w:val="000000"/>
          <w:spacing w:val="-2"/>
          <w:lang w:eastAsia="en-US"/>
        </w:rPr>
        <w:t>п</w:t>
      </w:r>
      <w:r w:rsidRPr="00297E5B">
        <w:rPr>
          <w:b/>
          <w:bCs/>
          <w:color w:val="000000"/>
          <w:spacing w:val="-2"/>
          <w:lang w:eastAsia="en-US"/>
        </w:rPr>
        <w:t>рограммы</w:t>
      </w:r>
    </w:p>
    <w:p w:rsidR="009F107F" w:rsidRPr="00297E5B" w:rsidRDefault="009F107F" w:rsidP="007F749D">
      <w:pPr>
        <w:ind w:firstLine="709"/>
        <w:jc w:val="center"/>
        <w:rPr>
          <w:lang w:eastAsia="en-US"/>
        </w:rPr>
      </w:pPr>
    </w:p>
    <w:p w:rsidR="008058A3" w:rsidRPr="007F749D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Ежегодные ожидаемые конечные результаты реализации программы отражены в </w:t>
      </w:r>
      <w:r w:rsidR="007F749D">
        <w:rPr>
          <w:rFonts w:ascii="Times New Roman" w:hAnsi="Times New Roman" w:cs="Times New Roman"/>
          <w:sz w:val="24"/>
          <w:szCs w:val="24"/>
        </w:rPr>
        <w:t>Т</w:t>
      </w:r>
      <w:r w:rsidR="00F61169" w:rsidRPr="00297E5B">
        <w:rPr>
          <w:rFonts w:ascii="Times New Roman" w:hAnsi="Times New Roman" w:cs="Times New Roman"/>
          <w:sz w:val="24"/>
          <w:szCs w:val="24"/>
        </w:rPr>
        <w:t>аблице №</w:t>
      </w:r>
      <w:r w:rsidR="007F749D">
        <w:rPr>
          <w:rFonts w:ascii="Times New Roman" w:hAnsi="Times New Roman" w:cs="Times New Roman"/>
          <w:sz w:val="24"/>
          <w:szCs w:val="24"/>
        </w:rPr>
        <w:t xml:space="preserve"> </w:t>
      </w:r>
      <w:r w:rsidR="00F61169" w:rsidRPr="00297E5B">
        <w:rPr>
          <w:rFonts w:ascii="Times New Roman" w:hAnsi="Times New Roman" w:cs="Times New Roman"/>
          <w:sz w:val="24"/>
          <w:szCs w:val="24"/>
        </w:rPr>
        <w:t>2 раздел 5</w:t>
      </w:r>
      <w:r w:rsidRPr="00297E5B">
        <w:rPr>
          <w:rFonts w:ascii="Times New Roman" w:hAnsi="Times New Roman" w:cs="Times New Roman"/>
          <w:sz w:val="24"/>
          <w:szCs w:val="24"/>
        </w:rPr>
        <w:t>.</w:t>
      </w:r>
    </w:p>
    <w:p w:rsidR="00177769" w:rsidRPr="00297E5B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color w:val="000000"/>
          <w:sz w:val="24"/>
          <w:szCs w:val="24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297E5B">
        <w:rPr>
          <w:rFonts w:ascii="Times New Roman" w:hAnsi="Times New Roman" w:cs="Times New Roman"/>
          <w:color w:val="000000"/>
          <w:sz w:val="24"/>
          <w:szCs w:val="24"/>
        </w:rPr>
        <w:t>значениями.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7F749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33-МНА).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297E5B" w:rsidRDefault="006C2A9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297E5B" w:rsidRDefault="006F29EC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29EC" w:rsidRPr="00297E5B" w:rsidRDefault="006F29EC" w:rsidP="007F74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Предварительная оценка эффективности реализации программы на 201</w:t>
      </w:r>
      <w:r w:rsidR="00C24BBB" w:rsidRPr="00297E5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 w:rsidR="006C40A8" w:rsidRPr="00297E5B"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="008E30A3" w:rsidRPr="00297E5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4263D" w:rsidRPr="00297E5B" w:rsidRDefault="0054263D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275"/>
        <w:gridCol w:w="1985"/>
        <w:gridCol w:w="1809"/>
      </w:tblGrid>
      <w:tr w:rsidR="008E30A3" w:rsidRPr="008221A6" w:rsidTr="00563317">
        <w:tc>
          <w:tcPr>
            <w:tcW w:w="3227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E30A3" w:rsidRPr="008221A6" w:rsidRDefault="008E30A3" w:rsidP="00AD6B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Отчетный 201</w:t>
            </w:r>
            <w:r w:rsidR="00AD6B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результативности (</w:t>
            </w:r>
            <w:proofErr w:type="spellStart"/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Ip</w:t>
            </w:r>
            <w:proofErr w:type="spellEnd"/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эффективности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8E30A3" w:rsidRPr="008221A6" w:rsidTr="00563317">
        <w:tc>
          <w:tcPr>
            <w:tcW w:w="3227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План 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0A3" w:rsidRPr="008221A6" w:rsidTr="00563317">
        <w:tc>
          <w:tcPr>
            <w:tcW w:w="3227" w:type="dxa"/>
            <w:shd w:val="clear" w:color="auto" w:fill="auto"/>
          </w:tcPr>
          <w:p w:rsidR="008E30A3" w:rsidRPr="008221A6" w:rsidRDefault="006C2A93" w:rsidP="0056331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221A6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</w:t>
            </w:r>
            <w:r w:rsidR="00377D23" w:rsidRPr="008221A6">
              <w:rPr>
                <w:sz w:val="22"/>
                <w:szCs w:val="22"/>
              </w:rPr>
              <w:t>на 201</w:t>
            </w:r>
            <w:r w:rsidR="00563317">
              <w:rPr>
                <w:sz w:val="22"/>
                <w:szCs w:val="22"/>
              </w:rPr>
              <w:t>7</w:t>
            </w:r>
            <w:r w:rsidR="00377D23" w:rsidRPr="008221A6">
              <w:rPr>
                <w:sz w:val="22"/>
                <w:szCs w:val="22"/>
              </w:rPr>
              <w:t>-20</w:t>
            </w:r>
            <w:r w:rsidR="00563317">
              <w:rPr>
                <w:sz w:val="22"/>
                <w:szCs w:val="22"/>
              </w:rPr>
              <w:t>19</w:t>
            </w:r>
            <w:r w:rsidR="00377D23" w:rsidRPr="008221A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8221A6" w:rsidRDefault="00213754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2A93" w:rsidRPr="008221A6" w:rsidRDefault="00213754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2521</w:t>
            </w:r>
            <w:r w:rsidR="00CA3EDB"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A93" w:rsidRPr="008221A6" w:rsidRDefault="006C2A93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C2A93" w:rsidRPr="008221A6" w:rsidRDefault="006C2A93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</w:tbl>
    <w:p w:rsidR="007761C0" w:rsidRPr="00297E5B" w:rsidRDefault="007761C0" w:rsidP="007F749D">
      <w:pPr>
        <w:ind w:firstLine="709"/>
        <w:jc w:val="both"/>
        <w:rPr>
          <w:lang w:eastAsia="en-US"/>
        </w:rPr>
      </w:pPr>
    </w:p>
    <w:p w:rsidR="006C2A93" w:rsidRPr="00297E5B" w:rsidRDefault="006C2A93" w:rsidP="007F749D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 xml:space="preserve">Индекс эффективности </w:t>
      </w:r>
      <w:r w:rsidRPr="00297E5B">
        <w:rPr>
          <w:color w:val="000000"/>
        </w:rPr>
        <w:t>(</w:t>
      </w:r>
      <w:r w:rsidRPr="00297E5B">
        <w:rPr>
          <w:color w:val="000000"/>
          <w:lang w:val="en-US"/>
        </w:rPr>
        <w:t>I</w:t>
      </w:r>
      <w:r w:rsidRPr="00297E5B">
        <w:rPr>
          <w:color w:val="000000"/>
        </w:rPr>
        <w:t xml:space="preserve">э) </w:t>
      </w:r>
      <w:r w:rsidRPr="00297E5B">
        <w:rPr>
          <w:lang w:eastAsia="en-US"/>
        </w:rPr>
        <w:t>реализации муниципальной программы за 201</w:t>
      </w:r>
      <w:r w:rsidR="00AD6B0F">
        <w:rPr>
          <w:lang w:eastAsia="en-US"/>
        </w:rPr>
        <w:t>7</w:t>
      </w:r>
      <w:r w:rsidRPr="00297E5B">
        <w:rPr>
          <w:lang w:eastAsia="en-US"/>
        </w:rPr>
        <w:t xml:space="preserve"> год составил 1,01. Эффективность программы признается высокой.</w:t>
      </w:r>
    </w:p>
    <w:p w:rsidR="006C2A93" w:rsidRPr="00297E5B" w:rsidRDefault="006C2A93" w:rsidP="00011D5E">
      <w:pPr>
        <w:jc w:val="center"/>
        <w:rPr>
          <w:lang w:eastAsia="en-US"/>
        </w:rPr>
      </w:pPr>
    </w:p>
    <w:p w:rsidR="00E25FE7" w:rsidRPr="00297E5B" w:rsidRDefault="00E25FE7" w:rsidP="00011D5E">
      <w:pPr>
        <w:jc w:val="center"/>
        <w:rPr>
          <w:b/>
          <w:color w:val="000000"/>
        </w:rPr>
      </w:pPr>
      <w:r w:rsidRPr="00297E5B">
        <w:rPr>
          <w:b/>
          <w:lang w:eastAsia="en-US"/>
        </w:rPr>
        <w:t xml:space="preserve">8. </w:t>
      </w:r>
      <w:r w:rsidRPr="00297E5B">
        <w:rPr>
          <w:b/>
          <w:color w:val="000000"/>
        </w:rPr>
        <w:t>Мониторинг и контроль реализации программы</w:t>
      </w:r>
    </w:p>
    <w:p w:rsidR="00E25FE7" w:rsidRPr="00011D5E" w:rsidRDefault="00E25FE7" w:rsidP="00011D5E">
      <w:pPr>
        <w:jc w:val="center"/>
        <w:rPr>
          <w:color w:val="000000"/>
        </w:rPr>
      </w:pP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представляет директору муниципальной программы: </w:t>
      </w:r>
    </w:p>
    <w:p w:rsidR="00240C5F" w:rsidRPr="00297E5B" w:rsidRDefault="00240C5F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>
        <w:rPr>
          <w:rFonts w:ascii="Times New Roman" w:hAnsi="Times New Roman" w:cs="Times New Roman"/>
          <w:sz w:val="24"/>
          <w:szCs w:val="24"/>
        </w:rPr>
        <w:t>П</w:t>
      </w:r>
      <w:r w:rsidRPr="00297E5B">
        <w:rPr>
          <w:rFonts w:ascii="Times New Roman" w:hAnsi="Times New Roman" w:cs="Times New Roman"/>
          <w:sz w:val="24"/>
          <w:szCs w:val="24"/>
        </w:rPr>
        <w:t>риложением №</w:t>
      </w:r>
      <w:r w:rsidR="00011D5E">
        <w:rPr>
          <w:rFonts w:ascii="Times New Roman" w:hAnsi="Times New Roman" w:cs="Times New Roman"/>
          <w:sz w:val="24"/>
          <w:szCs w:val="24"/>
        </w:rPr>
        <w:t xml:space="preserve"> </w:t>
      </w:r>
      <w:r w:rsidRPr="00297E5B">
        <w:rPr>
          <w:rFonts w:ascii="Times New Roman" w:hAnsi="Times New Roman" w:cs="Times New Roman"/>
          <w:sz w:val="24"/>
          <w:szCs w:val="24"/>
        </w:rPr>
        <w:t xml:space="preserve">4, утвержденным 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011D5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- отчет о целевых показателях (индикаторах) муниципальной программы</w:t>
      </w:r>
      <w:r w:rsidR="00011D5E">
        <w:rPr>
          <w:color w:val="000000"/>
        </w:rPr>
        <w:br/>
      </w:r>
      <w:r w:rsidRPr="00297E5B">
        <w:rPr>
          <w:color w:val="000000"/>
        </w:rPr>
        <w:t xml:space="preserve">(за отчетный квартал нарастающим итогом с начала года) по форме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>6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, а также пояснительную записку с анализом отклонений.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7E5B">
        <w:rPr>
          <w:color w:val="000000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№</w:t>
      </w:r>
      <w:r w:rsidR="003B6DDB" w:rsidRPr="00297E5B">
        <w:rPr>
          <w:color w:val="000000"/>
        </w:rPr>
        <w:t>5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5,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p w:rsidR="00240C5F" w:rsidRPr="00297E5B" w:rsidRDefault="00011D5E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br w:type="page"/>
      </w:r>
      <w:r w:rsidR="00240C5F" w:rsidRPr="00297E5B">
        <w:rPr>
          <w:color w:val="000000"/>
        </w:rPr>
        <w:lastRenderedPageBreak/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 xml:space="preserve">тчет о достижении значений целевых показателей (индикаторов) муниципальной программы за отчётный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>7</w:t>
      </w:r>
      <w:r w:rsidR="003B6DDB" w:rsidRPr="00297E5B">
        <w:rPr>
          <w:color w:val="000000"/>
        </w:rPr>
        <w:t>,</w:t>
      </w:r>
      <w:r w:rsidRPr="00297E5B">
        <w:rPr>
          <w:color w:val="000000"/>
        </w:rPr>
        <w:t xml:space="preserve">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;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>тчет об объеме финансовых ресурсов муниципальной  программы за отч</w:t>
      </w:r>
      <w:r w:rsidR="003B6DDB" w:rsidRPr="00297E5B">
        <w:rPr>
          <w:color w:val="000000"/>
        </w:rPr>
        <w:t xml:space="preserve">ётный год согласно </w:t>
      </w:r>
      <w:r w:rsidR="00011D5E">
        <w:rPr>
          <w:color w:val="000000"/>
        </w:rPr>
        <w:t>П</w:t>
      </w:r>
      <w:r w:rsidR="003B6DDB"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 xml:space="preserve">8,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</w:t>
      </w:r>
      <w:r w:rsidR="00011D5E">
        <w:rPr>
          <w:lang w:eastAsia="en-US"/>
        </w:rPr>
        <w:br/>
      </w:r>
      <w:r w:rsidR="003B6DDB" w:rsidRPr="00297E5B">
        <w:rPr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.</w:t>
      </w:r>
    </w:p>
    <w:p w:rsidR="00E25FE7" w:rsidRPr="00297E5B" w:rsidRDefault="003B6DDB" w:rsidP="00011D5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297E5B">
        <w:rPr>
          <w:color w:val="000000"/>
        </w:rPr>
        <w:t>- и</w:t>
      </w:r>
      <w:r w:rsidR="00240C5F" w:rsidRPr="00297E5B">
        <w:rPr>
          <w:color w:val="000000"/>
        </w:rPr>
        <w:t xml:space="preserve">нформацию о результатах оценки эффективности муниципальной программы за отчетный год с предложениями по дальнейшей </w:t>
      </w:r>
      <w:r w:rsidRPr="00297E5B">
        <w:rPr>
          <w:color w:val="000000"/>
        </w:rPr>
        <w:t xml:space="preserve">ее реализации,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9,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sectPr w:rsidR="00E25FE7" w:rsidRPr="00297E5B" w:rsidSect="007F749D">
      <w:pgSz w:w="11906" w:h="16838"/>
      <w:pgMar w:top="1135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49" w:rsidRDefault="00A12C49">
      <w:r>
        <w:separator/>
      </w:r>
    </w:p>
  </w:endnote>
  <w:endnote w:type="continuationSeparator" w:id="0">
    <w:p w:rsidR="00A12C49" w:rsidRDefault="00A1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49" w:rsidRDefault="00A12C49">
      <w:r>
        <w:separator/>
      </w:r>
    </w:p>
  </w:footnote>
  <w:footnote w:type="continuationSeparator" w:id="0">
    <w:p w:rsidR="00A12C49" w:rsidRDefault="00A1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78E"/>
    <w:rsid w:val="001E2E02"/>
    <w:rsid w:val="001E60E2"/>
    <w:rsid w:val="001E6DB1"/>
    <w:rsid w:val="001E796F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3F96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43BF"/>
    <w:rsid w:val="004F620D"/>
    <w:rsid w:val="0050580F"/>
    <w:rsid w:val="00506B96"/>
    <w:rsid w:val="005112FE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34450"/>
    <w:rsid w:val="0054263D"/>
    <w:rsid w:val="00550058"/>
    <w:rsid w:val="005507DD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2A93"/>
    <w:rsid w:val="006C40A8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71756"/>
    <w:rsid w:val="007735BB"/>
    <w:rsid w:val="007735D3"/>
    <w:rsid w:val="0077512B"/>
    <w:rsid w:val="007761C0"/>
    <w:rsid w:val="00781751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27FBB"/>
    <w:rsid w:val="009364A8"/>
    <w:rsid w:val="0093797B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24B2"/>
    <w:rsid w:val="00A12C49"/>
    <w:rsid w:val="00A1508E"/>
    <w:rsid w:val="00A211FA"/>
    <w:rsid w:val="00A23109"/>
    <w:rsid w:val="00A4362A"/>
    <w:rsid w:val="00A44FA7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D43AE"/>
    <w:rsid w:val="00BE17AB"/>
    <w:rsid w:val="00BE2B25"/>
    <w:rsid w:val="00BE4B1A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301C0"/>
    <w:rsid w:val="00C30F55"/>
    <w:rsid w:val="00C36239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76E3"/>
    <w:rsid w:val="00D42DB3"/>
    <w:rsid w:val="00D51D5D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842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3EBB"/>
    <w:rsid w:val="00EC6BDB"/>
    <w:rsid w:val="00EC6EE8"/>
    <w:rsid w:val="00EC6F15"/>
    <w:rsid w:val="00EC7F1D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2017-10-18T02:30:00Z</cp:lastPrinted>
  <dcterms:created xsi:type="dcterms:W3CDTF">2018-04-03T03:01:00Z</dcterms:created>
  <dcterms:modified xsi:type="dcterms:W3CDTF">2018-04-03T03:01:00Z</dcterms:modified>
</cp:coreProperties>
</file>