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BF" w:rsidRPr="003936BF" w:rsidRDefault="003936BF" w:rsidP="003936BF">
      <w:pPr>
        <w:spacing w:after="0" w:line="240" w:lineRule="auto"/>
        <w:jc w:val="center"/>
        <w:rPr>
          <w:rFonts w:ascii="Arial" w:eastAsia="Times New Roman" w:hAnsi="Arial" w:cs="Arial"/>
          <w:sz w:val="28"/>
          <w:szCs w:val="28"/>
          <w:lang w:eastAsia="ru-RU"/>
        </w:rPr>
      </w:pPr>
      <w:r w:rsidRPr="003936BF">
        <w:rPr>
          <w:rFonts w:ascii="Arial" w:eastAsia="Times New Roman" w:hAnsi="Arial" w:cs="Arial"/>
          <w:sz w:val="28"/>
          <w:szCs w:val="28"/>
          <w:lang w:eastAsia="ru-RU"/>
        </w:rPr>
        <w:t>РОССИЙСКАЯ ФЕДЕРАЦИЯ</w:t>
      </w:r>
    </w:p>
    <w:p w:rsidR="003936BF" w:rsidRPr="003936BF" w:rsidRDefault="003936BF" w:rsidP="003936BF">
      <w:pPr>
        <w:spacing w:after="0" w:line="240" w:lineRule="auto"/>
        <w:jc w:val="center"/>
        <w:rPr>
          <w:rFonts w:ascii="Arial" w:eastAsia="Times New Roman" w:hAnsi="Arial" w:cs="Arial"/>
          <w:sz w:val="28"/>
          <w:szCs w:val="28"/>
          <w:lang w:eastAsia="ru-RU"/>
        </w:rPr>
      </w:pPr>
      <w:r w:rsidRPr="003936BF">
        <w:rPr>
          <w:rFonts w:ascii="Arial" w:eastAsia="Times New Roman" w:hAnsi="Arial" w:cs="Arial"/>
          <w:sz w:val="28"/>
          <w:szCs w:val="28"/>
          <w:lang w:eastAsia="ru-RU"/>
        </w:rPr>
        <w:t>Кемеровская область</w:t>
      </w:r>
    </w:p>
    <w:p w:rsidR="003936BF" w:rsidRPr="003936BF" w:rsidRDefault="003936BF" w:rsidP="003936BF">
      <w:pPr>
        <w:keepNext/>
        <w:keepLines/>
        <w:spacing w:after="0" w:line="240" w:lineRule="auto"/>
        <w:jc w:val="center"/>
        <w:outlineLvl w:val="0"/>
        <w:rPr>
          <w:rFonts w:ascii="Arial" w:eastAsiaTheme="majorEastAsia" w:hAnsi="Arial" w:cs="Arial"/>
          <w:b/>
          <w:bCs/>
          <w:color w:val="000000" w:themeColor="text1"/>
          <w:spacing w:val="20"/>
          <w:sz w:val="28"/>
          <w:szCs w:val="28"/>
          <w:lang w:eastAsia="ru-RU"/>
        </w:rPr>
      </w:pPr>
      <w:r w:rsidRPr="003936BF">
        <w:rPr>
          <w:rFonts w:ascii="Arial" w:eastAsiaTheme="majorEastAsia" w:hAnsi="Arial" w:cs="Arial"/>
          <w:bCs/>
          <w:color w:val="000000" w:themeColor="text1"/>
          <w:spacing w:val="20"/>
          <w:sz w:val="28"/>
          <w:szCs w:val="28"/>
          <w:lang w:eastAsia="ru-RU"/>
        </w:rPr>
        <w:t>Юргинский муниципальный район</w:t>
      </w:r>
    </w:p>
    <w:p w:rsidR="003936BF" w:rsidRPr="003936BF" w:rsidRDefault="003936BF" w:rsidP="003936BF">
      <w:pPr>
        <w:keepNext/>
        <w:keepLines/>
        <w:spacing w:after="0" w:line="240" w:lineRule="auto"/>
        <w:jc w:val="center"/>
        <w:outlineLvl w:val="0"/>
        <w:rPr>
          <w:rFonts w:ascii="Arial" w:eastAsiaTheme="majorEastAsia" w:hAnsi="Arial" w:cs="Arial"/>
          <w:b/>
          <w:bCs/>
          <w:color w:val="000000" w:themeColor="text1"/>
          <w:spacing w:val="20"/>
          <w:sz w:val="32"/>
          <w:szCs w:val="32"/>
          <w:lang w:eastAsia="ru-RU"/>
        </w:rPr>
      </w:pPr>
    </w:p>
    <w:p w:rsidR="003936BF" w:rsidRPr="003936BF" w:rsidRDefault="003936BF" w:rsidP="003936BF">
      <w:pPr>
        <w:keepNext/>
        <w:keepLines/>
        <w:spacing w:after="0" w:line="240" w:lineRule="auto"/>
        <w:jc w:val="center"/>
        <w:outlineLvl w:val="0"/>
        <w:rPr>
          <w:rFonts w:ascii="Arial" w:eastAsiaTheme="majorEastAsia" w:hAnsi="Arial" w:cs="Arial"/>
          <w:b/>
          <w:bCs/>
          <w:color w:val="000000" w:themeColor="text1"/>
          <w:spacing w:val="20"/>
          <w:sz w:val="32"/>
          <w:szCs w:val="32"/>
          <w:lang w:eastAsia="ru-RU"/>
        </w:rPr>
      </w:pPr>
      <w:r w:rsidRPr="003936BF">
        <w:rPr>
          <w:rFonts w:ascii="Arial" w:eastAsiaTheme="majorEastAsia" w:hAnsi="Arial" w:cs="Arial"/>
          <w:b/>
          <w:bCs/>
          <w:color w:val="000000" w:themeColor="text1"/>
          <w:spacing w:val="20"/>
          <w:sz w:val="32"/>
          <w:szCs w:val="32"/>
          <w:lang w:eastAsia="ru-RU"/>
        </w:rPr>
        <w:t>П О С Т А Н О В  Л Е Н И Е</w:t>
      </w:r>
    </w:p>
    <w:p w:rsidR="003936BF" w:rsidRPr="003936BF" w:rsidRDefault="003936BF" w:rsidP="003936BF">
      <w:pPr>
        <w:spacing w:after="0" w:line="240" w:lineRule="auto"/>
        <w:rPr>
          <w:rFonts w:ascii="Times New Roman" w:eastAsia="Times New Roman" w:hAnsi="Times New Roman" w:cs="Times New Roman"/>
          <w:sz w:val="24"/>
          <w:szCs w:val="24"/>
        </w:rPr>
      </w:pPr>
    </w:p>
    <w:p w:rsidR="003936BF" w:rsidRPr="003936BF" w:rsidRDefault="003936BF" w:rsidP="003936BF">
      <w:pPr>
        <w:spacing w:after="0" w:line="240" w:lineRule="auto"/>
        <w:jc w:val="center"/>
        <w:rPr>
          <w:rFonts w:ascii="Arial" w:eastAsia="Times New Roman" w:hAnsi="Arial" w:cs="Arial"/>
          <w:sz w:val="28"/>
          <w:szCs w:val="28"/>
          <w:lang w:eastAsia="ru-RU"/>
        </w:rPr>
      </w:pPr>
      <w:r w:rsidRPr="003936BF">
        <w:rPr>
          <w:rFonts w:ascii="Arial" w:eastAsia="Times New Roman" w:hAnsi="Arial" w:cs="Arial"/>
          <w:sz w:val="28"/>
          <w:szCs w:val="28"/>
          <w:lang w:eastAsia="ru-RU"/>
        </w:rPr>
        <w:t xml:space="preserve">администрации Юргинского муниципального района </w:t>
      </w:r>
    </w:p>
    <w:p w:rsidR="003936BF" w:rsidRPr="003936BF" w:rsidRDefault="003936BF" w:rsidP="003936BF">
      <w:pPr>
        <w:spacing w:after="0" w:line="240" w:lineRule="auto"/>
        <w:jc w:val="center"/>
        <w:rPr>
          <w:rFonts w:ascii="Arial" w:eastAsia="Times New Roman" w:hAnsi="Arial" w:cs="Arial"/>
          <w:sz w:val="26"/>
          <w:szCs w:val="24"/>
          <w:lang w:eastAsia="ru-RU"/>
        </w:rPr>
      </w:pPr>
    </w:p>
    <w:tbl>
      <w:tblPr>
        <w:tblW w:w="0" w:type="auto"/>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936BF" w:rsidRPr="003936BF" w:rsidTr="003936BF">
        <w:trPr>
          <w:trHeight w:val="328"/>
        </w:trPr>
        <w:tc>
          <w:tcPr>
            <w:tcW w:w="666" w:type="dxa"/>
            <w:shd w:val="clear" w:color="auto" w:fill="auto"/>
          </w:tcPr>
          <w:p w:rsidR="003936BF" w:rsidRPr="003936BF" w:rsidRDefault="003936BF" w:rsidP="003936BF">
            <w:pPr>
              <w:spacing w:after="0" w:line="240" w:lineRule="auto"/>
              <w:ind w:right="-288"/>
              <w:rPr>
                <w:rFonts w:ascii="Times New Roman" w:eastAsia="Times New Roman" w:hAnsi="Times New Roman" w:cs="Times New Roman"/>
                <w:sz w:val="28"/>
                <w:szCs w:val="28"/>
                <w:lang w:eastAsia="ru-RU"/>
              </w:rPr>
            </w:pPr>
            <w:r w:rsidRPr="003936BF">
              <w:rPr>
                <w:rFonts w:ascii="Times New Roman" w:eastAsia="Times New Roman" w:hAnsi="Times New Roman" w:cs="Times New Roman"/>
                <w:sz w:val="28"/>
                <w:szCs w:val="28"/>
                <w:lang w:eastAsia="ru-RU"/>
              </w:rPr>
              <w:t>от «</w:t>
            </w:r>
          </w:p>
        </w:tc>
        <w:tc>
          <w:tcPr>
            <w:tcW w:w="723" w:type="dxa"/>
            <w:tcBorders>
              <w:top w:val="nil"/>
              <w:left w:val="nil"/>
              <w:bottom w:val="single" w:sz="4" w:space="0" w:color="auto"/>
              <w:right w:val="nil"/>
            </w:tcBorders>
            <w:shd w:val="clear" w:color="auto" w:fill="auto"/>
          </w:tcPr>
          <w:p w:rsidR="003936BF" w:rsidRPr="003936BF" w:rsidRDefault="003936BF" w:rsidP="003936BF">
            <w:pPr>
              <w:spacing w:after="0" w:line="240" w:lineRule="auto"/>
              <w:jc w:val="center"/>
              <w:rPr>
                <w:rFonts w:ascii="Times New Roman" w:eastAsia="Times New Roman" w:hAnsi="Times New Roman" w:cs="Times New Roman"/>
                <w:sz w:val="28"/>
                <w:szCs w:val="28"/>
                <w:lang w:eastAsia="ru-RU"/>
              </w:rPr>
            </w:pPr>
          </w:p>
        </w:tc>
        <w:tc>
          <w:tcPr>
            <w:tcW w:w="361" w:type="dxa"/>
            <w:shd w:val="clear" w:color="auto" w:fill="auto"/>
          </w:tcPr>
          <w:p w:rsidR="003936BF" w:rsidRPr="003936BF" w:rsidRDefault="003936BF" w:rsidP="003936BF">
            <w:pPr>
              <w:spacing w:after="0" w:line="240" w:lineRule="auto"/>
              <w:jc w:val="both"/>
              <w:rPr>
                <w:rFonts w:ascii="Times New Roman" w:eastAsia="Times New Roman" w:hAnsi="Times New Roman" w:cs="Times New Roman"/>
                <w:sz w:val="28"/>
                <w:szCs w:val="28"/>
                <w:lang w:eastAsia="ru-RU"/>
              </w:rPr>
            </w:pPr>
            <w:r w:rsidRPr="003936BF">
              <w:rPr>
                <w:rFonts w:ascii="Times New Roman" w:eastAsia="Times New Roman" w:hAnsi="Times New Roman" w:cs="Times New Roman"/>
                <w:sz w:val="28"/>
                <w:szCs w:val="28"/>
                <w:lang w:eastAsia="ru-RU"/>
              </w:rPr>
              <w:t>»</w:t>
            </w:r>
          </w:p>
        </w:tc>
        <w:tc>
          <w:tcPr>
            <w:tcW w:w="1706" w:type="dxa"/>
            <w:tcBorders>
              <w:top w:val="nil"/>
              <w:left w:val="nil"/>
              <w:bottom w:val="single" w:sz="4" w:space="0" w:color="auto"/>
              <w:right w:val="nil"/>
            </w:tcBorders>
            <w:shd w:val="clear" w:color="auto" w:fill="auto"/>
          </w:tcPr>
          <w:p w:rsidR="003936BF" w:rsidRPr="003936BF" w:rsidRDefault="003936BF" w:rsidP="003936BF">
            <w:pPr>
              <w:spacing w:after="0" w:line="240" w:lineRule="auto"/>
              <w:jc w:val="center"/>
              <w:rPr>
                <w:rFonts w:ascii="Times New Roman" w:eastAsia="Times New Roman" w:hAnsi="Times New Roman" w:cs="Times New Roman"/>
                <w:sz w:val="28"/>
                <w:szCs w:val="28"/>
                <w:lang w:eastAsia="ru-RU"/>
              </w:rPr>
            </w:pPr>
          </w:p>
        </w:tc>
        <w:tc>
          <w:tcPr>
            <w:tcW w:w="486" w:type="dxa"/>
            <w:shd w:val="clear" w:color="auto" w:fill="auto"/>
          </w:tcPr>
          <w:p w:rsidR="003936BF" w:rsidRPr="003936BF" w:rsidRDefault="003936BF" w:rsidP="003936BF">
            <w:pPr>
              <w:spacing w:after="0" w:line="240" w:lineRule="auto"/>
              <w:ind w:right="-76"/>
              <w:rPr>
                <w:rFonts w:ascii="Times New Roman" w:eastAsia="Times New Roman" w:hAnsi="Times New Roman" w:cs="Times New Roman"/>
                <w:sz w:val="28"/>
                <w:szCs w:val="28"/>
                <w:lang w:eastAsia="ru-RU"/>
              </w:rPr>
            </w:pPr>
            <w:r w:rsidRPr="003936BF">
              <w:rPr>
                <w:rFonts w:ascii="Times New Roman" w:eastAsia="Times New Roman" w:hAnsi="Times New Roman" w:cs="Times New Roman"/>
                <w:sz w:val="28"/>
                <w:szCs w:val="28"/>
                <w:lang w:eastAsia="ru-RU"/>
              </w:rPr>
              <w:t>20</w:t>
            </w:r>
          </w:p>
        </w:tc>
        <w:tc>
          <w:tcPr>
            <w:tcW w:w="462" w:type="dxa"/>
            <w:tcBorders>
              <w:top w:val="nil"/>
              <w:left w:val="nil"/>
              <w:bottom w:val="single" w:sz="4" w:space="0" w:color="auto"/>
              <w:right w:val="nil"/>
            </w:tcBorders>
            <w:shd w:val="clear" w:color="auto" w:fill="auto"/>
          </w:tcPr>
          <w:p w:rsidR="003936BF" w:rsidRPr="003936BF" w:rsidRDefault="003936BF" w:rsidP="003936BF">
            <w:pPr>
              <w:spacing w:after="0" w:line="240" w:lineRule="auto"/>
              <w:ind w:right="-152"/>
              <w:rPr>
                <w:rFonts w:ascii="Times New Roman" w:eastAsia="Times New Roman" w:hAnsi="Times New Roman" w:cs="Times New Roman"/>
                <w:sz w:val="28"/>
                <w:szCs w:val="28"/>
                <w:lang w:eastAsia="ru-RU"/>
              </w:rPr>
            </w:pPr>
          </w:p>
        </w:tc>
        <w:tc>
          <w:tcPr>
            <w:tcW w:w="506" w:type="dxa"/>
            <w:shd w:val="clear" w:color="auto" w:fill="auto"/>
          </w:tcPr>
          <w:p w:rsidR="003936BF" w:rsidRPr="003936BF" w:rsidRDefault="003936BF" w:rsidP="003936BF">
            <w:pPr>
              <w:spacing w:after="0" w:line="240" w:lineRule="auto"/>
              <w:rPr>
                <w:rFonts w:ascii="Times New Roman" w:eastAsia="Times New Roman" w:hAnsi="Times New Roman" w:cs="Times New Roman"/>
                <w:sz w:val="28"/>
                <w:szCs w:val="28"/>
                <w:lang w:eastAsia="ru-RU"/>
              </w:rPr>
            </w:pPr>
            <w:r w:rsidRPr="003936BF">
              <w:rPr>
                <w:rFonts w:ascii="Times New Roman" w:eastAsia="Times New Roman" w:hAnsi="Times New Roman" w:cs="Times New Roman"/>
                <w:sz w:val="28"/>
                <w:szCs w:val="28"/>
                <w:lang w:eastAsia="ru-RU"/>
              </w:rPr>
              <w:t>г.</w:t>
            </w:r>
          </w:p>
        </w:tc>
        <w:tc>
          <w:tcPr>
            <w:tcW w:w="805" w:type="dxa"/>
            <w:shd w:val="clear" w:color="auto" w:fill="auto"/>
          </w:tcPr>
          <w:p w:rsidR="003936BF" w:rsidRPr="003936BF" w:rsidRDefault="003936BF" w:rsidP="003936BF">
            <w:pPr>
              <w:spacing w:after="0" w:line="240" w:lineRule="auto"/>
              <w:rPr>
                <w:rFonts w:ascii="Times New Roman" w:eastAsia="Times New Roman" w:hAnsi="Times New Roman" w:cs="Times New Roman"/>
                <w:sz w:val="28"/>
                <w:szCs w:val="28"/>
                <w:lang w:eastAsia="ru-RU"/>
              </w:rPr>
            </w:pPr>
          </w:p>
        </w:tc>
        <w:tc>
          <w:tcPr>
            <w:tcW w:w="692" w:type="dxa"/>
            <w:shd w:val="clear" w:color="auto" w:fill="auto"/>
          </w:tcPr>
          <w:p w:rsidR="003936BF" w:rsidRPr="003936BF" w:rsidRDefault="003936BF" w:rsidP="003936BF">
            <w:pPr>
              <w:spacing w:after="0" w:line="240" w:lineRule="auto"/>
              <w:jc w:val="right"/>
              <w:rPr>
                <w:rFonts w:ascii="Times New Roman" w:eastAsia="Times New Roman" w:hAnsi="Times New Roman" w:cs="Times New Roman"/>
                <w:sz w:val="28"/>
                <w:szCs w:val="28"/>
                <w:lang w:eastAsia="ru-RU"/>
              </w:rPr>
            </w:pPr>
            <w:r w:rsidRPr="003936BF">
              <w:rPr>
                <w:rFonts w:ascii="Times New Roman" w:eastAsia="Times New Roman" w:hAnsi="Times New Roman" w:cs="Times New Roman"/>
                <w:sz w:val="28"/>
                <w:szCs w:val="28"/>
                <w:lang w:eastAsia="ru-RU"/>
              </w:rPr>
              <w:t>№</w:t>
            </w:r>
          </w:p>
        </w:tc>
        <w:tc>
          <w:tcPr>
            <w:tcW w:w="2248" w:type="dxa"/>
            <w:tcBorders>
              <w:top w:val="nil"/>
              <w:left w:val="nil"/>
              <w:bottom w:val="single" w:sz="4" w:space="0" w:color="auto"/>
              <w:right w:val="nil"/>
            </w:tcBorders>
            <w:shd w:val="clear" w:color="auto" w:fill="auto"/>
          </w:tcPr>
          <w:p w:rsidR="003936BF" w:rsidRPr="003936BF" w:rsidRDefault="003936BF" w:rsidP="003936BF">
            <w:pPr>
              <w:spacing w:after="0" w:line="240" w:lineRule="auto"/>
              <w:rPr>
                <w:rFonts w:ascii="Times New Roman" w:eastAsia="Times New Roman" w:hAnsi="Times New Roman" w:cs="Times New Roman"/>
                <w:sz w:val="28"/>
                <w:szCs w:val="28"/>
                <w:lang w:eastAsia="ru-RU"/>
              </w:rPr>
            </w:pPr>
          </w:p>
        </w:tc>
      </w:tr>
    </w:tbl>
    <w:p w:rsidR="003936BF" w:rsidRPr="003936BF" w:rsidRDefault="003936BF" w:rsidP="003936BF">
      <w:pPr>
        <w:spacing w:after="0" w:line="240" w:lineRule="auto"/>
        <w:rPr>
          <w:rFonts w:ascii="Times New Roman" w:eastAsia="Times New Roman" w:hAnsi="Times New Roman" w:cs="Times New Roman"/>
          <w:sz w:val="28"/>
          <w:szCs w:val="28"/>
          <w:lang w:eastAsia="ru-RU"/>
        </w:rPr>
      </w:pPr>
    </w:p>
    <w:p w:rsidR="003936BF" w:rsidRPr="00A1054C" w:rsidRDefault="003936BF" w:rsidP="003936BF">
      <w:pPr>
        <w:autoSpaceDE w:val="0"/>
        <w:autoSpaceDN w:val="0"/>
        <w:adjustRightInd w:val="0"/>
        <w:spacing w:after="0" w:line="240" w:lineRule="auto"/>
        <w:jc w:val="center"/>
        <w:outlineLvl w:val="0"/>
        <w:rPr>
          <w:rFonts w:ascii="Times New Roman" w:hAnsi="Times New Roman" w:cs="Times New Roman"/>
          <w:b/>
          <w:bCs/>
          <w:sz w:val="26"/>
          <w:szCs w:val="26"/>
        </w:rPr>
      </w:pPr>
      <w:bookmarkStart w:id="0" w:name="_GoBack"/>
      <w:r w:rsidRPr="00A1054C">
        <w:rPr>
          <w:rFonts w:ascii="Times New Roman" w:eastAsia="Times New Roman" w:hAnsi="Times New Roman" w:cs="Times New Roman"/>
          <w:b/>
          <w:bCs/>
          <w:color w:val="000000"/>
          <w:sz w:val="26"/>
          <w:szCs w:val="26"/>
          <w:lang w:eastAsia="ru-RU"/>
        </w:rPr>
        <w:t xml:space="preserve">Об утверждении </w:t>
      </w:r>
      <w:r w:rsidRPr="00A1054C">
        <w:rPr>
          <w:rFonts w:ascii="Times New Roman" w:hAnsi="Times New Roman" w:cs="Times New Roman"/>
          <w:b/>
          <w:bCs/>
          <w:sz w:val="26"/>
          <w:szCs w:val="26"/>
        </w:rPr>
        <w:t>Положени</w:t>
      </w:r>
      <w:r w:rsidR="00FD5C66" w:rsidRPr="00A1054C">
        <w:rPr>
          <w:rFonts w:ascii="Times New Roman" w:hAnsi="Times New Roman" w:cs="Times New Roman"/>
          <w:b/>
          <w:bCs/>
          <w:sz w:val="26"/>
          <w:szCs w:val="26"/>
        </w:rPr>
        <w:t>я</w:t>
      </w:r>
    </w:p>
    <w:p w:rsidR="004A2D0E" w:rsidRPr="00A1054C" w:rsidRDefault="00FD5C66" w:rsidP="003936BF">
      <w:pPr>
        <w:shd w:val="clear" w:color="auto" w:fill="FFFFFF"/>
        <w:spacing w:after="0" w:line="240" w:lineRule="auto"/>
        <w:jc w:val="center"/>
        <w:rPr>
          <w:rFonts w:ascii="Times New Roman" w:hAnsi="Times New Roman" w:cs="Times New Roman"/>
          <w:b/>
          <w:bCs/>
          <w:sz w:val="26"/>
          <w:szCs w:val="26"/>
        </w:rPr>
      </w:pPr>
      <w:r w:rsidRPr="00A1054C">
        <w:rPr>
          <w:rFonts w:ascii="Times New Roman" w:hAnsi="Times New Roman" w:cs="Times New Roman"/>
          <w:b/>
          <w:bCs/>
          <w:sz w:val="26"/>
          <w:szCs w:val="26"/>
        </w:rPr>
        <w:t>о</w:t>
      </w:r>
      <w:r w:rsidR="003936BF" w:rsidRPr="00A1054C">
        <w:rPr>
          <w:rFonts w:ascii="Times New Roman" w:hAnsi="Times New Roman" w:cs="Times New Roman"/>
          <w:b/>
          <w:bCs/>
          <w:sz w:val="26"/>
          <w:szCs w:val="26"/>
        </w:rPr>
        <w:t xml:space="preserve"> порядке формирования кадрового резерва </w:t>
      </w:r>
      <w:r w:rsidR="004A2D0E" w:rsidRPr="00A1054C">
        <w:rPr>
          <w:rFonts w:ascii="Times New Roman" w:hAnsi="Times New Roman" w:cs="Times New Roman"/>
          <w:b/>
          <w:bCs/>
          <w:sz w:val="26"/>
          <w:szCs w:val="26"/>
        </w:rPr>
        <w:t xml:space="preserve">на муниципальной службе </w:t>
      </w:r>
    </w:p>
    <w:p w:rsidR="003936BF" w:rsidRPr="00A1054C" w:rsidRDefault="003936BF" w:rsidP="004A2D0E">
      <w:pPr>
        <w:shd w:val="clear" w:color="auto" w:fill="FFFFFF"/>
        <w:spacing w:after="0" w:line="240" w:lineRule="auto"/>
        <w:jc w:val="center"/>
        <w:rPr>
          <w:rFonts w:ascii="Times New Roman" w:hAnsi="Times New Roman" w:cs="Times New Roman"/>
          <w:b/>
          <w:bCs/>
          <w:sz w:val="26"/>
          <w:szCs w:val="26"/>
        </w:rPr>
      </w:pPr>
      <w:r w:rsidRPr="00A1054C">
        <w:rPr>
          <w:rFonts w:ascii="Times New Roman" w:hAnsi="Times New Roman" w:cs="Times New Roman"/>
          <w:b/>
          <w:bCs/>
          <w:sz w:val="26"/>
          <w:szCs w:val="26"/>
        </w:rPr>
        <w:t>Юргинско</w:t>
      </w:r>
      <w:r w:rsidR="00C311DC">
        <w:rPr>
          <w:rFonts w:ascii="Times New Roman" w:hAnsi="Times New Roman" w:cs="Times New Roman"/>
          <w:b/>
          <w:bCs/>
          <w:sz w:val="26"/>
          <w:szCs w:val="26"/>
        </w:rPr>
        <w:t>го</w:t>
      </w:r>
      <w:r w:rsidRPr="00A1054C">
        <w:rPr>
          <w:rFonts w:ascii="Times New Roman" w:hAnsi="Times New Roman" w:cs="Times New Roman"/>
          <w:b/>
          <w:bCs/>
          <w:sz w:val="26"/>
          <w:szCs w:val="26"/>
        </w:rPr>
        <w:t xml:space="preserve"> муниципально</w:t>
      </w:r>
      <w:r w:rsidR="00C311DC">
        <w:rPr>
          <w:rFonts w:ascii="Times New Roman" w:hAnsi="Times New Roman" w:cs="Times New Roman"/>
          <w:b/>
          <w:bCs/>
          <w:sz w:val="26"/>
          <w:szCs w:val="26"/>
        </w:rPr>
        <w:t>го</w:t>
      </w:r>
      <w:r w:rsidRPr="00A1054C">
        <w:rPr>
          <w:rFonts w:ascii="Times New Roman" w:hAnsi="Times New Roman" w:cs="Times New Roman"/>
          <w:b/>
          <w:bCs/>
          <w:sz w:val="26"/>
          <w:szCs w:val="26"/>
        </w:rPr>
        <w:t xml:space="preserve"> район</w:t>
      </w:r>
      <w:r w:rsidR="00C311DC">
        <w:rPr>
          <w:rFonts w:ascii="Times New Roman" w:hAnsi="Times New Roman" w:cs="Times New Roman"/>
          <w:b/>
          <w:bCs/>
          <w:sz w:val="26"/>
          <w:szCs w:val="26"/>
        </w:rPr>
        <w:t>а</w:t>
      </w:r>
    </w:p>
    <w:bookmarkEnd w:id="0"/>
    <w:p w:rsidR="003936BF" w:rsidRPr="003936BF" w:rsidRDefault="003936BF" w:rsidP="003936BF">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3936BF" w:rsidRPr="00A1054C" w:rsidRDefault="003936BF" w:rsidP="003936BF">
      <w:pPr>
        <w:autoSpaceDE w:val="0"/>
        <w:autoSpaceDN w:val="0"/>
        <w:adjustRightInd w:val="0"/>
        <w:ind w:firstLine="709"/>
        <w:jc w:val="both"/>
        <w:rPr>
          <w:rFonts w:ascii="Times New Roman" w:hAnsi="Times New Roman" w:cs="Times New Roman"/>
          <w:color w:val="000000"/>
          <w:sz w:val="26"/>
          <w:szCs w:val="26"/>
        </w:rPr>
      </w:pPr>
      <w:r w:rsidRPr="00A1054C">
        <w:rPr>
          <w:rFonts w:ascii="Times New Roman" w:hAnsi="Times New Roman" w:cs="Times New Roman"/>
          <w:color w:val="000000"/>
          <w:sz w:val="26"/>
          <w:szCs w:val="26"/>
        </w:rPr>
        <w:t xml:space="preserve">В соответствии со ст. 33 Федерального закона от 02.03.2007 № 25-ФЗ «О муниципальной службе в Российской Федерации», Законом Кемеровской области от 30.06.2007 № 103-ОЗ «О некоторых вопросах прохождения муниципальной службы», в целях выработки единых правил формирования и ведения кадрового резерва для замещения вакантных должностей муниципальной службы администрации Юргинского муниципального района, высокой эффективности исполнения муниципальными служащими должностных обязанностей, стимулирования повышения профессионализма и деловой активности муниципальных служащих, </w:t>
      </w:r>
      <w:r w:rsidR="00C311DC">
        <w:rPr>
          <w:rFonts w:ascii="Times New Roman" w:hAnsi="Times New Roman" w:cs="Times New Roman"/>
          <w:color w:val="000000"/>
          <w:sz w:val="26"/>
          <w:szCs w:val="26"/>
        </w:rPr>
        <w:t xml:space="preserve">руководствуясь ст.43 </w:t>
      </w:r>
      <w:r w:rsidRPr="00A1054C">
        <w:rPr>
          <w:rFonts w:ascii="Times New Roman" w:hAnsi="Times New Roman" w:cs="Times New Roman"/>
          <w:color w:val="000000"/>
          <w:sz w:val="26"/>
          <w:szCs w:val="26"/>
        </w:rPr>
        <w:t>Устава Юргинского муниципального района:</w:t>
      </w:r>
    </w:p>
    <w:p w:rsidR="00B26874" w:rsidRPr="00A1054C" w:rsidRDefault="003936BF" w:rsidP="00A1054C">
      <w:pPr>
        <w:shd w:val="clear" w:color="auto" w:fill="FFFFFF"/>
        <w:spacing w:after="0" w:line="240" w:lineRule="auto"/>
        <w:ind w:firstLine="709"/>
        <w:jc w:val="both"/>
        <w:rPr>
          <w:rFonts w:ascii="Times New Roman" w:hAnsi="Times New Roman" w:cs="Times New Roman"/>
          <w:bCs/>
          <w:sz w:val="26"/>
          <w:szCs w:val="26"/>
        </w:rPr>
      </w:pPr>
      <w:r w:rsidRPr="00A1054C">
        <w:rPr>
          <w:rFonts w:ascii="Times New Roman" w:hAnsi="Times New Roman" w:cs="Times New Roman"/>
          <w:color w:val="000000"/>
          <w:sz w:val="26"/>
          <w:szCs w:val="26"/>
        </w:rPr>
        <w:t>1.</w:t>
      </w:r>
      <w:r w:rsidR="00B81189" w:rsidRPr="00A1054C">
        <w:rPr>
          <w:rFonts w:ascii="Times New Roman" w:hAnsi="Times New Roman" w:cs="Times New Roman"/>
          <w:sz w:val="26"/>
          <w:szCs w:val="26"/>
        </w:rPr>
        <w:t xml:space="preserve"> </w:t>
      </w:r>
      <w:r w:rsidR="00C311DC">
        <w:rPr>
          <w:rFonts w:ascii="Times New Roman" w:hAnsi="Times New Roman" w:cs="Times New Roman"/>
          <w:color w:val="000000"/>
          <w:sz w:val="26"/>
          <w:szCs w:val="26"/>
        </w:rPr>
        <w:t>Утвердить П</w:t>
      </w:r>
      <w:r w:rsidRPr="00A1054C">
        <w:rPr>
          <w:rFonts w:ascii="Times New Roman" w:hAnsi="Times New Roman" w:cs="Times New Roman"/>
          <w:color w:val="000000"/>
          <w:sz w:val="26"/>
          <w:szCs w:val="26"/>
        </w:rPr>
        <w:t xml:space="preserve">оложение </w:t>
      </w:r>
      <w:r w:rsidR="00A1054C" w:rsidRPr="00A1054C">
        <w:rPr>
          <w:rFonts w:ascii="Times New Roman" w:hAnsi="Times New Roman" w:cs="Times New Roman"/>
          <w:bCs/>
          <w:sz w:val="26"/>
          <w:szCs w:val="26"/>
        </w:rPr>
        <w:t>о порядке формирования кадрового резерва на муниципальной службе Юргинско</w:t>
      </w:r>
      <w:r w:rsidR="00C311DC">
        <w:rPr>
          <w:rFonts w:ascii="Times New Roman" w:hAnsi="Times New Roman" w:cs="Times New Roman"/>
          <w:bCs/>
          <w:sz w:val="26"/>
          <w:szCs w:val="26"/>
        </w:rPr>
        <w:t>го</w:t>
      </w:r>
      <w:r w:rsidR="00A1054C" w:rsidRPr="00A1054C">
        <w:rPr>
          <w:rFonts w:ascii="Times New Roman" w:hAnsi="Times New Roman" w:cs="Times New Roman"/>
          <w:bCs/>
          <w:sz w:val="26"/>
          <w:szCs w:val="26"/>
        </w:rPr>
        <w:t xml:space="preserve"> муниципально</w:t>
      </w:r>
      <w:r w:rsidR="00C311DC">
        <w:rPr>
          <w:rFonts w:ascii="Times New Roman" w:hAnsi="Times New Roman" w:cs="Times New Roman"/>
          <w:bCs/>
          <w:sz w:val="26"/>
          <w:szCs w:val="26"/>
        </w:rPr>
        <w:t>го</w:t>
      </w:r>
      <w:r w:rsidR="00A1054C" w:rsidRPr="00A1054C">
        <w:rPr>
          <w:rFonts w:ascii="Times New Roman" w:hAnsi="Times New Roman" w:cs="Times New Roman"/>
          <w:bCs/>
          <w:sz w:val="26"/>
          <w:szCs w:val="26"/>
        </w:rPr>
        <w:t xml:space="preserve"> район</w:t>
      </w:r>
      <w:r w:rsidR="00C311DC">
        <w:rPr>
          <w:rFonts w:ascii="Times New Roman" w:hAnsi="Times New Roman" w:cs="Times New Roman"/>
          <w:bCs/>
          <w:sz w:val="26"/>
          <w:szCs w:val="26"/>
        </w:rPr>
        <w:t>а</w:t>
      </w:r>
      <w:r w:rsidR="00F83AD2" w:rsidRPr="00A1054C">
        <w:rPr>
          <w:rFonts w:ascii="Times New Roman" w:hAnsi="Times New Roman" w:cs="Times New Roman"/>
          <w:color w:val="000000"/>
          <w:sz w:val="26"/>
          <w:szCs w:val="26"/>
        </w:rPr>
        <w:t>,</w:t>
      </w:r>
      <w:r w:rsidR="00A1054C">
        <w:rPr>
          <w:rFonts w:ascii="Times New Roman" w:hAnsi="Times New Roman" w:cs="Times New Roman"/>
          <w:color w:val="000000"/>
          <w:sz w:val="26"/>
          <w:szCs w:val="26"/>
        </w:rPr>
        <w:t xml:space="preserve"> согласно </w:t>
      </w:r>
      <w:r w:rsidR="00F83AD2" w:rsidRPr="00A1054C">
        <w:rPr>
          <w:rFonts w:ascii="Times New Roman" w:hAnsi="Times New Roman" w:cs="Times New Roman"/>
          <w:color w:val="000000"/>
          <w:sz w:val="26"/>
          <w:szCs w:val="26"/>
        </w:rPr>
        <w:t>П</w:t>
      </w:r>
      <w:r w:rsidRPr="00A1054C">
        <w:rPr>
          <w:rFonts w:ascii="Times New Roman" w:hAnsi="Times New Roman" w:cs="Times New Roman"/>
          <w:color w:val="000000"/>
          <w:sz w:val="26"/>
          <w:szCs w:val="26"/>
        </w:rPr>
        <w:t>риложению.</w:t>
      </w:r>
    </w:p>
    <w:p w:rsidR="003936BF" w:rsidRPr="00A1054C" w:rsidRDefault="00B81189" w:rsidP="00B81189">
      <w:pPr>
        <w:pStyle w:val="ConsPlusTitle"/>
        <w:widowControl/>
        <w:tabs>
          <w:tab w:val="left" w:pos="993"/>
        </w:tabs>
        <w:ind w:firstLine="709"/>
        <w:rPr>
          <w:rFonts w:ascii="Times New Roman" w:hAnsi="Times New Roman" w:cs="Times New Roman"/>
          <w:b w:val="0"/>
          <w:color w:val="000000"/>
          <w:sz w:val="26"/>
          <w:szCs w:val="26"/>
        </w:rPr>
      </w:pPr>
      <w:r w:rsidRPr="00A1054C">
        <w:rPr>
          <w:rFonts w:ascii="Times New Roman" w:hAnsi="Times New Roman" w:cs="Times New Roman"/>
          <w:b w:val="0"/>
          <w:color w:val="000000" w:themeColor="text1"/>
          <w:sz w:val="26"/>
          <w:szCs w:val="26"/>
        </w:rPr>
        <w:t>2</w:t>
      </w:r>
      <w:r w:rsidR="00B26874" w:rsidRPr="00A1054C">
        <w:rPr>
          <w:rFonts w:ascii="Times New Roman" w:hAnsi="Times New Roman" w:cs="Times New Roman"/>
          <w:b w:val="0"/>
          <w:color w:val="000000" w:themeColor="text1"/>
          <w:sz w:val="26"/>
          <w:szCs w:val="26"/>
        </w:rPr>
        <w:t>.</w:t>
      </w:r>
      <w:r w:rsidRPr="00A1054C">
        <w:rPr>
          <w:rFonts w:ascii="Times New Roman" w:hAnsi="Times New Roman" w:cs="Times New Roman"/>
          <w:b w:val="0"/>
          <w:color w:val="000000" w:themeColor="text1"/>
          <w:sz w:val="26"/>
          <w:szCs w:val="26"/>
        </w:rPr>
        <w:t xml:space="preserve"> </w:t>
      </w:r>
      <w:r w:rsidR="003936BF" w:rsidRPr="00A1054C">
        <w:rPr>
          <w:rFonts w:ascii="Times New Roman" w:hAnsi="Times New Roman" w:cs="Times New Roman"/>
          <w:b w:val="0"/>
          <w:color w:val="000000"/>
          <w:sz w:val="26"/>
          <w:szCs w:val="26"/>
        </w:rPr>
        <w:t>Руководителям структурных подразделений администрации Юргинского муниципального района при формировании кадрового резер</w:t>
      </w:r>
      <w:r w:rsidR="00A1054C">
        <w:rPr>
          <w:rFonts w:ascii="Times New Roman" w:hAnsi="Times New Roman" w:cs="Times New Roman"/>
          <w:b w:val="0"/>
          <w:color w:val="000000"/>
          <w:sz w:val="26"/>
          <w:szCs w:val="26"/>
        </w:rPr>
        <w:t>ва руководствоваться настоящим П</w:t>
      </w:r>
      <w:r w:rsidR="003936BF" w:rsidRPr="00A1054C">
        <w:rPr>
          <w:rFonts w:ascii="Times New Roman" w:hAnsi="Times New Roman" w:cs="Times New Roman"/>
          <w:b w:val="0"/>
          <w:color w:val="000000"/>
          <w:sz w:val="26"/>
          <w:szCs w:val="26"/>
        </w:rPr>
        <w:t>остановлением.</w:t>
      </w:r>
    </w:p>
    <w:p w:rsidR="003936BF" w:rsidRPr="00A1054C" w:rsidRDefault="00A1054C" w:rsidP="00A1054C">
      <w:pPr>
        <w:tabs>
          <w:tab w:val="left" w:pos="993"/>
        </w:tabs>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000171B5" w:rsidRPr="00A1054C">
        <w:rPr>
          <w:rFonts w:ascii="Times New Roman" w:hAnsi="Times New Roman" w:cs="Times New Roman"/>
          <w:color w:val="000000"/>
          <w:sz w:val="26"/>
          <w:szCs w:val="26"/>
        </w:rPr>
        <w:t xml:space="preserve">Разместить настоящее </w:t>
      </w:r>
      <w:r w:rsidR="00E94AB8">
        <w:rPr>
          <w:rFonts w:ascii="Times New Roman" w:hAnsi="Times New Roman" w:cs="Times New Roman"/>
          <w:color w:val="000000"/>
          <w:sz w:val="26"/>
          <w:szCs w:val="26"/>
        </w:rPr>
        <w:t>п</w:t>
      </w:r>
      <w:r w:rsidR="000171B5" w:rsidRPr="00A1054C">
        <w:rPr>
          <w:rFonts w:ascii="Times New Roman" w:hAnsi="Times New Roman" w:cs="Times New Roman"/>
          <w:color w:val="000000"/>
          <w:sz w:val="26"/>
          <w:szCs w:val="26"/>
        </w:rPr>
        <w:t xml:space="preserve">остановление в информационно </w:t>
      </w:r>
      <w:r w:rsidR="003936BF" w:rsidRPr="00A1054C">
        <w:rPr>
          <w:rFonts w:ascii="Times New Roman" w:hAnsi="Times New Roman" w:cs="Times New Roman"/>
          <w:color w:val="000000"/>
          <w:sz w:val="26"/>
          <w:szCs w:val="26"/>
        </w:rPr>
        <w:t>коммуникационной сети «Интернет» на официальном сайте администрации Юргинского муниципального района.</w:t>
      </w:r>
    </w:p>
    <w:p w:rsidR="000171B5" w:rsidRPr="00A1054C" w:rsidRDefault="000171B5" w:rsidP="009E7F8B">
      <w:pPr>
        <w:numPr>
          <w:ilvl w:val="0"/>
          <w:numId w:val="2"/>
        </w:numPr>
        <w:tabs>
          <w:tab w:val="left" w:pos="0"/>
          <w:tab w:val="left" w:pos="993"/>
        </w:tabs>
        <w:spacing w:after="0" w:line="240" w:lineRule="auto"/>
        <w:ind w:left="0" w:firstLine="709"/>
        <w:jc w:val="both"/>
        <w:rPr>
          <w:rFonts w:ascii="Times New Roman" w:hAnsi="Times New Roman" w:cs="Times New Roman"/>
          <w:color w:val="000000"/>
          <w:sz w:val="26"/>
          <w:szCs w:val="26"/>
        </w:rPr>
      </w:pPr>
      <w:r w:rsidRPr="00A1054C">
        <w:rPr>
          <w:rFonts w:ascii="Times New Roman" w:hAnsi="Times New Roman" w:cs="Times New Roman"/>
          <w:color w:val="000000"/>
          <w:sz w:val="26"/>
          <w:szCs w:val="26"/>
        </w:rPr>
        <w:t xml:space="preserve">Настоящее </w:t>
      </w:r>
      <w:r w:rsidR="00E94AB8">
        <w:rPr>
          <w:rFonts w:ascii="Times New Roman" w:hAnsi="Times New Roman" w:cs="Times New Roman"/>
          <w:color w:val="000000"/>
          <w:sz w:val="26"/>
          <w:szCs w:val="26"/>
        </w:rPr>
        <w:t>п</w:t>
      </w:r>
      <w:r w:rsidRPr="00A1054C">
        <w:rPr>
          <w:rFonts w:ascii="Times New Roman" w:hAnsi="Times New Roman" w:cs="Times New Roman"/>
          <w:color w:val="000000"/>
          <w:sz w:val="26"/>
          <w:szCs w:val="26"/>
        </w:rPr>
        <w:t>остановление вступает в силу с момента опубликования.</w:t>
      </w:r>
    </w:p>
    <w:p w:rsidR="003936BF" w:rsidRPr="00A1054C" w:rsidRDefault="000171B5" w:rsidP="00A1054C">
      <w:pPr>
        <w:autoSpaceDE w:val="0"/>
        <w:autoSpaceDN w:val="0"/>
        <w:adjustRightInd w:val="0"/>
        <w:spacing w:after="0"/>
        <w:ind w:firstLine="709"/>
        <w:jc w:val="both"/>
        <w:rPr>
          <w:rFonts w:ascii="Times New Roman" w:hAnsi="Times New Roman" w:cs="Times New Roman"/>
          <w:color w:val="000000"/>
          <w:sz w:val="26"/>
          <w:szCs w:val="26"/>
        </w:rPr>
      </w:pPr>
      <w:r w:rsidRPr="00A1054C">
        <w:rPr>
          <w:rFonts w:ascii="Times New Roman" w:hAnsi="Times New Roman" w:cs="Times New Roman"/>
          <w:color w:val="000000"/>
          <w:sz w:val="26"/>
          <w:szCs w:val="26"/>
        </w:rPr>
        <w:t>5</w:t>
      </w:r>
      <w:r w:rsidR="003936BF" w:rsidRPr="00A1054C">
        <w:rPr>
          <w:rFonts w:ascii="Times New Roman" w:hAnsi="Times New Roman" w:cs="Times New Roman"/>
          <w:color w:val="000000"/>
          <w:sz w:val="26"/>
          <w:szCs w:val="26"/>
        </w:rPr>
        <w:t>. Контроль над исполнением настоящего постановления возложить на заместителя главы Юргинского муниципального района по организационно-территори</w:t>
      </w:r>
      <w:r w:rsidR="009E7F8B" w:rsidRPr="00A1054C">
        <w:rPr>
          <w:rFonts w:ascii="Times New Roman" w:hAnsi="Times New Roman" w:cs="Times New Roman"/>
          <w:color w:val="000000"/>
          <w:sz w:val="26"/>
          <w:szCs w:val="26"/>
        </w:rPr>
        <w:t>альным вопросам Е.С.Кудрявцеву.</w:t>
      </w:r>
      <w:r w:rsidR="009E7F8B" w:rsidRPr="00A1054C">
        <w:rPr>
          <w:rFonts w:ascii="Times New Roman" w:eastAsia="Times New Roman" w:hAnsi="Times New Roman" w:cs="Times New Roman"/>
          <w:sz w:val="26"/>
          <w:szCs w:val="26"/>
          <w:lang w:eastAsia="ru-RU"/>
        </w:rPr>
        <w:t xml:space="preserve"> </w:t>
      </w:r>
    </w:p>
    <w:p w:rsidR="003936BF" w:rsidRDefault="003936BF" w:rsidP="00A1054C">
      <w:pPr>
        <w:spacing w:after="0" w:line="240" w:lineRule="auto"/>
        <w:ind w:firstLine="720"/>
        <w:jc w:val="both"/>
        <w:rPr>
          <w:rFonts w:ascii="Times New Roman" w:eastAsia="Times New Roman" w:hAnsi="Times New Roman" w:cs="Times New Roman"/>
          <w:sz w:val="26"/>
          <w:szCs w:val="26"/>
          <w:lang w:eastAsia="ru-RU"/>
        </w:rPr>
      </w:pPr>
    </w:p>
    <w:p w:rsidR="00A1054C" w:rsidRDefault="00A1054C" w:rsidP="00A1054C">
      <w:pPr>
        <w:spacing w:after="0" w:line="240" w:lineRule="auto"/>
        <w:ind w:firstLine="720"/>
        <w:jc w:val="both"/>
        <w:rPr>
          <w:rFonts w:ascii="Times New Roman" w:eastAsia="Times New Roman" w:hAnsi="Times New Roman" w:cs="Times New Roman"/>
          <w:sz w:val="26"/>
          <w:szCs w:val="26"/>
          <w:lang w:eastAsia="ru-RU"/>
        </w:rPr>
      </w:pPr>
    </w:p>
    <w:p w:rsidR="00A1054C" w:rsidRPr="00A1054C" w:rsidRDefault="00A1054C" w:rsidP="00A1054C">
      <w:pPr>
        <w:spacing w:after="0" w:line="240" w:lineRule="auto"/>
        <w:ind w:firstLine="720"/>
        <w:jc w:val="both"/>
        <w:rPr>
          <w:rFonts w:ascii="Times New Roman" w:eastAsia="Times New Roman" w:hAnsi="Times New Roman" w:cs="Times New Roman"/>
          <w:sz w:val="26"/>
          <w:szCs w:val="26"/>
          <w:lang w:eastAsia="ru-RU"/>
        </w:rPr>
      </w:pPr>
    </w:p>
    <w:p w:rsidR="003936BF" w:rsidRPr="00A1054C" w:rsidRDefault="003936BF" w:rsidP="003936BF">
      <w:pPr>
        <w:spacing w:after="0" w:line="240" w:lineRule="auto"/>
        <w:ind w:firstLine="720"/>
        <w:jc w:val="both"/>
        <w:rPr>
          <w:rFonts w:ascii="Times New Roman" w:eastAsia="Times New Roman" w:hAnsi="Times New Roman" w:cs="Times New Roman"/>
          <w:sz w:val="26"/>
          <w:szCs w:val="26"/>
          <w:lang w:eastAsia="ru-RU"/>
        </w:rPr>
      </w:pPr>
      <w:r w:rsidRPr="00A1054C">
        <w:rPr>
          <w:rFonts w:ascii="Times New Roman" w:eastAsia="Times New Roman" w:hAnsi="Times New Roman" w:cs="Times New Roman"/>
          <w:sz w:val="26"/>
          <w:szCs w:val="26"/>
          <w:lang w:eastAsia="ru-RU"/>
        </w:rPr>
        <w:t xml:space="preserve">Глава Юргинского </w:t>
      </w:r>
    </w:p>
    <w:p w:rsidR="003936BF" w:rsidRPr="00A1054C" w:rsidRDefault="003936BF" w:rsidP="003936BF">
      <w:pPr>
        <w:spacing w:after="0" w:line="240" w:lineRule="auto"/>
        <w:ind w:firstLine="720"/>
        <w:jc w:val="both"/>
        <w:rPr>
          <w:rFonts w:ascii="Times New Roman" w:eastAsia="Times New Roman" w:hAnsi="Times New Roman" w:cs="Times New Roman"/>
          <w:sz w:val="26"/>
          <w:szCs w:val="26"/>
          <w:lang w:eastAsia="ru-RU"/>
        </w:rPr>
      </w:pPr>
      <w:r w:rsidRPr="00A1054C">
        <w:rPr>
          <w:rFonts w:ascii="Times New Roman" w:eastAsia="Times New Roman" w:hAnsi="Times New Roman" w:cs="Times New Roman"/>
          <w:sz w:val="26"/>
          <w:szCs w:val="26"/>
          <w:lang w:eastAsia="ru-RU"/>
        </w:rPr>
        <w:t>муниципального  района</w:t>
      </w:r>
      <w:r w:rsidRPr="00A1054C">
        <w:rPr>
          <w:rFonts w:ascii="Times New Roman" w:eastAsia="Times New Roman" w:hAnsi="Times New Roman" w:cs="Times New Roman"/>
          <w:sz w:val="26"/>
          <w:szCs w:val="26"/>
          <w:lang w:eastAsia="ru-RU"/>
        </w:rPr>
        <w:tab/>
      </w:r>
      <w:r w:rsidRPr="00A1054C">
        <w:rPr>
          <w:rFonts w:ascii="Times New Roman" w:eastAsia="Times New Roman" w:hAnsi="Times New Roman" w:cs="Times New Roman"/>
          <w:sz w:val="26"/>
          <w:szCs w:val="26"/>
          <w:lang w:eastAsia="ru-RU"/>
        </w:rPr>
        <w:tab/>
      </w:r>
      <w:r w:rsidRPr="00A1054C">
        <w:rPr>
          <w:rFonts w:ascii="Times New Roman" w:eastAsia="Times New Roman" w:hAnsi="Times New Roman" w:cs="Times New Roman"/>
          <w:sz w:val="26"/>
          <w:szCs w:val="26"/>
          <w:lang w:eastAsia="ru-RU"/>
        </w:rPr>
        <w:tab/>
        <w:t xml:space="preserve">     </w:t>
      </w:r>
      <w:r w:rsidRPr="00A1054C">
        <w:rPr>
          <w:rFonts w:ascii="Times New Roman" w:eastAsia="Times New Roman" w:hAnsi="Times New Roman" w:cs="Times New Roman"/>
          <w:sz w:val="26"/>
          <w:szCs w:val="26"/>
          <w:lang w:eastAsia="ru-RU"/>
        </w:rPr>
        <w:tab/>
      </w:r>
      <w:r w:rsidRPr="00A1054C">
        <w:rPr>
          <w:rFonts w:ascii="Times New Roman" w:eastAsia="Times New Roman" w:hAnsi="Times New Roman" w:cs="Times New Roman"/>
          <w:sz w:val="26"/>
          <w:szCs w:val="26"/>
          <w:lang w:eastAsia="ru-RU"/>
        </w:rPr>
        <w:tab/>
      </w:r>
      <w:r w:rsidRPr="00A1054C">
        <w:rPr>
          <w:rFonts w:ascii="Times New Roman" w:eastAsia="Times New Roman" w:hAnsi="Times New Roman" w:cs="Times New Roman"/>
          <w:sz w:val="26"/>
          <w:szCs w:val="26"/>
          <w:lang w:eastAsia="ru-RU"/>
        </w:rPr>
        <w:tab/>
        <w:t xml:space="preserve">Д.К.Дадашов            </w:t>
      </w:r>
    </w:p>
    <w:p w:rsidR="003936BF" w:rsidRPr="00A1054C" w:rsidRDefault="003936BF" w:rsidP="003936BF">
      <w:pPr>
        <w:spacing w:after="0" w:line="240" w:lineRule="auto"/>
        <w:ind w:firstLine="720"/>
        <w:jc w:val="both"/>
        <w:rPr>
          <w:rFonts w:ascii="Times New Roman" w:eastAsia="Times New Roman" w:hAnsi="Times New Roman" w:cs="Times New Roman"/>
          <w:sz w:val="26"/>
          <w:szCs w:val="26"/>
          <w:lang w:eastAsia="ru-RU"/>
        </w:rPr>
      </w:pPr>
    </w:p>
    <w:p w:rsidR="003936BF" w:rsidRPr="00A1054C" w:rsidRDefault="003936BF" w:rsidP="003936BF">
      <w:pPr>
        <w:spacing w:after="0" w:line="240" w:lineRule="auto"/>
        <w:ind w:firstLine="720"/>
        <w:jc w:val="both"/>
        <w:rPr>
          <w:rFonts w:ascii="Times New Roman" w:eastAsia="Times New Roman" w:hAnsi="Times New Roman" w:cs="Times New Roman"/>
          <w:sz w:val="26"/>
          <w:szCs w:val="26"/>
          <w:lang w:eastAsia="ru-RU"/>
        </w:rPr>
      </w:pPr>
      <w:r w:rsidRPr="00A1054C">
        <w:rPr>
          <w:rFonts w:ascii="Times New Roman" w:eastAsia="Times New Roman" w:hAnsi="Times New Roman" w:cs="Times New Roman"/>
          <w:sz w:val="26"/>
          <w:szCs w:val="26"/>
          <w:lang w:eastAsia="ru-RU"/>
        </w:rPr>
        <w:t>Согласовано:</w:t>
      </w:r>
    </w:p>
    <w:p w:rsidR="003936BF" w:rsidRPr="00A1054C" w:rsidRDefault="003936BF" w:rsidP="003936BF">
      <w:pPr>
        <w:spacing w:after="0" w:line="240" w:lineRule="auto"/>
        <w:ind w:firstLine="720"/>
        <w:jc w:val="both"/>
        <w:rPr>
          <w:rFonts w:ascii="Times New Roman" w:eastAsia="Times New Roman" w:hAnsi="Times New Roman" w:cs="Times New Roman"/>
          <w:sz w:val="26"/>
          <w:szCs w:val="26"/>
          <w:lang w:eastAsia="ru-RU"/>
        </w:rPr>
      </w:pPr>
      <w:r w:rsidRPr="00A1054C">
        <w:rPr>
          <w:rFonts w:ascii="Times New Roman" w:eastAsia="Times New Roman" w:hAnsi="Times New Roman" w:cs="Times New Roman"/>
          <w:sz w:val="26"/>
          <w:szCs w:val="26"/>
          <w:lang w:eastAsia="ru-RU"/>
        </w:rPr>
        <w:t>начальник юридического отдела</w:t>
      </w:r>
      <w:r w:rsidRPr="00A1054C">
        <w:rPr>
          <w:rFonts w:ascii="Times New Roman" w:eastAsia="Times New Roman" w:hAnsi="Times New Roman" w:cs="Times New Roman"/>
          <w:sz w:val="26"/>
          <w:szCs w:val="26"/>
          <w:lang w:eastAsia="ru-RU"/>
        </w:rPr>
        <w:tab/>
      </w:r>
      <w:r w:rsidRPr="00A1054C">
        <w:rPr>
          <w:rFonts w:ascii="Times New Roman" w:eastAsia="Times New Roman" w:hAnsi="Times New Roman" w:cs="Times New Roman"/>
          <w:sz w:val="26"/>
          <w:szCs w:val="26"/>
          <w:lang w:eastAsia="ru-RU"/>
        </w:rPr>
        <w:tab/>
      </w:r>
      <w:r w:rsidRPr="00A1054C">
        <w:rPr>
          <w:rFonts w:ascii="Times New Roman" w:eastAsia="Times New Roman" w:hAnsi="Times New Roman" w:cs="Times New Roman"/>
          <w:sz w:val="26"/>
          <w:szCs w:val="26"/>
          <w:lang w:eastAsia="ru-RU"/>
        </w:rPr>
        <w:tab/>
      </w:r>
      <w:r w:rsidRPr="00A1054C">
        <w:rPr>
          <w:rFonts w:ascii="Times New Roman" w:eastAsia="Times New Roman" w:hAnsi="Times New Roman" w:cs="Times New Roman"/>
          <w:sz w:val="26"/>
          <w:szCs w:val="26"/>
          <w:lang w:eastAsia="ru-RU"/>
        </w:rPr>
        <w:tab/>
        <w:t>Н.А.Байдракова</w:t>
      </w:r>
    </w:p>
    <w:p w:rsidR="003936BF" w:rsidRPr="00A1054C" w:rsidRDefault="003936BF" w:rsidP="003936BF">
      <w:pPr>
        <w:spacing w:after="0" w:line="240" w:lineRule="auto"/>
        <w:rPr>
          <w:rFonts w:ascii="Times New Roman" w:eastAsia="Times New Roman" w:hAnsi="Times New Roman" w:cs="Times New Roman"/>
          <w:sz w:val="26"/>
          <w:szCs w:val="26"/>
          <w:lang w:eastAsia="ru-RU"/>
        </w:rPr>
      </w:pPr>
      <w:r w:rsidRPr="00A1054C">
        <w:rPr>
          <w:rFonts w:ascii="Times New Roman" w:eastAsia="Times New Roman" w:hAnsi="Times New Roman" w:cs="Times New Roman"/>
          <w:sz w:val="26"/>
          <w:szCs w:val="26"/>
          <w:lang w:eastAsia="ru-RU"/>
        </w:rPr>
        <w:br w:type="page"/>
      </w:r>
    </w:p>
    <w:p w:rsidR="003936BF" w:rsidRPr="000B303C" w:rsidRDefault="00EF3241" w:rsidP="003936BF">
      <w:pPr>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3936BF" w:rsidRPr="000B303C">
        <w:rPr>
          <w:rFonts w:ascii="Times New Roman" w:eastAsia="Times New Roman" w:hAnsi="Times New Roman" w:cs="Times New Roman"/>
          <w:sz w:val="24"/>
          <w:szCs w:val="24"/>
          <w:lang w:eastAsia="ru-RU"/>
        </w:rPr>
        <w:t xml:space="preserve"> </w:t>
      </w:r>
    </w:p>
    <w:p w:rsidR="003936BF" w:rsidRPr="000B303C" w:rsidRDefault="00EF3241" w:rsidP="003936BF">
      <w:pPr>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003936BF" w:rsidRPr="000B303C">
        <w:rPr>
          <w:rFonts w:ascii="Times New Roman" w:eastAsia="Times New Roman" w:hAnsi="Times New Roman" w:cs="Times New Roman"/>
          <w:sz w:val="24"/>
          <w:szCs w:val="24"/>
          <w:lang w:eastAsia="ru-RU"/>
        </w:rPr>
        <w:t>остановлению администрации</w:t>
      </w:r>
    </w:p>
    <w:p w:rsidR="003936BF" w:rsidRPr="000B303C" w:rsidRDefault="003936BF" w:rsidP="003936BF">
      <w:pPr>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ru-RU"/>
        </w:rPr>
      </w:pPr>
      <w:r w:rsidRPr="000B303C">
        <w:rPr>
          <w:rFonts w:ascii="Times New Roman" w:eastAsia="Times New Roman" w:hAnsi="Times New Roman" w:cs="Times New Roman"/>
          <w:sz w:val="24"/>
          <w:szCs w:val="24"/>
          <w:lang w:eastAsia="ru-RU"/>
        </w:rPr>
        <w:t>Юргинского муниципального района</w:t>
      </w:r>
    </w:p>
    <w:p w:rsidR="003936BF" w:rsidRPr="000B303C" w:rsidRDefault="003936BF" w:rsidP="003936BF">
      <w:pPr>
        <w:autoSpaceDE w:val="0"/>
        <w:autoSpaceDN w:val="0"/>
        <w:adjustRightInd w:val="0"/>
        <w:spacing w:after="0"/>
        <w:ind w:left="4248" w:firstLine="708"/>
        <w:jc w:val="both"/>
        <w:rPr>
          <w:rFonts w:ascii="Times New Roman" w:hAnsi="Times New Roman" w:cs="Times New Roman"/>
          <w:sz w:val="24"/>
          <w:szCs w:val="24"/>
        </w:rPr>
      </w:pPr>
      <w:r w:rsidRPr="000B303C">
        <w:rPr>
          <w:rFonts w:ascii="Times New Roman" w:eastAsia="Times New Roman" w:hAnsi="Times New Roman" w:cs="Times New Roman"/>
          <w:sz w:val="24"/>
          <w:szCs w:val="24"/>
          <w:lang w:eastAsia="ru-RU"/>
        </w:rPr>
        <w:t xml:space="preserve">от </w:t>
      </w:r>
      <w:r w:rsidR="009B2384" w:rsidRPr="000B303C">
        <w:rPr>
          <w:rFonts w:ascii="Times New Roman" w:eastAsia="Times New Roman" w:hAnsi="Times New Roman" w:cs="Times New Roman"/>
          <w:sz w:val="24"/>
          <w:szCs w:val="24"/>
          <w:lang w:eastAsia="ru-RU"/>
        </w:rPr>
        <w:t xml:space="preserve">            </w:t>
      </w:r>
      <w:r w:rsidRPr="000B303C">
        <w:rPr>
          <w:rFonts w:ascii="Times New Roman" w:eastAsia="Times New Roman" w:hAnsi="Times New Roman" w:cs="Times New Roman"/>
          <w:sz w:val="24"/>
          <w:szCs w:val="24"/>
          <w:lang w:eastAsia="ru-RU"/>
        </w:rPr>
        <w:t xml:space="preserve"> № </w:t>
      </w:r>
      <w:r w:rsidR="009B2384" w:rsidRPr="000B303C">
        <w:rPr>
          <w:rFonts w:ascii="Times New Roman" w:eastAsia="Times New Roman" w:hAnsi="Times New Roman" w:cs="Times New Roman"/>
          <w:sz w:val="24"/>
          <w:szCs w:val="24"/>
          <w:lang w:eastAsia="ru-RU"/>
        </w:rPr>
        <w:t xml:space="preserve"> </w:t>
      </w:r>
      <w:r w:rsidRPr="000B303C">
        <w:rPr>
          <w:rFonts w:ascii="Times New Roman" w:eastAsia="Times New Roman" w:hAnsi="Times New Roman" w:cs="Times New Roman"/>
          <w:sz w:val="24"/>
          <w:szCs w:val="24"/>
          <w:lang w:eastAsia="ru-RU"/>
        </w:rPr>
        <w:t xml:space="preserve">  </w:t>
      </w:r>
      <w:r w:rsidRPr="000B303C">
        <w:rPr>
          <w:rFonts w:ascii="Times New Roman" w:eastAsia="Times New Roman" w:hAnsi="Times New Roman" w:cs="Times New Roman"/>
          <w:sz w:val="24"/>
          <w:szCs w:val="24"/>
          <w:lang w:eastAsia="ru-RU"/>
        </w:rPr>
        <w:tab/>
      </w:r>
    </w:p>
    <w:p w:rsidR="005405BD" w:rsidRPr="000B303C" w:rsidRDefault="005405BD" w:rsidP="000B303C">
      <w:pPr>
        <w:autoSpaceDE w:val="0"/>
        <w:autoSpaceDN w:val="0"/>
        <w:adjustRightInd w:val="0"/>
        <w:spacing w:after="0" w:line="240" w:lineRule="auto"/>
        <w:ind w:left="2832" w:firstLine="708"/>
        <w:outlineLvl w:val="0"/>
        <w:rPr>
          <w:rFonts w:ascii="Times New Roman" w:hAnsi="Times New Roman" w:cs="Times New Roman"/>
          <w:b/>
          <w:bCs/>
          <w:sz w:val="18"/>
          <w:szCs w:val="18"/>
        </w:rPr>
      </w:pPr>
      <w:r w:rsidRPr="005405BD">
        <w:rPr>
          <w:rFonts w:ascii="Times New Roman" w:hAnsi="Times New Roman" w:cs="Times New Roman"/>
          <w:sz w:val="24"/>
          <w:szCs w:val="24"/>
        </w:rPr>
        <w:tab/>
      </w:r>
    </w:p>
    <w:p w:rsidR="008C7301" w:rsidRPr="0096004A" w:rsidRDefault="008C7301" w:rsidP="0096004A">
      <w:pPr>
        <w:autoSpaceDE w:val="0"/>
        <w:autoSpaceDN w:val="0"/>
        <w:adjustRightInd w:val="0"/>
        <w:spacing w:after="0" w:line="240" w:lineRule="auto"/>
        <w:jc w:val="center"/>
        <w:outlineLvl w:val="0"/>
        <w:rPr>
          <w:rFonts w:ascii="Times New Roman" w:hAnsi="Times New Roman" w:cs="Times New Roman"/>
          <w:b/>
          <w:bCs/>
          <w:sz w:val="24"/>
          <w:szCs w:val="24"/>
        </w:rPr>
      </w:pPr>
      <w:r w:rsidRPr="0096004A">
        <w:rPr>
          <w:rFonts w:ascii="Times New Roman" w:hAnsi="Times New Roman" w:cs="Times New Roman"/>
          <w:b/>
          <w:bCs/>
          <w:sz w:val="24"/>
          <w:szCs w:val="24"/>
        </w:rPr>
        <w:t>Положение</w:t>
      </w:r>
    </w:p>
    <w:p w:rsidR="00EF3241" w:rsidRPr="00A1054C" w:rsidRDefault="00EF3241" w:rsidP="00EF3241">
      <w:pPr>
        <w:shd w:val="clear" w:color="auto" w:fill="FFFFFF"/>
        <w:spacing w:after="0" w:line="240" w:lineRule="auto"/>
        <w:jc w:val="center"/>
        <w:rPr>
          <w:rFonts w:ascii="Times New Roman" w:hAnsi="Times New Roman" w:cs="Times New Roman"/>
          <w:b/>
          <w:bCs/>
          <w:sz w:val="26"/>
          <w:szCs w:val="26"/>
        </w:rPr>
      </w:pPr>
      <w:r w:rsidRPr="00A1054C">
        <w:rPr>
          <w:rFonts w:ascii="Times New Roman" w:hAnsi="Times New Roman" w:cs="Times New Roman"/>
          <w:b/>
          <w:bCs/>
          <w:sz w:val="26"/>
          <w:szCs w:val="26"/>
        </w:rPr>
        <w:t xml:space="preserve">о порядке формирования кадрового резерва на муниципальной службе </w:t>
      </w:r>
    </w:p>
    <w:p w:rsidR="008C7301" w:rsidRPr="0096004A" w:rsidRDefault="00EF3241" w:rsidP="00EF3241">
      <w:pPr>
        <w:autoSpaceDE w:val="0"/>
        <w:autoSpaceDN w:val="0"/>
        <w:adjustRightInd w:val="0"/>
        <w:spacing w:after="0" w:line="240" w:lineRule="auto"/>
        <w:jc w:val="center"/>
        <w:outlineLvl w:val="0"/>
        <w:rPr>
          <w:rFonts w:ascii="Times New Roman" w:hAnsi="Times New Roman" w:cs="Times New Roman"/>
          <w:b/>
          <w:bCs/>
          <w:sz w:val="24"/>
          <w:szCs w:val="24"/>
        </w:rPr>
      </w:pPr>
      <w:r w:rsidRPr="00A1054C">
        <w:rPr>
          <w:rFonts w:ascii="Times New Roman" w:hAnsi="Times New Roman" w:cs="Times New Roman"/>
          <w:b/>
          <w:bCs/>
          <w:sz w:val="26"/>
          <w:szCs w:val="26"/>
        </w:rPr>
        <w:t>Юргинско</w:t>
      </w:r>
      <w:r w:rsidR="00C311DC">
        <w:rPr>
          <w:rFonts w:ascii="Times New Roman" w:hAnsi="Times New Roman" w:cs="Times New Roman"/>
          <w:b/>
          <w:bCs/>
          <w:sz w:val="26"/>
          <w:szCs w:val="26"/>
        </w:rPr>
        <w:t>го</w:t>
      </w:r>
      <w:r w:rsidRPr="00A1054C">
        <w:rPr>
          <w:rFonts w:ascii="Times New Roman" w:hAnsi="Times New Roman" w:cs="Times New Roman"/>
          <w:b/>
          <w:bCs/>
          <w:sz w:val="26"/>
          <w:szCs w:val="26"/>
        </w:rPr>
        <w:t xml:space="preserve"> муниципально</w:t>
      </w:r>
      <w:r w:rsidR="00C311DC">
        <w:rPr>
          <w:rFonts w:ascii="Times New Roman" w:hAnsi="Times New Roman" w:cs="Times New Roman"/>
          <w:b/>
          <w:bCs/>
          <w:sz w:val="26"/>
          <w:szCs w:val="26"/>
        </w:rPr>
        <w:t>го</w:t>
      </w:r>
      <w:r w:rsidRPr="00A1054C">
        <w:rPr>
          <w:rFonts w:ascii="Times New Roman" w:hAnsi="Times New Roman" w:cs="Times New Roman"/>
          <w:b/>
          <w:bCs/>
          <w:sz w:val="26"/>
          <w:szCs w:val="26"/>
        </w:rPr>
        <w:t xml:space="preserve"> район</w:t>
      </w:r>
      <w:r w:rsidR="00C311DC">
        <w:rPr>
          <w:rFonts w:ascii="Times New Roman" w:hAnsi="Times New Roman" w:cs="Times New Roman"/>
          <w:b/>
          <w:bCs/>
          <w:sz w:val="26"/>
          <w:szCs w:val="26"/>
        </w:rPr>
        <w:t>а</w:t>
      </w:r>
    </w:p>
    <w:p w:rsidR="008C7301" w:rsidRPr="00B56467" w:rsidRDefault="008C7301" w:rsidP="0096004A">
      <w:pPr>
        <w:autoSpaceDE w:val="0"/>
        <w:autoSpaceDN w:val="0"/>
        <w:adjustRightInd w:val="0"/>
        <w:spacing w:after="0" w:line="240" w:lineRule="auto"/>
        <w:jc w:val="center"/>
        <w:outlineLvl w:val="0"/>
        <w:rPr>
          <w:rFonts w:ascii="Times New Roman" w:hAnsi="Times New Roman" w:cs="Times New Roman"/>
          <w:b/>
          <w:bCs/>
          <w:sz w:val="18"/>
          <w:szCs w:val="18"/>
        </w:rPr>
      </w:pPr>
    </w:p>
    <w:p w:rsidR="00012AA0" w:rsidRPr="0096004A" w:rsidRDefault="00012AA0" w:rsidP="0096004A">
      <w:pPr>
        <w:autoSpaceDE w:val="0"/>
        <w:autoSpaceDN w:val="0"/>
        <w:adjustRightInd w:val="0"/>
        <w:spacing w:after="0" w:line="240" w:lineRule="auto"/>
        <w:jc w:val="center"/>
        <w:outlineLvl w:val="0"/>
        <w:rPr>
          <w:rFonts w:ascii="Times New Roman" w:hAnsi="Times New Roman" w:cs="Times New Roman"/>
          <w:b/>
          <w:bCs/>
          <w:sz w:val="24"/>
          <w:szCs w:val="24"/>
        </w:rPr>
      </w:pPr>
      <w:r w:rsidRPr="0096004A">
        <w:rPr>
          <w:rFonts w:ascii="Times New Roman" w:hAnsi="Times New Roman" w:cs="Times New Roman"/>
          <w:b/>
          <w:bCs/>
          <w:sz w:val="24"/>
          <w:szCs w:val="24"/>
        </w:rPr>
        <w:t>I. Общие положения</w:t>
      </w:r>
    </w:p>
    <w:p w:rsidR="00012AA0" w:rsidRPr="00B56467" w:rsidRDefault="00012AA0" w:rsidP="0096004A">
      <w:pPr>
        <w:autoSpaceDE w:val="0"/>
        <w:autoSpaceDN w:val="0"/>
        <w:adjustRightInd w:val="0"/>
        <w:spacing w:after="0" w:line="240" w:lineRule="auto"/>
        <w:jc w:val="both"/>
        <w:rPr>
          <w:rFonts w:ascii="Times New Roman" w:hAnsi="Times New Roman" w:cs="Times New Roman"/>
          <w:iCs/>
          <w:sz w:val="18"/>
          <w:szCs w:val="18"/>
        </w:rPr>
      </w:pP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 xml:space="preserve">1. Настоящим </w:t>
      </w:r>
      <w:r w:rsidR="00E94AB8">
        <w:rPr>
          <w:rFonts w:ascii="Times New Roman" w:hAnsi="Times New Roman" w:cs="Times New Roman"/>
          <w:iCs/>
          <w:sz w:val="24"/>
          <w:szCs w:val="24"/>
        </w:rPr>
        <w:t>п</w:t>
      </w:r>
      <w:r w:rsidRPr="00F05629">
        <w:rPr>
          <w:rFonts w:ascii="Times New Roman" w:hAnsi="Times New Roman" w:cs="Times New Roman"/>
          <w:iCs/>
          <w:sz w:val="24"/>
          <w:szCs w:val="24"/>
        </w:rPr>
        <w:t xml:space="preserve">оложением определяется порядок формирования кадрового резерва </w:t>
      </w:r>
      <w:r w:rsidR="008C7301" w:rsidRPr="00F05629">
        <w:rPr>
          <w:rFonts w:ascii="Times New Roman" w:hAnsi="Times New Roman" w:cs="Times New Roman"/>
          <w:iCs/>
          <w:sz w:val="24"/>
          <w:szCs w:val="24"/>
        </w:rPr>
        <w:t>в Юргинско</w:t>
      </w:r>
      <w:r w:rsidR="00EF3241">
        <w:rPr>
          <w:rFonts w:ascii="Times New Roman" w:hAnsi="Times New Roman" w:cs="Times New Roman"/>
          <w:iCs/>
          <w:sz w:val="24"/>
          <w:szCs w:val="24"/>
        </w:rPr>
        <w:t>м</w:t>
      </w:r>
      <w:r w:rsidR="008C7301" w:rsidRPr="00F05629">
        <w:rPr>
          <w:rFonts w:ascii="Times New Roman" w:hAnsi="Times New Roman" w:cs="Times New Roman"/>
          <w:iCs/>
          <w:sz w:val="24"/>
          <w:szCs w:val="24"/>
        </w:rPr>
        <w:t xml:space="preserve"> Муниципально</w:t>
      </w:r>
      <w:r w:rsidR="00EF3241">
        <w:rPr>
          <w:rFonts w:ascii="Times New Roman" w:hAnsi="Times New Roman" w:cs="Times New Roman"/>
          <w:iCs/>
          <w:sz w:val="24"/>
          <w:szCs w:val="24"/>
        </w:rPr>
        <w:t>м</w:t>
      </w:r>
      <w:r w:rsidR="008C7301" w:rsidRPr="00F05629">
        <w:rPr>
          <w:rFonts w:ascii="Times New Roman" w:hAnsi="Times New Roman" w:cs="Times New Roman"/>
          <w:iCs/>
          <w:sz w:val="24"/>
          <w:szCs w:val="24"/>
        </w:rPr>
        <w:t xml:space="preserve"> район</w:t>
      </w:r>
      <w:r w:rsidR="00EF3241">
        <w:rPr>
          <w:rFonts w:ascii="Times New Roman" w:hAnsi="Times New Roman" w:cs="Times New Roman"/>
          <w:iCs/>
          <w:sz w:val="24"/>
          <w:szCs w:val="24"/>
        </w:rPr>
        <w:t>е</w:t>
      </w:r>
      <w:r w:rsidR="008C7301" w:rsidRPr="00F05629">
        <w:rPr>
          <w:rFonts w:ascii="Times New Roman" w:hAnsi="Times New Roman" w:cs="Times New Roman"/>
          <w:iCs/>
          <w:sz w:val="24"/>
          <w:szCs w:val="24"/>
        </w:rPr>
        <w:t xml:space="preserve"> </w:t>
      </w:r>
      <w:r w:rsidRPr="00F05629">
        <w:rPr>
          <w:rFonts w:ascii="Times New Roman" w:hAnsi="Times New Roman" w:cs="Times New Roman"/>
          <w:iCs/>
          <w:sz w:val="24"/>
          <w:szCs w:val="24"/>
        </w:rPr>
        <w:t xml:space="preserve"> (далее - кадровый резерв) и работы с ним.</w:t>
      </w:r>
    </w:p>
    <w:p w:rsidR="00012AA0" w:rsidRPr="00F05629" w:rsidRDefault="00012AA0" w:rsidP="004C431C">
      <w:pPr>
        <w:autoSpaceDE w:val="0"/>
        <w:autoSpaceDN w:val="0"/>
        <w:adjustRightInd w:val="0"/>
        <w:spacing w:after="0" w:line="240" w:lineRule="auto"/>
        <w:ind w:firstLine="567"/>
        <w:rPr>
          <w:rFonts w:ascii="Times New Roman" w:hAnsi="Times New Roman" w:cs="Times New Roman"/>
          <w:iCs/>
          <w:sz w:val="24"/>
          <w:szCs w:val="24"/>
        </w:rPr>
      </w:pPr>
      <w:r w:rsidRPr="00F05629">
        <w:rPr>
          <w:rFonts w:ascii="Times New Roman" w:hAnsi="Times New Roman" w:cs="Times New Roman"/>
          <w:iCs/>
          <w:sz w:val="24"/>
          <w:szCs w:val="24"/>
        </w:rPr>
        <w:t>2. Кадровый резерв формируется в целях:</w:t>
      </w:r>
    </w:p>
    <w:p w:rsidR="00012AA0" w:rsidRPr="00F05629" w:rsidRDefault="00012AA0" w:rsidP="004C431C">
      <w:pPr>
        <w:autoSpaceDE w:val="0"/>
        <w:autoSpaceDN w:val="0"/>
        <w:adjustRightInd w:val="0"/>
        <w:spacing w:after="0" w:line="240" w:lineRule="auto"/>
        <w:ind w:firstLine="567"/>
        <w:rPr>
          <w:rFonts w:ascii="Times New Roman" w:hAnsi="Times New Roman" w:cs="Times New Roman"/>
          <w:iCs/>
          <w:sz w:val="24"/>
          <w:szCs w:val="24"/>
        </w:rPr>
      </w:pPr>
      <w:r w:rsidRPr="00F05629">
        <w:rPr>
          <w:rFonts w:ascii="Times New Roman" w:hAnsi="Times New Roman" w:cs="Times New Roman"/>
          <w:iCs/>
          <w:sz w:val="24"/>
          <w:szCs w:val="24"/>
        </w:rPr>
        <w:t xml:space="preserve">а) обеспечения равного доступа граждан Российской Федерации (далее - граждане) к </w:t>
      </w:r>
      <w:r w:rsidR="008C7301" w:rsidRPr="00F05629">
        <w:rPr>
          <w:rFonts w:ascii="Times New Roman" w:hAnsi="Times New Roman" w:cs="Times New Roman"/>
          <w:iCs/>
          <w:sz w:val="24"/>
          <w:szCs w:val="24"/>
        </w:rPr>
        <w:t>муниципальной службе</w:t>
      </w:r>
      <w:r w:rsidRPr="00F05629">
        <w:rPr>
          <w:rFonts w:ascii="Times New Roman" w:hAnsi="Times New Roman" w:cs="Times New Roman"/>
          <w:iCs/>
          <w:sz w:val="24"/>
          <w:szCs w:val="24"/>
        </w:rPr>
        <w:t>;</w:t>
      </w: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 xml:space="preserve">б) своевременного замещения должностей </w:t>
      </w:r>
      <w:r w:rsidR="008C7301"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службы;</w:t>
      </w: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 xml:space="preserve">в) содействия формированию высокопрофессионального кадрового состава </w:t>
      </w:r>
      <w:r w:rsidR="008C7301"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службы;</w:t>
      </w: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 xml:space="preserve">г) содействия должностному росту </w:t>
      </w:r>
      <w:r w:rsidR="008C7301" w:rsidRPr="00F05629">
        <w:rPr>
          <w:rFonts w:ascii="Times New Roman" w:hAnsi="Times New Roman" w:cs="Times New Roman"/>
          <w:iCs/>
          <w:sz w:val="24"/>
          <w:szCs w:val="24"/>
        </w:rPr>
        <w:t xml:space="preserve">муниципальных </w:t>
      </w:r>
      <w:r w:rsidR="005C3269" w:rsidRPr="00F05629">
        <w:rPr>
          <w:rFonts w:ascii="Times New Roman" w:hAnsi="Times New Roman" w:cs="Times New Roman"/>
          <w:iCs/>
          <w:sz w:val="24"/>
          <w:szCs w:val="24"/>
        </w:rPr>
        <w:t>служащих</w:t>
      </w:r>
      <w:r w:rsidRPr="00F05629">
        <w:rPr>
          <w:rFonts w:ascii="Times New Roman" w:hAnsi="Times New Roman" w:cs="Times New Roman"/>
          <w:iCs/>
          <w:sz w:val="24"/>
          <w:szCs w:val="24"/>
        </w:rPr>
        <w:t>.</w:t>
      </w: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3. Принципами формирования кадрового резерва являются:</w:t>
      </w: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 xml:space="preserve">а) добровольность включения </w:t>
      </w:r>
      <w:r w:rsidR="005C3269" w:rsidRPr="00F05629">
        <w:rPr>
          <w:rFonts w:ascii="Times New Roman" w:hAnsi="Times New Roman" w:cs="Times New Roman"/>
          <w:iCs/>
          <w:sz w:val="24"/>
          <w:szCs w:val="24"/>
        </w:rPr>
        <w:t>муниципальных служащих</w:t>
      </w:r>
      <w:r w:rsidRPr="00F05629">
        <w:rPr>
          <w:rFonts w:ascii="Times New Roman" w:hAnsi="Times New Roman" w:cs="Times New Roman"/>
          <w:iCs/>
          <w:sz w:val="24"/>
          <w:szCs w:val="24"/>
        </w:rPr>
        <w:t xml:space="preserve"> в кадровый резерв;</w:t>
      </w: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б) гласность при формировании кадрового резерва;</w:t>
      </w: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в) соблюдение равенства прав граждан при их включении в кадровый резерв;</w:t>
      </w: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г) приоритетность формирования кадрового резерва на конкурсной основе;</w:t>
      </w: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 xml:space="preserve">д) учет текущей и перспективной потребности в замещении должностей </w:t>
      </w:r>
      <w:r w:rsidR="005C3269"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службы;</w:t>
      </w: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 xml:space="preserve">е) взаимосвязь должностного роста </w:t>
      </w:r>
      <w:r w:rsidR="005C3269" w:rsidRPr="00F05629">
        <w:rPr>
          <w:rFonts w:ascii="Times New Roman" w:hAnsi="Times New Roman" w:cs="Times New Roman"/>
          <w:iCs/>
          <w:sz w:val="24"/>
          <w:szCs w:val="24"/>
        </w:rPr>
        <w:t>муниципальных</w:t>
      </w:r>
      <w:r w:rsidRPr="00F05629">
        <w:rPr>
          <w:rFonts w:ascii="Times New Roman" w:hAnsi="Times New Roman" w:cs="Times New Roman"/>
          <w:iCs/>
          <w:sz w:val="24"/>
          <w:szCs w:val="24"/>
        </w:rPr>
        <w:t xml:space="preserve"> служащих с результатами оценки их профессионализма и компетентности;</w:t>
      </w:r>
    </w:p>
    <w:p w:rsidR="00012AA0" w:rsidRPr="00F05629" w:rsidRDefault="00012AA0" w:rsidP="004C431C">
      <w:pPr>
        <w:autoSpaceDE w:val="0"/>
        <w:autoSpaceDN w:val="0"/>
        <w:adjustRightInd w:val="0"/>
        <w:spacing w:after="0" w:line="240" w:lineRule="auto"/>
        <w:ind w:firstLine="567"/>
        <w:jc w:val="both"/>
        <w:rPr>
          <w:rFonts w:ascii="Times New Roman" w:hAnsi="Times New Roman" w:cs="Times New Roman"/>
          <w:iCs/>
          <w:sz w:val="24"/>
          <w:szCs w:val="24"/>
        </w:rPr>
      </w:pPr>
      <w:r w:rsidRPr="00F05629">
        <w:rPr>
          <w:rFonts w:ascii="Times New Roman" w:hAnsi="Times New Roman" w:cs="Times New Roman"/>
          <w:iCs/>
          <w:sz w:val="24"/>
          <w:szCs w:val="24"/>
        </w:rPr>
        <w:t>ж)</w:t>
      </w:r>
      <w:r w:rsidR="005C3269" w:rsidRPr="00F05629">
        <w:rPr>
          <w:rFonts w:ascii="Times New Roman" w:hAnsi="Times New Roman" w:cs="Times New Roman"/>
          <w:iCs/>
          <w:sz w:val="24"/>
          <w:szCs w:val="24"/>
        </w:rPr>
        <w:t xml:space="preserve"> </w:t>
      </w:r>
      <w:r w:rsidRPr="00F05629">
        <w:rPr>
          <w:rFonts w:ascii="Times New Roman" w:hAnsi="Times New Roman" w:cs="Times New Roman"/>
          <w:iCs/>
          <w:sz w:val="24"/>
          <w:szCs w:val="24"/>
        </w:rPr>
        <w:t xml:space="preserve">объективность оценки профессиональных и личностных качеств </w:t>
      </w:r>
      <w:r w:rsidR="005C3269" w:rsidRPr="00F05629">
        <w:rPr>
          <w:rFonts w:ascii="Times New Roman" w:hAnsi="Times New Roman" w:cs="Times New Roman"/>
          <w:iCs/>
          <w:sz w:val="24"/>
          <w:szCs w:val="24"/>
        </w:rPr>
        <w:t>муниципальных</w:t>
      </w:r>
      <w:r w:rsidRPr="00F05629">
        <w:rPr>
          <w:rFonts w:ascii="Times New Roman" w:hAnsi="Times New Roman" w:cs="Times New Roman"/>
          <w:iCs/>
          <w:sz w:val="24"/>
          <w:szCs w:val="24"/>
        </w:rPr>
        <w:t xml:space="preserve"> служащих</w:t>
      </w:r>
      <w:r w:rsidR="005C3269" w:rsidRPr="00F05629">
        <w:rPr>
          <w:rFonts w:ascii="Times New Roman" w:hAnsi="Times New Roman" w:cs="Times New Roman"/>
          <w:iCs/>
          <w:sz w:val="24"/>
          <w:szCs w:val="24"/>
        </w:rPr>
        <w:t>,</w:t>
      </w:r>
      <w:r w:rsidRPr="00F05629">
        <w:rPr>
          <w:rFonts w:ascii="Times New Roman" w:hAnsi="Times New Roman" w:cs="Times New Roman"/>
          <w:iCs/>
          <w:sz w:val="24"/>
          <w:szCs w:val="24"/>
        </w:rPr>
        <w:t xml:space="preserve"> </w:t>
      </w:r>
      <w:r w:rsidR="005C3269" w:rsidRPr="00F05629">
        <w:rPr>
          <w:rFonts w:ascii="Times New Roman" w:hAnsi="Times New Roman" w:cs="Times New Roman"/>
          <w:iCs/>
          <w:sz w:val="24"/>
          <w:szCs w:val="24"/>
        </w:rPr>
        <w:t>граждан</w:t>
      </w:r>
      <w:r w:rsidRPr="00F05629">
        <w:rPr>
          <w:rFonts w:ascii="Times New Roman" w:hAnsi="Times New Roman" w:cs="Times New Roman"/>
          <w:iCs/>
          <w:sz w:val="24"/>
          <w:szCs w:val="24"/>
        </w:rPr>
        <w:t>,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012AA0" w:rsidRPr="00F05629" w:rsidRDefault="005C326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4</w:t>
      </w:r>
      <w:r w:rsidR="00012AA0" w:rsidRPr="00F05629">
        <w:rPr>
          <w:rFonts w:ascii="Times New Roman" w:hAnsi="Times New Roman" w:cs="Times New Roman"/>
          <w:iCs/>
          <w:sz w:val="24"/>
          <w:szCs w:val="24"/>
        </w:rPr>
        <w:t xml:space="preserve">. Информация о формировании кадрового резерва и работе с ним размещается на </w:t>
      </w:r>
      <w:r w:rsidRPr="00F05629">
        <w:rPr>
          <w:rFonts w:ascii="Times New Roman" w:hAnsi="Times New Roman" w:cs="Times New Roman"/>
          <w:iCs/>
          <w:sz w:val="24"/>
          <w:szCs w:val="24"/>
        </w:rPr>
        <w:t xml:space="preserve">официальном сайте администрации Юргинского муниципального района </w:t>
      </w:r>
      <w:r w:rsidR="00012AA0" w:rsidRPr="00F05629">
        <w:rPr>
          <w:rFonts w:ascii="Times New Roman" w:hAnsi="Times New Roman" w:cs="Times New Roman"/>
          <w:iCs/>
          <w:sz w:val="24"/>
          <w:szCs w:val="24"/>
        </w:rPr>
        <w:t xml:space="preserve"> в информационно-телекоммуникационной сети "Интернет" (далее - сеть "Интернет") в порядке, определяемом </w:t>
      </w:r>
      <w:r w:rsidRPr="00F05629">
        <w:rPr>
          <w:rFonts w:ascii="Times New Roman" w:hAnsi="Times New Roman" w:cs="Times New Roman"/>
          <w:iCs/>
          <w:sz w:val="24"/>
          <w:szCs w:val="24"/>
        </w:rPr>
        <w:t>администрацией Юргинского муниципального района.</w:t>
      </w:r>
    </w:p>
    <w:p w:rsidR="00012AA0" w:rsidRPr="00B56467" w:rsidRDefault="00012AA0" w:rsidP="0096004A">
      <w:pPr>
        <w:autoSpaceDE w:val="0"/>
        <w:autoSpaceDN w:val="0"/>
        <w:adjustRightInd w:val="0"/>
        <w:spacing w:after="0" w:line="240" w:lineRule="auto"/>
        <w:jc w:val="both"/>
        <w:rPr>
          <w:rFonts w:ascii="Times New Roman" w:hAnsi="Times New Roman" w:cs="Times New Roman"/>
          <w:iCs/>
          <w:sz w:val="18"/>
          <w:szCs w:val="18"/>
        </w:rPr>
      </w:pPr>
    </w:p>
    <w:p w:rsidR="00BD3F67" w:rsidRDefault="00BD3F67" w:rsidP="00B56467">
      <w:pPr>
        <w:autoSpaceDE w:val="0"/>
        <w:autoSpaceDN w:val="0"/>
        <w:adjustRightInd w:val="0"/>
        <w:spacing w:after="0"/>
        <w:jc w:val="center"/>
        <w:outlineLvl w:val="1"/>
        <w:rPr>
          <w:rFonts w:ascii="Times New Roman" w:hAnsi="Times New Roman" w:cs="Times New Roman"/>
          <w:b/>
          <w:color w:val="000000"/>
          <w:sz w:val="24"/>
          <w:szCs w:val="24"/>
        </w:rPr>
      </w:pPr>
      <w:r w:rsidRPr="00F05629">
        <w:rPr>
          <w:rFonts w:ascii="Times New Roman" w:hAnsi="Times New Roman" w:cs="Times New Roman"/>
          <w:b/>
          <w:bCs/>
          <w:sz w:val="24"/>
          <w:szCs w:val="24"/>
          <w:lang w:val="en-US"/>
        </w:rPr>
        <w:t>II</w:t>
      </w:r>
      <w:r w:rsidRPr="00F05629">
        <w:rPr>
          <w:rFonts w:ascii="Times New Roman" w:hAnsi="Times New Roman" w:cs="Times New Roman"/>
          <w:b/>
          <w:bCs/>
          <w:sz w:val="24"/>
          <w:szCs w:val="24"/>
        </w:rPr>
        <w:t xml:space="preserve">. </w:t>
      </w:r>
      <w:r w:rsidRPr="00F05629">
        <w:rPr>
          <w:rFonts w:ascii="Times New Roman" w:hAnsi="Times New Roman" w:cs="Times New Roman"/>
          <w:b/>
          <w:color w:val="000000"/>
          <w:sz w:val="24"/>
          <w:szCs w:val="24"/>
        </w:rPr>
        <w:t>Порядок формирования и ведения кадрового резерва</w:t>
      </w:r>
    </w:p>
    <w:p w:rsidR="00B56467" w:rsidRPr="00B56467" w:rsidRDefault="00B56467" w:rsidP="00B56467">
      <w:pPr>
        <w:autoSpaceDE w:val="0"/>
        <w:autoSpaceDN w:val="0"/>
        <w:adjustRightInd w:val="0"/>
        <w:spacing w:after="0"/>
        <w:jc w:val="center"/>
        <w:outlineLvl w:val="1"/>
        <w:rPr>
          <w:rFonts w:ascii="Times New Roman" w:hAnsi="Times New Roman" w:cs="Times New Roman"/>
          <w:b/>
          <w:color w:val="000000"/>
          <w:sz w:val="18"/>
          <w:szCs w:val="18"/>
        </w:rPr>
      </w:pPr>
    </w:p>
    <w:p w:rsidR="00401E1B" w:rsidRPr="00F05629" w:rsidRDefault="00401E1B" w:rsidP="00B56467">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5. Кадровый резерв формируется представителем нанимателя.</w:t>
      </w:r>
    </w:p>
    <w:p w:rsidR="00401E1B" w:rsidRPr="00F05629" w:rsidRDefault="00401E1B" w:rsidP="00B56467">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 xml:space="preserve">6. Кадровая работа, связанная с формированием кадрового резерва, организацией работы с ним и его эффективным использованием, осуществляется </w:t>
      </w:r>
      <w:r w:rsidR="00EF3241">
        <w:rPr>
          <w:rFonts w:ascii="Times New Roman" w:hAnsi="Times New Roman" w:cs="Times New Roman"/>
          <w:color w:val="000000"/>
          <w:sz w:val="24"/>
          <w:szCs w:val="24"/>
        </w:rPr>
        <w:t>главным</w:t>
      </w:r>
      <w:r w:rsidR="00C811A3" w:rsidRPr="00F05629">
        <w:rPr>
          <w:rFonts w:ascii="Times New Roman" w:hAnsi="Times New Roman" w:cs="Times New Roman"/>
          <w:color w:val="000000"/>
          <w:sz w:val="24"/>
          <w:szCs w:val="24"/>
        </w:rPr>
        <w:t xml:space="preserve"> специалист</w:t>
      </w:r>
      <w:r w:rsidR="00EF3241">
        <w:rPr>
          <w:rFonts w:ascii="Times New Roman" w:hAnsi="Times New Roman" w:cs="Times New Roman"/>
          <w:color w:val="000000"/>
          <w:sz w:val="24"/>
          <w:szCs w:val="24"/>
        </w:rPr>
        <w:t>ом</w:t>
      </w:r>
      <w:r w:rsidR="00C811A3" w:rsidRPr="00F05629">
        <w:rPr>
          <w:rFonts w:ascii="Times New Roman" w:hAnsi="Times New Roman" w:cs="Times New Roman"/>
          <w:color w:val="000000"/>
          <w:sz w:val="24"/>
          <w:szCs w:val="24"/>
        </w:rPr>
        <w:t xml:space="preserve"> по кадровым вопросам организационного отдела администрации Юргинского муниципального района.</w:t>
      </w:r>
    </w:p>
    <w:p w:rsidR="00401E1B" w:rsidRPr="00F05629" w:rsidRDefault="00401E1B" w:rsidP="00401E1B">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7. В кадровый резерв включаются:</w:t>
      </w:r>
    </w:p>
    <w:p w:rsidR="00401E1B" w:rsidRPr="00F05629" w:rsidRDefault="00401E1B" w:rsidP="00401E1B">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а) граждане, претендующие на замещение вакантной должности муниципальной службы:</w:t>
      </w:r>
    </w:p>
    <w:p w:rsidR="00401E1B" w:rsidRPr="00F05629" w:rsidRDefault="00401E1B" w:rsidP="00401E1B">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по результатам конкурса на включение в кадровый резерв;</w:t>
      </w:r>
    </w:p>
    <w:p w:rsidR="00401E1B" w:rsidRPr="00F05629" w:rsidRDefault="00401E1B" w:rsidP="00401E1B">
      <w:pPr>
        <w:autoSpaceDE w:val="0"/>
        <w:autoSpaceDN w:val="0"/>
        <w:adjustRightInd w:val="0"/>
        <w:spacing w:after="0" w:line="240" w:lineRule="auto"/>
        <w:ind w:firstLine="540"/>
        <w:jc w:val="both"/>
        <w:rPr>
          <w:rFonts w:ascii="Times New Roman" w:hAnsi="Times New Roman" w:cs="Times New Roman"/>
          <w:iCs/>
          <w:sz w:val="24"/>
          <w:szCs w:val="24"/>
        </w:rPr>
      </w:pPr>
      <w:bookmarkStart w:id="1" w:name="Par27"/>
      <w:bookmarkEnd w:id="1"/>
      <w:r w:rsidRPr="00F05629">
        <w:rPr>
          <w:rFonts w:ascii="Times New Roman" w:hAnsi="Times New Roman" w:cs="Times New Roman"/>
          <w:iCs/>
          <w:sz w:val="24"/>
          <w:szCs w:val="24"/>
        </w:rPr>
        <w:t>по результатам конкурса на замещение вакантной должности муниципальной службы с согласия указанных граждан;</w:t>
      </w:r>
    </w:p>
    <w:p w:rsidR="00401E1B" w:rsidRPr="00F05629" w:rsidRDefault="00401E1B" w:rsidP="00401E1B">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 xml:space="preserve">б) муниципальные служащие, претендующие на замещение вакантной должности муниципальной </w:t>
      </w:r>
      <w:r w:rsidR="00EF3241">
        <w:rPr>
          <w:rFonts w:ascii="Times New Roman" w:hAnsi="Times New Roman" w:cs="Times New Roman"/>
          <w:iCs/>
          <w:sz w:val="24"/>
          <w:szCs w:val="24"/>
        </w:rPr>
        <w:t xml:space="preserve">службы </w:t>
      </w:r>
      <w:r w:rsidRPr="00F05629">
        <w:rPr>
          <w:rFonts w:ascii="Times New Roman" w:hAnsi="Times New Roman" w:cs="Times New Roman"/>
          <w:iCs/>
          <w:sz w:val="24"/>
          <w:szCs w:val="24"/>
        </w:rPr>
        <w:t>в порядке должностного роста:</w:t>
      </w:r>
    </w:p>
    <w:p w:rsidR="00401E1B" w:rsidRPr="00F05629" w:rsidRDefault="00401E1B" w:rsidP="00401E1B">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по результатам конкурса на включение в кадровый резерв;</w:t>
      </w:r>
    </w:p>
    <w:p w:rsidR="00401E1B" w:rsidRPr="00F05629" w:rsidRDefault="00401E1B" w:rsidP="00401E1B">
      <w:pPr>
        <w:autoSpaceDE w:val="0"/>
        <w:autoSpaceDN w:val="0"/>
        <w:adjustRightInd w:val="0"/>
        <w:spacing w:after="0" w:line="240" w:lineRule="auto"/>
        <w:ind w:firstLine="540"/>
        <w:jc w:val="both"/>
        <w:rPr>
          <w:rFonts w:ascii="Times New Roman" w:hAnsi="Times New Roman" w:cs="Times New Roman"/>
          <w:iCs/>
          <w:sz w:val="24"/>
          <w:szCs w:val="24"/>
        </w:rPr>
      </w:pPr>
      <w:bookmarkStart w:id="2" w:name="Par30"/>
      <w:bookmarkEnd w:id="2"/>
      <w:r w:rsidRPr="00F05629">
        <w:rPr>
          <w:rFonts w:ascii="Times New Roman" w:hAnsi="Times New Roman" w:cs="Times New Roman"/>
          <w:iCs/>
          <w:sz w:val="24"/>
          <w:szCs w:val="24"/>
        </w:rPr>
        <w:t>по результатам конкурса на замещение вакантной должности муниципальной службы с согласия указанных гражданских служащих;</w:t>
      </w:r>
    </w:p>
    <w:p w:rsidR="00401E1B" w:rsidRPr="00F05629" w:rsidRDefault="00401E1B" w:rsidP="00401E1B">
      <w:pPr>
        <w:autoSpaceDE w:val="0"/>
        <w:autoSpaceDN w:val="0"/>
        <w:adjustRightInd w:val="0"/>
        <w:spacing w:after="0" w:line="240" w:lineRule="auto"/>
        <w:ind w:firstLine="540"/>
        <w:jc w:val="both"/>
        <w:rPr>
          <w:rFonts w:ascii="Times New Roman" w:hAnsi="Times New Roman" w:cs="Times New Roman"/>
          <w:iCs/>
          <w:sz w:val="24"/>
          <w:szCs w:val="24"/>
        </w:rPr>
      </w:pPr>
      <w:bookmarkStart w:id="3" w:name="Par31"/>
      <w:bookmarkEnd w:id="3"/>
      <w:r w:rsidRPr="00F05629">
        <w:rPr>
          <w:rFonts w:ascii="Times New Roman" w:hAnsi="Times New Roman" w:cs="Times New Roman"/>
          <w:iCs/>
          <w:sz w:val="24"/>
          <w:szCs w:val="24"/>
        </w:rPr>
        <w:lastRenderedPageBreak/>
        <w:t xml:space="preserve">8. Конкурс на включение муниципальных служащих (граждан) в кадровый резерв проводится в соответствии с нормами, предусмотренными </w:t>
      </w:r>
      <w:hyperlink w:anchor="Par43" w:history="1">
        <w:r w:rsidRPr="00F05629">
          <w:rPr>
            <w:rFonts w:ascii="Times New Roman" w:hAnsi="Times New Roman" w:cs="Times New Roman"/>
            <w:iCs/>
            <w:color w:val="0000FF"/>
            <w:sz w:val="24"/>
            <w:szCs w:val="24"/>
          </w:rPr>
          <w:t>разделом III</w:t>
        </w:r>
      </w:hyperlink>
      <w:r w:rsidRPr="00F05629">
        <w:rPr>
          <w:rFonts w:ascii="Times New Roman" w:hAnsi="Times New Roman" w:cs="Times New Roman"/>
          <w:iCs/>
          <w:sz w:val="24"/>
          <w:szCs w:val="24"/>
        </w:rPr>
        <w:t xml:space="preserve"> настоящего </w:t>
      </w:r>
      <w:r w:rsidR="00A12AF6">
        <w:rPr>
          <w:rFonts w:ascii="Times New Roman" w:hAnsi="Times New Roman" w:cs="Times New Roman"/>
          <w:iCs/>
          <w:sz w:val="24"/>
          <w:szCs w:val="24"/>
        </w:rPr>
        <w:t>п</w:t>
      </w:r>
      <w:r w:rsidRPr="00F05629">
        <w:rPr>
          <w:rFonts w:ascii="Times New Roman" w:hAnsi="Times New Roman" w:cs="Times New Roman"/>
          <w:iCs/>
          <w:sz w:val="24"/>
          <w:szCs w:val="24"/>
        </w:rPr>
        <w:t>оложения.</w:t>
      </w:r>
    </w:p>
    <w:p w:rsidR="00401E1B" w:rsidRPr="00F05629" w:rsidRDefault="00401E1B" w:rsidP="00401E1B">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 xml:space="preserve">9. Муниципальные служащие (граждане), которые указаны в </w:t>
      </w:r>
      <w:hyperlink w:anchor="Par27" w:history="1">
        <w:r w:rsidRPr="00F05629">
          <w:rPr>
            <w:rFonts w:ascii="Times New Roman" w:hAnsi="Times New Roman" w:cs="Times New Roman"/>
            <w:iCs/>
            <w:color w:val="0000FF"/>
            <w:sz w:val="24"/>
            <w:szCs w:val="24"/>
          </w:rPr>
          <w:t>абзаце третьем подпункта "а"</w:t>
        </w:r>
      </w:hyperlink>
      <w:r w:rsidRPr="00F05629">
        <w:rPr>
          <w:rFonts w:ascii="Times New Roman" w:hAnsi="Times New Roman" w:cs="Times New Roman"/>
          <w:iCs/>
          <w:sz w:val="24"/>
          <w:szCs w:val="24"/>
        </w:rPr>
        <w:t xml:space="preserve"> и </w:t>
      </w:r>
      <w:hyperlink w:anchor="Par30" w:history="1">
        <w:r w:rsidR="00924175">
          <w:rPr>
            <w:rFonts w:ascii="Times New Roman" w:hAnsi="Times New Roman" w:cs="Times New Roman"/>
            <w:iCs/>
            <w:color w:val="0000FF"/>
            <w:sz w:val="24"/>
            <w:szCs w:val="24"/>
          </w:rPr>
          <w:t>7</w:t>
        </w:r>
      </w:hyperlink>
      <w:r w:rsidRPr="00F05629">
        <w:rPr>
          <w:rFonts w:ascii="Times New Roman" w:hAnsi="Times New Roman" w:cs="Times New Roman"/>
          <w:iCs/>
          <w:sz w:val="24"/>
          <w:szCs w:val="24"/>
        </w:rPr>
        <w:t xml:space="preserve"> настоящего </w:t>
      </w:r>
      <w:r w:rsidR="00E94AB8">
        <w:rPr>
          <w:rFonts w:ascii="Times New Roman" w:hAnsi="Times New Roman" w:cs="Times New Roman"/>
          <w:iCs/>
          <w:sz w:val="24"/>
          <w:szCs w:val="24"/>
        </w:rPr>
        <w:t>п</w:t>
      </w:r>
      <w:r w:rsidRPr="00F05629">
        <w:rPr>
          <w:rFonts w:ascii="Times New Roman" w:hAnsi="Times New Roman" w:cs="Times New Roman"/>
          <w:iCs/>
          <w:sz w:val="24"/>
          <w:szCs w:val="24"/>
        </w:rPr>
        <w:t>оложения и не стали победителями конкурса на замещение вакантной должности муниципальной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муниципальной службы той же группы, к которой относилась вакантная должность муниципальной службы, на замещение которой проводился конкурс.</w:t>
      </w:r>
    </w:p>
    <w:p w:rsidR="00401E1B" w:rsidRPr="00F05629" w:rsidRDefault="00401E1B" w:rsidP="00704A65">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 xml:space="preserve">10. Включение муниципальных служащих (граждан) в кадровый резерв оформляется </w:t>
      </w:r>
      <w:r w:rsidR="00A12AF6">
        <w:rPr>
          <w:rFonts w:ascii="Times New Roman" w:hAnsi="Times New Roman" w:cs="Times New Roman"/>
          <w:iCs/>
          <w:sz w:val="24"/>
          <w:szCs w:val="24"/>
        </w:rPr>
        <w:t>п</w:t>
      </w:r>
      <w:r w:rsidR="00704A65" w:rsidRPr="00F05629">
        <w:rPr>
          <w:rFonts w:ascii="Times New Roman" w:hAnsi="Times New Roman" w:cs="Times New Roman"/>
          <w:iCs/>
          <w:sz w:val="24"/>
          <w:szCs w:val="24"/>
        </w:rPr>
        <w:t>остановление</w:t>
      </w:r>
      <w:r w:rsidR="00924175">
        <w:rPr>
          <w:rFonts w:ascii="Times New Roman" w:hAnsi="Times New Roman" w:cs="Times New Roman"/>
          <w:iCs/>
          <w:sz w:val="24"/>
          <w:szCs w:val="24"/>
        </w:rPr>
        <w:t>м</w:t>
      </w:r>
      <w:r w:rsidRPr="00F05629">
        <w:rPr>
          <w:rFonts w:ascii="Times New Roman" w:hAnsi="Times New Roman" w:cs="Times New Roman"/>
          <w:iCs/>
          <w:sz w:val="24"/>
          <w:szCs w:val="24"/>
        </w:rPr>
        <w:t xml:space="preserve"> администрации Юргинского муниципального района с указанием группы должностей муниципальной службы, на которые они могут быть назначены.</w:t>
      </w:r>
    </w:p>
    <w:p w:rsidR="00BD3F67" w:rsidRPr="00CD02DC" w:rsidRDefault="00CD02DC" w:rsidP="00CD02DC">
      <w:pPr>
        <w:tabs>
          <w:tab w:val="left" w:pos="851"/>
          <w:tab w:val="left" w:pos="1276"/>
        </w:tabs>
        <w:spacing w:after="0"/>
        <w:jc w:val="both"/>
        <w:rPr>
          <w:rFonts w:ascii="Times New Roman" w:hAnsi="Times New Roman" w:cs="Times New Roman"/>
          <w:i/>
          <w:sz w:val="26"/>
          <w:szCs w:val="26"/>
        </w:rPr>
      </w:pPr>
      <w:r>
        <w:rPr>
          <w:rFonts w:ascii="Times New Roman" w:hAnsi="Times New Roman" w:cs="Times New Roman"/>
          <w:i/>
          <w:color w:val="000000"/>
          <w:sz w:val="24"/>
          <w:szCs w:val="24"/>
        </w:rPr>
        <w:tab/>
      </w:r>
      <w:r w:rsidR="00704A65" w:rsidRPr="00CD02DC">
        <w:rPr>
          <w:rFonts w:ascii="Times New Roman" w:hAnsi="Times New Roman" w:cs="Times New Roman"/>
          <w:i/>
          <w:color w:val="000000"/>
          <w:sz w:val="24"/>
          <w:szCs w:val="24"/>
        </w:rPr>
        <w:t>11</w:t>
      </w:r>
      <w:r w:rsidR="00BD3F67" w:rsidRPr="00CD02DC">
        <w:rPr>
          <w:rFonts w:ascii="Times New Roman" w:hAnsi="Times New Roman" w:cs="Times New Roman"/>
          <w:i/>
          <w:color w:val="000000"/>
          <w:sz w:val="24"/>
          <w:szCs w:val="24"/>
        </w:rPr>
        <w:t>. Кадровый резерв</w:t>
      </w:r>
      <w:r w:rsidR="003407D1" w:rsidRPr="00CD02DC">
        <w:rPr>
          <w:rFonts w:ascii="Times New Roman" w:hAnsi="Times New Roman" w:cs="Times New Roman"/>
          <w:i/>
          <w:color w:val="000000"/>
          <w:sz w:val="24"/>
          <w:szCs w:val="24"/>
        </w:rPr>
        <w:t xml:space="preserve"> </w:t>
      </w:r>
      <w:r w:rsidRPr="00CD02DC">
        <w:rPr>
          <w:rFonts w:ascii="Times New Roman" w:hAnsi="Times New Roman" w:cs="Times New Roman"/>
          <w:i/>
          <w:sz w:val="26"/>
          <w:szCs w:val="26"/>
        </w:rPr>
        <w:t>на муниципальной службе Юргинско</w:t>
      </w:r>
      <w:r w:rsidR="00C311DC">
        <w:rPr>
          <w:rFonts w:ascii="Times New Roman" w:hAnsi="Times New Roman" w:cs="Times New Roman"/>
          <w:i/>
          <w:sz w:val="26"/>
          <w:szCs w:val="26"/>
        </w:rPr>
        <w:t>го</w:t>
      </w:r>
      <w:r w:rsidRPr="00CD02DC">
        <w:rPr>
          <w:rFonts w:ascii="Times New Roman" w:hAnsi="Times New Roman" w:cs="Times New Roman"/>
          <w:i/>
          <w:sz w:val="26"/>
          <w:szCs w:val="26"/>
        </w:rPr>
        <w:t xml:space="preserve"> муниципально</w:t>
      </w:r>
      <w:r w:rsidR="00C311DC">
        <w:rPr>
          <w:rFonts w:ascii="Times New Roman" w:hAnsi="Times New Roman" w:cs="Times New Roman"/>
          <w:i/>
          <w:sz w:val="26"/>
          <w:szCs w:val="26"/>
        </w:rPr>
        <w:t>го</w:t>
      </w:r>
      <w:r w:rsidRPr="00CD02DC">
        <w:rPr>
          <w:rFonts w:ascii="Times New Roman" w:hAnsi="Times New Roman" w:cs="Times New Roman"/>
          <w:i/>
          <w:sz w:val="26"/>
          <w:szCs w:val="26"/>
        </w:rPr>
        <w:t xml:space="preserve"> район</w:t>
      </w:r>
      <w:r w:rsidR="00C311DC">
        <w:rPr>
          <w:rFonts w:ascii="Times New Roman" w:hAnsi="Times New Roman" w:cs="Times New Roman"/>
          <w:i/>
          <w:sz w:val="26"/>
          <w:szCs w:val="26"/>
        </w:rPr>
        <w:t>а</w:t>
      </w:r>
      <w:r>
        <w:rPr>
          <w:rFonts w:ascii="Times New Roman" w:hAnsi="Times New Roman" w:cs="Times New Roman"/>
          <w:i/>
          <w:color w:val="000000"/>
          <w:sz w:val="24"/>
          <w:szCs w:val="24"/>
        </w:rPr>
        <w:t xml:space="preserve"> </w:t>
      </w:r>
      <w:r w:rsidR="00BD3F67" w:rsidRPr="00F05629">
        <w:rPr>
          <w:rFonts w:ascii="Times New Roman" w:hAnsi="Times New Roman" w:cs="Times New Roman"/>
          <w:i/>
          <w:color w:val="000000"/>
          <w:sz w:val="24"/>
          <w:szCs w:val="24"/>
        </w:rPr>
        <w:t>формируется по должностям муниципальной службы в соответствии с должностями муниципальной службы согласно штатному расписанию и ежегодно по состоянию на 1 декабря текущего года утверждается распоряжением главы Юргинского муниципального района.</w:t>
      </w:r>
    </w:p>
    <w:p w:rsidR="00BD3F67" w:rsidRPr="00F05629" w:rsidRDefault="00704A65" w:rsidP="004C431C">
      <w:pPr>
        <w:pStyle w:val="ConsPlusNormal"/>
        <w:ind w:firstLine="567"/>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12</w:t>
      </w:r>
      <w:r w:rsidR="00BD3F67" w:rsidRPr="00F05629">
        <w:rPr>
          <w:rFonts w:ascii="Times New Roman" w:hAnsi="Times New Roman" w:cs="Times New Roman"/>
          <w:i/>
          <w:color w:val="000000"/>
          <w:sz w:val="24"/>
          <w:szCs w:val="24"/>
        </w:rPr>
        <w:t xml:space="preserve">. Основными этапами формирования кадрового резерва </w:t>
      </w:r>
      <w:r w:rsidR="00CD02DC" w:rsidRPr="00CD02DC">
        <w:rPr>
          <w:rFonts w:ascii="Times New Roman" w:hAnsi="Times New Roman" w:cs="Times New Roman"/>
          <w:i/>
          <w:sz w:val="26"/>
          <w:szCs w:val="26"/>
        </w:rPr>
        <w:t>на муниципальной службе Юргинско</w:t>
      </w:r>
      <w:r w:rsidR="00C311DC">
        <w:rPr>
          <w:rFonts w:ascii="Times New Roman" w:hAnsi="Times New Roman" w:cs="Times New Roman"/>
          <w:i/>
          <w:sz w:val="26"/>
          <w:szCs w:val="26"/>
        </w:rPr>
        <w:t>го</w:t>
      </w:r>
      <w:r w:rsidR="00CD02DC" w:rsidRPr="00CD02DC">
        <w:rPr>
          <w:rFonts w:ascii="Times New Roman" w:hAnsi="Times New Roman" w:cs="Times New Roman"/>
          <w:i/>
          <w:sz w:val="26"/>
          <w:szCs w:val="26"/>
        </w:rPr>
        <w:t xml:space="preserve"> муниципально</w:t>
      </w:r>
      <w:r w:rsidR="00C311DC">
        <w:rPr>
          <w:rFonts w:ascii="Times New Roman" w:hAnsi="Times New Roman" w:cs="Times New Roman"/>
          <w:i/>
          <w:sz w:val="26"/>
          <w:szCs w:val="26"/>
        </w:rPr>
        <w:t>го</w:t>
      </w:r>
      <w:r w:rsidR="00CD02DC" w:rsidRPr="00CD02DC">
        <w:rPr>
          <w:rFonts w:ascii="Times New Roman" w:hAnsi="Times New Roman" w:cs="Times New Roman"/>
          <w:i/>
          <w:sz w:val="26"/>
          <w:szCs w:val="26"/>
        </w:rPr>
        <w:t xml:space="preserve"> район</w:t>
      </w:r>
      <w:r w:rsidR="00C311DC">
        <w:rPr>
          <w:rFonts w:ascii="Times New Roman" w:hAnsi="Times New Roman" w:cs="Times New Roman"/>
          <w:i/>
          <w:sz w:val="26"/>
          <w:szCs w:val="26"/>
        </w:rPr>
        <w:t>а</w:t>
      </w:r>
      <w:r w:rsidR="00CD02DC" w:rsidRPr="00F05629">
        <w:rPr>
          <w:rFonts w:ascii="Times New Roman" w:hAnsi="Times New Roman" w:cs="Times New Roman"/>
          <w:i/>
          <w:color w:val="000000"/>
          <w:sz w:val="24"/>
          <w:szCs w:val="24"/>
        </w:rPr>
        <w:t xml:space="preserve"> </w:t>
      </w:r>
      <w:r w:rsidR="00BD3F67" w:rsidRPr="00F05629">
        <w:rPr>
          <w:rFonts w:ascii="Times New Roman" w:hAnsi="Times New Roman" w:cs="Times New Roman"/>
          <w:i/>
          <w:color w:val="000000"/>
          <w:sz w:val="24"/>
          <w:szCs w:val="24"/>
        </w:rPr>
        <w:t>являются:</w:t>
      </w:r>
    </w:p>
    <w:p w:rsidR="00BD3F67" w:rsidRPr="00F05629" w:rsidRDefault="00BD3F67" w:rsidP="004C431C">
      <w:pPr>
        <w:pStyle w:val="ConsPlusNormal"/>
        <w:ind w:firstLine="567"/>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а) формирование списка кандидатов для включения в кадровый резерв;</w:t>
      </w:r>
    </w:p>
    <w:p w:rsidR="00BD3F67" w:rsidRPr="00F05629" w:rsidRDefault="00BD3F67" w:rsidP="004C431C">
      <w:pPr>
        <w:pStyle w:val="ConsPlusNormal"/>
        <w:ind w:firstLine="567"/>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б) оценка и отбор лиц для включения в кадровый резерв из списка кандидатов;</w:t>
      </w:r>
    </w:p>
    <w:p w:rsidR="00BD3F67" w:rsidRPr="00F05629" w:rsidRDefault="00BD3F67" w:rsidP="004C431C">
      <w:pPr>
        <w:pStyle w:val="ConsPlusNormal"/>
        <w:ind w:firstLine="567"/>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в) составление списка лиц, включенных в кадровый резерв.</w:t>
      </w:r>
    </w:p>
    <w:p w:rsidR="00BD3F67" w:rsidRPr="00F05629" w:rsidRDefault="00BD3F67" w:rsidP="004C431C">
      <w:pPr>
        <w:pStyle w:val="ConsPlusNormal"/>
        <w:ind w:firstLine="567"/>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 xml:space="preserve">7. Список кандидатов для включения в кадровый резерв </w:t>
      </w:r>
      <w:r w:rsidR="00CD02DC" w:rsidRPr="00CD02DC">
        <w:rPr>
          <w:rFonts w:ascii="Times New Roman" w:hAnsi="Times New Roman" w:cs="Times New Roman"/>
          <w:i/>
          <w:sz w:val="26"/>
          <w:szCs w:val="26"/>
        </w:rPr>
        <w:t>на муниципальной службе Юргинско</w:t>
      </w:r>
      <w:r w:rsidR="00C311DC">
        <w:rPr>
          <w:rFonts w:ascii="Times New Roman" w:hAnsi="Times New Roman" w:cs="Times New Roman"/>
          <w:i/>
          <w:sz w:val="26"/>
          <w:szCs w:val="26"/>
        </w:rPr>
        <w:t>го</w:t>
      </w:r>
      <w:r w:rsidR="00CD02DC" w:rsidRPr="00CD02DC">
        <w:rPr>
          <w:rFonts w:ascii="Times New Roman" w:hAnsi="Times New Roman" w:cs="Times New Roman"/>
          <w:i/>
          <w:sz w:val="26"/>
          <w:szCs w:val="26"/>
        </w:rPr>
        <w:t xml:space="preserve"> муниципально</w:t>
      </w:r>
      <w:r w:rsidR="00C311DC">
        <w:rPr>
          <w:rFonts w:ascii="Times New Roman" w:hAnsi="Times New Roman" w:cs="Times New Roman"/>
          <w:i/>
          <w:sz w:val="26"/>
          <w:szCs w:val="26"/>
        </w:rPr>
        <w:t>го</w:t>
      </w:r>
      <w:r w:rsidR="00CD02DC" w:rsidRPr="00CD02DC">
        <w:rPr>
          <w:rFonts w:ascii="Times New Roman" w:hAnsi="Times New Roman" w:cs="Times New Roman"/>
          <w:i/>
          <w:sz w:val="26"/>
          <w:szCs w:val="26"/>
        </w:rPr>
        <w:t xml:space="preserve"> район</w:t>
      </w:r>
      <w:r w:rsidR="00C311DC">
        <w:rPr>
          <w:rFonts w:ascii="Times New Roman" w:hAnsi="Times New Roman" w:cs="Times New Roman"/>
          <w:i/>
          <w:sz w:val="26"/>
          <w:szCs w:val="26"/>
        </w:rPr>
        <w:t>а</w:t>
      </w:r>
      <w:r w:rsidRPr="00F05629">
        <w:rPr>
          <w:rFonts w:ascii="Times New Roman" w:hAnsi="Times New Roman" w:cs="Times New Roman"/>
          <w:i/>
          <w:color w:val="000000"/>
          <w:sz w:val="24"/>
          <w:szCs w:val="24"/>
        </w:rPr>
        <w:t xml:space="preserve"> формируется на основании предложений структурных подразделений администрации Юргинского муниципального района.</w:t>
      </w:r>
    </w:p>
    <w:p w:rsidR="00BD3F67" w:rsidRPr="00F05629" w:rsidRDefault="00704A65"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13</w:t>
      </w:r>
      <w:r w:rsidR="00BD3F67" w:rsidRPr="00F05629">
        <w:rPr>
          <w:rFonts w:ascii="Times New Roman" w:hAnsi="Times New Roman" w:cs="Times New Roman"/>
          <w:i/>
          <w:color w:val="000000"/>
          <w:sz w:val="24"/>
          <w:szCs w:val="24"/>
        </w:rPr>
        <w:t>. Кандидат может состоять в кадровом резерве на замещение нескольких должностей муниципальной службы.</w:t>
      </w:r>
    </w:p>
    <w:p w:rsidR="00BD3F67" w:rsidRPr="00F05629" w:rsidRDefault="00704A65"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14.</w:t>
      </w:r>
      <w:r w:rsidR="00BD3F67" w:rsidRPr="00F05629">
        <w:rPr>
          <w:rFonts w:ascii="Times New Roman" w:hAnsi="Times New Roman" w:cs="Times New Roman"/>
          <w:i/>
          <w:color w:val="000000"/>
          <w:sz w:val="24"/>
          <w:szCs w:val="24"/>
        </w:rPr>
        <w:t xml:space="preserve"> Лица, желающие быть включенными в кадровый резерв, утверждаемый по состоянию на 1 декабря текущего года, подают заявление и необходимые документы не позднее 15 октября текущего года </w:t>
      </w:r>
      <w:r w:rsidR="00E94AB8">
        <w:rPr>
          <w:rFonts w:ascii="Times New Roman" w:hAnsi="Times New Roman" w:cs="Times New Roman"/>
          <w:i/>
          <w:color w:val="000000"/>
          <w:sz w:val="24"/>
          <w:szCs w:val="24"/>
        </w:rPr>
        <w:t>главному</w:t>
      </w:r>
      <w:r w:rsidR="00BD3F67" w:rsidRPr="00F05629">
        <w:rPr>
          <w:rFonts w:ascii="Times New Roman" w:hAnsi="Times New Roman" w:cs="Times New Roman"/>
          <w:i/>
          <w:color w:val="000000"/>
          <w:sz w:val="24"/>
          <w:szCs w:val="24"/>
        </w:rPr>
        <w:t xml:space="preserve"> специалисту по кадровым вопросам организационного отдела администрации Юргинского муниципального района.</w:t>
      </w:r>
    </w:p>
    <w:p w:rsidR="00BD3F67" w:rsidRPr="00F05629" w:rsidRDefault="00BD3F67"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Представление документов не в полном объеме является основанием для отказа лицу в рассмотрении его кандидатуры для включения в кадровый резерв.</w:t>
      </w:r>
    </w:p>
    <w:p w:rsidR="00BD3F67" w:rsidRPr="00F05629" w:rsidRDefault="00BD3F67"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1</w:t>
      </w:r>
      <w:r w:rsidR="00704A65" w:rsidRPr="00F05629">
        <w:rPr>
          <w:rFonts w:ascii="Times New Roman" w:hAnsi="Times New Roman" w:cs="Times New Roman"/>
          <w:i/>
          <w:color w:val="000000"/>
          <w:sz w:val="24"/>
          <w:szCs w:val="24"/>
        </w:rPr>
        <w:t>5.</w:t>
      </w:r>
      <w:r w:rsidRPr="00F05629">
        <w:rPr>
          <w:rFonts w:ascii="Times New Roman" w:hAnsi="Times New Roman" w:cs="Times New Roman"/>
          <w:i/>
          <w:color w:val="000000"/>
          <w:sz w:val="24"/>
          <w:szCs w:val="24"/>
        </w:rPr>
        <w:t xml:space="preserve"> </w:t>
      </w:r>
      <w:r w:rsidR="00704A65" w:rsidRPr="00F05629">
        <w:rPr>
          <w:rFonts w:ascii="Times New Roman" w:hAnsi="Times New Roman" w:cs="Times New Roman"/>
          <w:i/>
          <w:color w:val="000000"/>
          <w:sz w:val="24"/>
          <w:szCs w:val="24"/>
        </w:rPr>
        <w:t>Главный</w:t>
      </w:r>
      <w:r w:rsidRPr="00F05629">
        <w:rPr>
          <w:rFonts w:ascii="Times New Roman" w:hAnsi="Times New Roman" w:cs="Times New Roman"/>
          <w:i/>
          <w:color w:val="000000"/>
          <w:sz w:val="24"/>
          <w:szCs w:val="24"/>
        </w:rPr>
        <w:t xml:space="preserve"> специалист по кадровым вопросам организационного отдела администрации Юргинского муниципального района:</w:t>
      </w:r>
    </w:p>
    <w:p w:rsidR="00BD3F67" w:rsidRPr="00F05629" w:rsidRDefault="00BD3F67"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 формирует списки кандидатов для включения в кадровый резерв;</w:t>
      </w:r>
    </w:p>
    <w:p w:rsidR="00BD3F67" w:rsidRPr="00F05629" w:rsidRDefault="00BD3F67"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 составляет список лиц, включенных в кадровый резерв;</w:t>
      </w:r>
    </w:p>
    <w:p w:rsidR="00BD3F67" w:rsidRPr="00F05629" w:rsidRDefault="00BD3F67"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 представляет проект распоряжения об утверждении списка лиц, включенных в кадровый резерв, главе Юргинского муниципального района не позднее 25 ноября текущего года;</w:t>
      </w:r>
    </w:p>
    <w:p w:rsidR="00BD3F67" w:rsidRPr="00F05629" w:rsidRDefault="00BD3F67"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 формирует пакеты документов лиц, подавших заявление с просьбой о включении их в кадровый резерв;</w:t>
      </w:r>
    </w:p>
    <w:p w:rsidR="00BD3F67" w:rsidRPr="00F05629" w:rsidRDefault="00BD3F67"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 вносит изменения в список лиц, включенных в кадровый резерв, и представляет его на утверждение главе Юргинского муниципального района;</w:t>
      </w:r>
    </w:p>
    <w:p w:rsidR="00BD3F67" w:rsidRPr="00F05629" w:rsidRDefault="00BD3F67"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 возвращает документы кандидатам, представившим документы не в полном объеме;</w:t>
      </w:r>
    </w:p>
    <w:p w:rsidR="00BD3F67" w:rsidRPr="00F05629" w:rsidRDefault="00BD3F67"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 контролирует выполнение индивидуального плана подготовки лиц, включенных в кадровый резерв.</w:t>
      </w:r>
    </w:p>
    <w:p w:rsidR="00BD3F67" w:rsidRPr="00F05629" w:rsidRDefault="00BD3F67"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1</w:t>
      </w:r>
      <w:r w:rsidR="00704A65" w:rsidRPr="00F05629">
        <w:rPr>
          <w:rFonts w:ascii="Times New Roman" w:hAnsi="Times New Roman" w:cs="Times New Roman"/>
          <w:i/>
          <w:color w:val="000000"/>
          <w:sz w:val="24"/>
          <w:szCs w:val="24"/>
        </w:rPr>
        <w:t>6</w:t>
      </w:r>
      <w:r w:rsidRPr="00F05629">
        <w:rPr>
          <w:rFonts w:ascii="Times New Roman" w:hAnsi="Times New Roman" w:cs="Times New Roman"/>
          <w:i/>
          <w:color w:val="000000"/>
          <w:sz w:val="24"/>
          <w:szCs w:val="24"/>
        </w:rPr>
        <w:t>. Срок пребывания в кадровом резерве лица, включенного в кадровый резерв, составляет три года. По истечении указанного срока лицо, включенное в кадровый резерв, исключается из кадрового резерва на основании распоряжения главы Юргинского муниципального района.</w:t>
      </w:r>
    </w:p>
    <w:p w:rsidR="00BD3F67" w:rsidRPr="00F05629" w:rsidRDefault="00704A65" w:rsidP="00BD3F67">
      <w:pPr>
        <w:pStyle w:val="ConsPlusNormal"/>
        <w:ind w:firstLine="709"/>
        <w:jc w:val="both"/>
        <w:rPr>
          <w:rFonts w:ascii="Times New Roman" w:hAnsi="Times New Roman" w:cs="Times New Roman"/>
          <w:i/>
          <w:color w:val="000000"/>
          <w:sz w:val="24"/>
          <w:szCs w:val="24"/>
        </w:rPr>
      </w:pPr>
      <w:r w:rsidRPr="00F05629">
        <w:rPr>
          <w:rFonts w:ascii="Times New Roman" w:hAnsi="Times New Roman" w:cs="Times New Roman"/>
          <w:i/>
          <w:color w:val="000000"/>
          <w:sz w:val="24"/>
          <w:szCs w:val="24"/>
        </w:rPr>
        <w:t>17</w:t>
      </w:r>
      <w:r w:rsidR="004C431C" w:rsidRPr="00F05629">
        <w:rPr>
          <w:rFonts w:ascii="Times New Roman" w:hAnsi="Times New Roman" w:cs="Times New Roman"/>
          <w:i/>
          <w:color w:val="000000"/>
          <w:sz w:val="24"/>
          <w:szCs w:val="24"/>
        </w:rPr>
        <w:t>.</w:t>
      </w:r>
      <w:r w:rsidR="00BD3F67" w:rsidRPr="00F05629">
        <w:rPr>
          <w:rFonts w:ascii="Times New Roman" w:hAnsi="Times New Roman" w:cs="Times New Roman"/>
          <w:i/>
          <w:color w:val="000000"/>
          <w:sz w:val="24"/>
          <w:szCs w:val="24"/>
        </w:rPr>
        <w:t xml:space="preserve"> Не могут быть включены в кадровый резерв для замещения вакантной должности муниципальной службы лица, которые в соответствии с законодательством </w:t>
      </w:r>
      <w:r w:rsidR="00BD3F67" w:rsidRPr="00F05629">
        <w:rPr>
          <w:rFonts w:ascii="Times New Roman" w:hAnsi="Times New Roman" w:cs="Times New Roman"/>
          <w:i/>
          <w:color w:val="000000"/>
          <w:sz w:val="24"/>
          <w:szCs w:val="24"/>
        </w:rPr>
        <w:lastRenderedPageBreak/>
        <w:t>Российской Федерации не могут быть приняты на муниципальную службу.</w:t>
      </w:r>
    </w:p>
    <w:p w:rsidR="00704A65" w:rsidRPr="000B303C" w:rsidRDefault="00704A65" w:rsidP="000B303C">
      <w:pPr>
        <w:pStyle w:val="ConsPlusNormal"/>
        <w:ind w:firstLine="709"/>
        <w:jc w:val="both"/>
        <w:rPr>
          <w:rFonts w:ascii="Times New Roman" w:hAnsi="Times New Roman" w:cs="Times New Roman"/>
          <w:color w:val="000000"/>
          <w:sz w:val="24"/>
          <w:szCs w:val="24"/>
        </w:rPr>
      </w:pPr>
      <w:r w:rsidRPr="00F05629">
        <w:rPr>
          <w:rFonts w:ascii="Times New Roman" w:hAnsi="Times New Roman" w:cs="Times New Roman"/>
          <w:i/>
          <w:color w:val="000000"/>
          <w:sz w:val="24"/>
          <w:szCs w:val="24"/>
        </w:rPr>
        <w:t>18</w:t>
      </w:r>
      <w:r w:rsidR="00BD3F67" w:rsidRPr="00F05629">
        <w:rPr>
          <w:rFonts w:ascii="Times New Roman" w:hAnsi="Times New Roman" w:cs="Times New Roman"/>
          <w:i/>
          <w:color w:val="000000"/>
          <w:sz w:val="24"/>
          <w:szCs w:val="24"/>
        </w:rPr>
        <w:t xml:space="preserve">. Кадровый резерв </w:t>
      </w:r>
      <w:r w:rsidR="00C311DC">
        <w:rPr>
          <w:rFonts w:ascii="Times New Roman" w:hAnsi="Times New Roman" w:cs="Times New Roman"/>
          <w:i/>
          <w:color w:val="000000"/>
          <w:sz w:val="24"/>
          <w:szCs w:val="24"/>
        </w:rPr>
        <w:t>на муниципальной службе Юргинского муниципального района</w:t>
      </w:r>
      <w:r w:rsidR="00BD3F67" w:rsidRPr="00F05629">
        <w:rPr>
          <w:rFonts w:ascii="Times New Roman" w:hAnsi="Times New Roman" w:cs="Times New Roman"/>
          <w:i/>
          <w:color w:val="000000"/>
          <w:sz w:val="24"/>
          <w:szCs w:val="24"/>
        </w:rPr>
        <w:t xml:space="preserve"> ведется в единой автоматизированной информационной системе по </w:t>
      </w:r>
      <w:hyperlink w:anchor="P121" w:history="1">
        <w:r w:rsidR="00BD3F67" w:rsidRPr="00F05629">
          <w:rPr>
            <w:rFonts w:ascii="Times New Roman" w:hAnsi="Times New Roman" w:cs="Times New Roman"/>
            <w:i/>
            <w:color w:val="000000"/>
            <w:sz w:val="24"/>
            <w:szCs w:val="24"/>
          </w:rPr>
          <w:t>форме</w:t>
        </w:r>
      </w:hyperlink>
      <w:r w:rsidR="004C431C" w:rsidRPr="00F05629">
        <w:rPr>
          <w:rFonts w:ascii="Times New Roman" w:hAnsi="Times New Roman" w:cs="Times New Roman"/>
          <w:i/>
          <w:color w:val="000000"/>
          <w:sz w:val="24"/>
          <w:szCs w:val="24"/>
        </w:rPr>
        <w:t>, согласно П</w:t>
      </w:r>
      <w:r w:rsidR="00BD3F67" w:rsidRPr="00F05629">
        <w:rPr>
          <w:rFonts w:ascii="Times New Roman" w:hAnsi="Times New Roman" w:cs="Times New Roman"/>
          <w:i/>
          <w:color w:val="000000"/>
          <w:sz w:val="24"/>
          <w:szCs w:val="24"/>
        </w:rPr>
        <w:t>риложению</w:t>
      </w:r>
      <w:r w:rsidRPr="00F05629">
        <w:rPr>
          <w:rFonts w:ascii="Times New Roman" w:hAnsi="Times New Roman" w:cs="Times New Roman"/>
          <w:color w:val="000000"/>
          <w:sz w:val="24"/>
          <w:szCs w:val="24"/>
        </w:rPr>
        <w:t xml:space="preserve"> № 1.</w:t>
      </w:r>
    </w:p>
    <w:p w:rsidR="00012AA0" w:rsidRPr="0096004A" w:rsidRDefault="00012AA0" w:rsidP="0096004A">
      <w:pPr>
        <w:autoSpaceDE w:val="0"/>
        <w:autoSpaceDN w:val="0"/>
        <w:adjustRightInd w:val="0"/>
        <w:spacing w:after="0" w:line="240" w:lineRule="auto"/>
        <w:jc w:val="center"/>
        <w:outlineLvl w:val="0"/>
        <w:rPr>
          <w:rFonts w:ascii="Times New Roman" w:hAnsi="Times New Roman" w:cs="Times New Roman"/>
          <w:b/>
          <w:bCs/>
          <w:sz w:val="24"/>
          <w:szCs w:val="24"/>
        </w:rPr>
      </w:pPr>
      <w:bookmarkStart w:id="4" w:name="Par43"/>
      <w:bookmarkEnd w:id="4"/>
      <w:r w:rsidRPr="0096004A">
        <w:rPr>
          <w:rFonts w:ascii="Times New Roman" w:hAnsi="Times New Roman" w:cs="Times New Roman"/>
          <w:b/>
          <w:bCs/>
          <w:sz w:val="24"/>
          <w:szCs w:val="24"/>
        </w:rPr>
        <w:t>III. Конкурс на включение в кадровый резерв</w:t>
      </w:r>
    </w:p>
    <w:p w:rsidR="00012AA0" w:rsidRPr="00B56467" w:rsidRDefault="00012AA0" w:rsidP="0096004A">
      <w:pPr>
        <w:autoSpaceDE w:val="0"/>
        <w:autoSpaceDN w:val="0"/>
        <w:adjustRightInd w:val="0"/>
        <w:spacing w:after="0" w:line="240" w:lineRule="auto"/>
        <w:jc w:val="both"/>
        <w:rPr>
          <w:rFonts w:ascii="Times New Roman" w:hAnsi="Times New Roman" w:cs="Times New Roman"/>
          <w:iCs/>
          <w:sz w:val="18"/>
          <w:szCs w:val="18"/>
        </w:rPr>
      </w:pPr>
    </w:p>
    <w:p w:rsidR="00012AA0" w:rsidRPr="00F05629" w:rsidRDefault="002663A4"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1</w:t>
      </w:r>
      <w:r w:rsidR="00704A65" w:rsidRPr="00F05629">
        <w:rPr>
          <w:rFonts w:ascii="Times New Roman" w:hAnsi="Times New Roman" w:cs="Times New Roman"/>
          <w:iCs/>
          <w:sz w:val="24"/>
          <w:szCs w:val="24"/>
        </w:rPr>
        <w:t>9</w:t>
      </w:r>
      <w:r w:rsidR="00012AA0" w:rsidRPr="00F05629">
        <w:rPr>
          <w:rFonts w:ascii="Times New Roman" w:hAnsi="Times New Roman" w:cs="Times New Roman"/>
          <w:iCs/>
          <w:sz w:val="24"/>
          <w:szCs w:val="24"/>
        </w:rPr>
        <w:t xml:space="preserve">. Конкурс на включение </w:t>
      </w:r>
      <w:r w:rsidR="00202A7C" w:rsidRPr="00F05629">
        <w:rPr>
          <w:rFonts w:ascii="Times New Roman" w:hAnsi="Times New Roman" w:cs="Times New Roman"/>
          <w:iCs/>
          <w:sz w:val="24"/>
          <w:szCs w:val="24"/>
        </w:rPr>
        <w:t xml:space="preserve">муниципальных </w:t>
      </w:r>
      <w:r w:rsidR="00012AA0" w:rsidRPr="00F05629">
        <w:rPr>
          <w:rFonts w:ascii="Times New Roman" w:hAnsi="Times New Roman" w:cs="Times New Roman"/>
          <w:iCs/>
          <w:sz w:val="24"/>
          <w:szCs w:val="24"/>
        </w:rPr>
        <w:t>служащих (граждан) в кадровый резерв (далее - конкурс) объявляется по р</w:t>
      </w:r>
      <w:r w:rsidR="00BC4296" w:rsidRPr="00F05629">
        <w:rPr>
          <w:rFonts w:ascii="Times New Roman" w:hAnsi="Times New Roman" w:cs="Times New Roman"/>
          <w:iCs/>
          <w:sz w:val="24"/>
          <w:szCs w:val="24"/>
        </w:rPr>
        <w:t>ешению представителя нанимателя - главы Юргинского муниципального района либо лица его замещающего.</w:t>
      </w:r>
    </w:p>
    <w:p w:rsidR="00012AA0" w:rsidRPr="00F05629" w:rsidRDefault="00704A65"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20</w:t>
      </w:r>
      <w:r w:rsidR="00012AA0" w:rsidRPr="00F05629">
        <w:rPr>
          <w:rFonts w:ascii="Times New Roman" w:hAnsi="Times New Roman" w:cs="Times New Roman"/>
          <w:iCs/>
          <w:sz w:val="24"/>
          <w:szCs w:val="24"/>
        </w:rPr>
        <w:t xml:space="preserve">. Кадровая работа, связанная с организацией и обеспечением проведения конкурса, осуществляется </w:t>
      </w:r>
      <w:r w:rsidR="00BC4296" w:rsidRPr="00F05629">
        <w:rPr>
          <w:rFonts w:ascii="Times New Roman" w:hAnsi="Times New Roman" w:cs="Times New Roman"/>
          <w:iCs/>
          <w:sz w:val="24"/>
          <w:szCs w:val="24"/>
        </w:rPr>
        <w:t>должностным лицом, ответственным за кадровую работу – главны</w:t>
      </w:r>
      <w:r w:rsidR="000746BB">
        <w:rPr>
          <w:rFonts w:ascii="Times New Roman" w:hAnsi="Times New Roman" w:cs="Times New Roman"/>
          <w:iCs/>
          <w:sz w:val="24"/>
          <w:szCs w:val="24"/>
        </w:rPr>
        <w:t xml:space="preserve">м </w:t>
      </w:r>
      <w:r w:rsidR="00BC4296" w:rsidRPr="00F05629">
        <w:rPr>
          <w:rFonts w:ascii="Times New Roman" w:hAnsi="Times New Roman" w:cs="Times New Roman"/>
          <w:iCs/>
          <w:sz w:val="24"/>
          <w:szCs w:val="24"/>
        </w:rPr>
        <w:t>специалист</w:t>
      </w:r>
      <w:r w:rsidR="000746BB">
        <w:rPr>
          <w:rFonts w:ascii="Times New Roman" w:hAnsi="Times New Roman" w:cs="Times New Roman"/>
          <w:iCs/>
          <w:sz w:val="24"/>
          <w:szCs w:val="24"/>
        </w:rPr>
        <w:t>ом</w:t>
      </w:r>
      <w:r w:rsidR="00BC4296" w:rsidRPr="00F05629">
        <w:rPr>
          <w:rFonts w:ascii="Times New Roman" w:hAnsi="Times New Roman" w:cs="Times New Roman"/>
          <w:iCs/>
          <w:sz w:val="24"/>
          <w:szCs w:val="24"/>
        </w:rPr>
        <w:t xml:space="preserve"> по кадровым вопросам организационного отдела администрации Юргинского муниципального района</w:t>
      </w:r>
      <w:r w:rsidR="00012AA0" w:rsidRPr="00F05629">
        <w:rPr>
          <w:rFonts w:ascii="Times New Roman" w:hAnsi="Times New Roman" w:cs="Times New Roman"/>
          <w:iCs/>
          <w:sz w:val="24"/>
          <w:szCs w:val="24"/>
        </w:rPr>
        <w:t>.</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21</w:t>
      </w:r>
      <w:r w:rsidR="00012AA0" w:rsidRPr="00F05629">
        <w:rPr>
          <w:rFonts w:ascii="Times New Roman" w:hAnsi="Times New Roman" w:cs="Times New Roman"/>
          <w:iCs/>
          <w:sz w:val="24"/>
          <w:szCs w:val="24"/>
        </w:rPr>
        <w:t xml:space="preserve">. 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w:t>
      </w:r>
      <w:r w:rsidR="00BC4296" w:rsidRPr="00F05629">
        <w:rPr>
          <w:rFonts w:ascii="Times New Roman" w:hAnsi="Times New Roman" w:cs="Times New Roman"/>
          <w:iCs/>
          <w:sz w:val="24"/>
          <w:szCs w:val="24"/>
        </w:rPr>
        <w:t xml:space="preserve">муниципальной </w:t>
      </w:r>
      <w:r w:rsidR="00012AA0" w:rsidRPr="00F05629">
        <w:rPr>
          <w:rFonts w:ascii="Times New Roman" w:hAnsi="Times New Roman" w:cs="Times New Roman"/>
          <w:iCs/>
          <w:sz w:val="24"/>
          <w:szCs w:val="24"/>
        </w:rPr>
        <w:t>службе требованиям</w:t>
      </w:r>
      <w:r w:rsidR="00BC4296" w:rsidRPr="00F05629">
        <w:rPr>
          <w:rFonts w:ascii="Times New Roman" w:hAnsi="Times New Roman" w:cs="Times New Roman"/>
          <w:iCs/>
          <w:sz w:val="24"/>
          <w:szCs w:val="24"/>
        </w:rPr>
        <w:t>.</w:t>
      </w:r>
      <w:r w:rsidR="00012AA0" w:rsidRPr="00F05629">
        <w:rPr>
          <w:rFonts w:ascii="Times New Roman" w:hAnsi="Times New Roman" w:cs="Times New Roman"/>
          <w:iCs/>
          <w:sz w:val="24"/>
          <w:szCs w:val="24"/>
        </w:rPr>
        <w:t xml:space="preserve"> </w:t>
      </w:r>
      <w:r w:rsidR="00C878E9" w:rsidRPr="00F05629">
        <w:rPr>
          <w:rFonts w:ascii="Times New Roman" w:hAnsi="Times New Roman" w:cs="Times New Roman"/>
          <w:iCs/>
          <w:sz w:val="24"/>
          <w:szCs w:val="24"/>
        </w:rPr>
        <w:t>Муниципальный</w:t>
      </w:r>
      <w:r w:rsidR="00012AA0" w:rsidRPr="00F05629">
        <w:rPr>
          <w:rFonts w:ascii="Times New Roman" w:hAnsi="Times New Roman" w:cs="Times New Roman"/>
          <w:iCs/>
          <w:sz w:val="24"/>
          <w:szCs w:val="24"/>
        </w:rPr>
        <w:t xml:space="preserve"> служащий вправе участвовать в конкурсе на общих основаниях независимо от того, какую должность он замещает на период проведения конкурса.</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22</w:t>
      </w:r>
      <w:r w:rsidR="00012AA0" w:rsidRPr="00F05629">
        <w:rPr>
          <w:rFonts w:ascii="Times New Roman" w:hAnsi="Times New Roman" w:cs="Times New Roman"/>
          <w:iCs/>
          <w:sz w:val="24"/>
          <w:szCs w:val="24"/>
        </w:rPr>
        <w:t xml:space="preserve">. Конкурс проводится </w:t>
      </w:r>
      <w:r w:rsidR="00F32591" w:rsidRPr="00F32591">
        <w:rPr>
          <w:rFonts w:ascii="Times New Roman" w:hAnsi="Times New Roman" w:cs="Times New Roman"/>
          <w:i/>
          <w:sz w:val="26"/>
          <w:szCs w:val="26"/>
        </w:rPr>
        <w:t>конкурсной комисси</w:t>
      </w:r>
      <w:r w:rsidR="001A6C25">
        <w:rPr>
          <w:rFonts w:ascii="Times New Roman" w:hAnsi="Times New Roman" w:cs="Times New Roman"/>
          <w:i/>
          <w:sz w:val="26"/>
          <w:szCs w:val="26"/>
        </w:rPr>
        <w:t>ей</w:t>
      </w:r>
      <w:r w:rsidR="00F32591" w:rsidRPr="00F32591">
        <w:rPr>
          <w:rFonts w:ascii="Times New Roman" w:hAnsi="Times New Roman" w:cs="Times New Roman"/>
          <w:i/>
          <w:sz w:val="26"/>
          <w:szCs w:val="26"/>
        </w:rPr>
        <w:t xml:space="preserve"> на замещение вакантных должностей муниципальной службы и включению в кадровый резерв </w:t>
      </w:r>
      <w:r w:rsidR="00C811A5" w:rsidRPr="00CD02DC">
        <w:rPr>
          <w:rFonts w:ascii="Times New Roman" w:hAnsi="Times New Roman" w:cs="Times New Roman"/>
          <w:i/>
          <w:sz w:val="26"/>
          <w:szCs w:val="26"/>
        </w:rPr>
        <w:t>на муниципальной службе Юргинско</w:t>
      </w:r>
      <w:r w:rsidR="00C311DC">
        <w:rPr>
          <w:rFonts w:ascii="Times New Roman" w:hAnsi="Times New Roman" w:cs="Times New Roman"/>
          <w:i/>
          <w:sz w:val="26"/>
          <w:szCs w:val="26"/>
        </w:rPr>
        <w:t>го</w:t>
      </w:r>
      <w:r w:rsidR="00C811A5" w:rsidRPr="00CD02DC">
        <w:rPr>
          <w:rFonts w:ascii="Times New Roman" w:hAnsi="Times New Roman" w:cs="Times New Roman"/>
          <w:i/>
          <w:sz w:val="26"/>
          <w:szCs w:val="26"/>
        </w:rPr>
        <w:t xml:space="preserve"> муниципально</w:t>
      </w:r>
      <w:r w:rsidR="00C311DC">
        <w:rPr>
          <w:rFonts w:ascii="Times New Roman" w:hAnsi="Times New Roman" w:cs="Times New Roman"/>
          <w:i/>
          <w:sz w:val="26"/>
          <w:szCs w:val="26"/>
        </w:rPr>
        <w:t>го</w:t>
      </w:r>
      <w:r w:rsidR="00C811A5" w:rsidRPr="00CD02DC">
        <w:rPr>
          <w:rFonts w:ascii="Times New Roman" w:hAnsi="Times New Roman" w:cs="Times New Roman"/>
          <w:i/>
          <w:sz w:val="26"/>
          <w:szCs w:val="26"/>
        </w:rPr>
        <w:t xml:space="preserve"> район</w:t>
      </w:r>
      <w:r w:rsidR="00C311DC">
        <w:rPr>
          <w:rFonts w:ascii="Times New Roman" w:hAnsi="Times New Roman" w:cs="Times New Roman"/>
          <w:i/>
          <w:sz w:val="26"/>
          <w:szCs w:val="26"/>
        </w:rPr>
        <w:t>а</w:t>
      </w:r>
      <w:r w:rsidR="00012AA0" w:rsidRPr="00F05629">
        <w:rPr>
          <w:rFonts w:ascii="Times New Roman" w:hAnsi="Times New Roman" w:cs="Times New Roman"/>
          <w:i/>
          <w:iCs/>
          <w:sz w:val="24"/>
          <w:szCs w:val="24"/>
        </w:rPr>
        <w:t>,</w:t>
      </w:r>
      <w:r w:rsidR="00012AA0" w:rsidRPr="00F05629">
        <w:rPr>
          <w:rFonts w:ascii="Times New Roman" w:hAnsi="Times New Roman" w:cs="Times New Roman"/>
          <w:iCs/>
          <w:sz w:val="24"/>
          <w:szCs w:val="24"/>
        </w:rPr>
        <w:t xml:space="preserve"> </w:t>
      </w:r>
      <w:r w:rsidR="00012AA0" w:rsidRPr="00F05629">
        <w:rPr>
          <w:rFonts w:ascii="Times New Roman" w:hAnsi="Times New Roman" w:cs="Times New Roman"/>
          <w:i/>
          <w:iCs/>
          <w:sz w:val="24"/>
          <w:szCs w:val="24"/>
        </w:rPr>
        <w:t xml:space="preserve">образованной в соответствии с </w:t>
      </w:r>
      <w:hyperlink r:id="rId9" w:history="1">
        <w:r w:rsidR="00C811A5">
          <w:rPr>
            <w:rFonts w:ascii="Times New Roman" w:hAnsi="Times New Roman" w:cs="Times New Roman"/>
            <w:i/>
            <w:iCs/>
            <w:color w:val="0000FF"/>
            <w:sz w:val="24"/>
            <w:szCs w:val="24"/>
          </w:rPr>
          <w:t>п</w:t>
        </w:r>
        <w:r w:rsidR="00401E1B" w:rsidRPr="00F05629">
          <w:rPr>
            <w:rFonts w:ascii="Times New Roman" w:hAnsi="Times New Roman" w:cs="Times New Roman"/>
            <w:i/>
            <w:iCs/>
            <w:color w:val="0000FF"/>
            <w:sz w:val="24"/>
            <w:szCs w:val="24"/>
          </w:rPr>
          <w:t>остановлением</w:t>
        </w:r>
      </w:hyperlink>
      <w:r w:rsidR="00E12DE3" w:rsidRPr="00F05629">
        <w:rPr>
          <w:rFonts w:ascii="Times New Roman" w:hAnsi="Times New Roman" w:cs="Times New Roman"/>
          <w:i/>
          <w:iCs/>
          <w:sz w:val="24"/>
          <w:szCs w:val="24"/>
        </w:rPr>
        <w:t xml:space="preserve"> администрации Юргинского муниципального района</w:t>
      </w:r>
      <w:r w:rsidR="00E12DE3" w:rsidRPr="00F05629">
        <w:rPr>
          <w:rFonts w:ascii="Times New Roman" w:hAnsi="Times New Roman" w:cs="Times New Roman"/>
          <w:iCs/>
          <w:sz w:val="24"/>
          <w:szCs w:val="24"/>
        </w:rPr>
        <w:t xml:space="preserve"> </w:t>
      </w:r>
      <w:r w:rsidR="00012AA0" w:rsidRPr="00F05629">
        <w:rPr>
          <w:rFonts w:ascii="Times New Roman" w:hAnsi="Times New Roman" w:cs="Times New Roman"/>
          <w:iCs/>
          <w:sz w:val="24"/>
          <w:szCs w:val="24"/>
        </w:rPr>
        <w:t>(далее - конкурсная комиссия).</w:t>
      </w:r>
      <w:r w:rsidR="00E12DE3" w:rsidRPr="00F05629">
        <w:rPr>
          <w:rFonts w:ascii="Times New Roman" w:hAnsi="Times New Roman" w:cs="Times New Roman"/>
          <w:iCs/>
          <w:sz w:val="24"/>
          <w:szCs w:val="24"/>
        </w:rPr>
        <w:t xml:space="preserve"> В состав комиссии входит не менее трех человек. Членами конкурсной комиссии могут быть муниципальные служащие, а так же государственные гражданские служащие (по согласованию), депутаты представительного органа местного самоуправления</w:t>
      </w:r>
      <w:r w:rsidR="00C811A5">
        <w:rPr>
          <w:rFonts w:ascii="Times New Roman" w:hAnsi="Times New Roman" w:cs="Times New Roman"/>
          <w:iCs/>
          <w:sz w:val="24"/>
          <w:szCs w:val="24"/>
        </w:rPr>
        <w:t xml:space="preserve"> Юргинского муниципального района</w:t>
      </w:r>
      <w:r w:rsidR="00E12DE3" w:rsidRPr="00F05629">
        <w:rPr>
          <w:rFonts w:ascii="Times New Roman" w:hAnsi="Times New Roman" w:cs="Times New Roman"/>
          <w:iCs/>
          <w:sz w:val="24"/>
          <w:szCs w:val="24"/>
        </w:rPr>
        <w:t xml:space="preserve"> (по согласованию). Возглавляет комиссию Глава Юргинского муниципального района.</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23</w:t>
      </w:r>
      <w:r w:rsidR="00012AA0" w:rsidRPr="00F05629">
        <w:rPr>
          <w:rFonts w:ascii="Times New Roman" w:hAnsi="Times New Roman" w:cs="Times New Roman"/>
          <w:iCs/>
          <w:sz w:val="24"/>
          <w:szCs w:val="24"/>
        </w:rPr>
        <w:t xml:space="preserve">. Конкурс заключается в оценке профессиональных и личностных качеств каждого </w:t>
      </w:r>
      <w:r w:rsidR="00125EC1">
        <w:rPr>
          <w:rFonts w:ascii="Times New Roman" w:hAnsi="Times New Roman" w:cs="Times New Roman"/>
          <w:iCs/>
          <w:sz w:val="24"/>
          <w:szCs w:val="24"/>
        </w:rPr>
        <w:t>муниципального</w:t>
      </w:r>
      <w:r w:rsidR="00012AA0" w:rsidRPr="00F05629">
        <w:rPr>
          <w:rFonts w:ascii="Times New Roman" w:hAnsi="Times New Roman" w:cs="Times New Roman"/>
          <w:iCs/>
          <w:sz w:val="24"/>
          <w:szCs w:val="24"/>
        </w:rPr>
        <w:t xml:space="preserve">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w:t>
      </w:r>
      <w:r w:rsidR="00E12DE3" w:rsidRPr="00F05629">
        <w:rPr>
          <w:rFonts w:ascii="Times New Roman" w:hAnsi="Times New Roman" w:cs="Times New Roman"/>
          <w:iCs/>
          <w:sz w:val="24"/>
          <w:szCs w:val="24"/>
        </w:rPr>
        <w:t>муниципальной службы.</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24</w:t>
      </w:r>
      <w:r w:rsidR="00012AA0" w:rsidRPr="00F05629">
        <w:rPr>
          <w:rFonts w:ascii="Times New Roman" w:hAnsi="Times New Roman" w:cs="Times New Roman"/>
          <w:iCs/>
          <w:sz w:val="24"/>
          <w:szCs w:val="24"/>
        </w:rPr>
        <w:t>. На официальн</w:t>
      </w:r>
      <w:r w:rsidR="00E12DE3" w:rsidRPr="00F05629">
        <w:rPr>
          <w:rFonts w:ascii="Times New Roman" w:hAnsi="Times New Roman" w:cs="Times New Roman"/>
          <w:iCs/>
          <w:sz w:val="24"/>
          <w:szCs w:val="24"/>
        </w:rPr>
        <w:t>ом сайте</w:t>
      </w:r>
      <w:r w:rsidR="00012AA0" w:rsidRPr="00F05629">
        <w:rPr>
          <w:rFonts w:ascii="Times New Roman" w:hAnsi="Times New Roman" w:cs="Times New Roman"/>
          <w:iCs/>
          <w:sz w:val="24"/>
          <w:szCs w:val="24"/>
        </w:rPr>
        <w:t xml:space="preserve"> </w:t>
      </w:r>
      <w:r w:rsidR="008E680B" w:rsidRPr="00F05629">
        <w:rPr>
          <w:rFonts w:ascii="Times New Roman" w:hAnsi="Times New Roman" w:cs="Times New Roman"/>
          <w:iCs/>
          <w:sz w:val="24"/>
          <w:szCs w:val="24"/>
        </w:rPr>
        <w:t>администрации Юргинского муниципального района</w:t>
      </w:r>
      <w:r w:rsidR="00012AA0" w:rsidRPr="00F05629">
        <w:rPr>
          <w:rFonts w:ascii="Times New Roman" w:hAnsi="Times New Roman" w:cs="Times New Roman"/>
          <w:iCs/>
          <w:sz w:val="24"/>
          <w:szCs w:val="24"/>
        </w:rPr>
        <w:t xml:space="preserve"> </w:t>
      </w:r>
      <w:r w:rsidR="008E680B" w:rsidRPr="00F05629">
        <w:rPr>
          <w:rFonts w:ascii="Times New Roman" w:hAnsi="Times New Roman" w:cs="Times New Roman"/>
          <w:iCs/>
          <w:sz w:val="24"/>
          <w:szCs w:val="24"/>
        </w:rPr>
        <w:t xml:space="preserve">и </w:t>
      </w:r>
      <w:r w:rsidR="00012AA0" w:rsidRPr="00F05629">
        <w:rPr>
          <w:rFonts w:ascii="Times New Roman" w:hAnsi="Times New Roman" w:cs="Times New Roman"/>
          <w:iCs/>
          <w:sz w:val="24"/>
          <w:szCs w:val="24"/>
        </w:rPr>
        <w:t xml:space="preserve">в сети "Интернет" размещается объявление о приеме документов для участия в конкурсе, а также следующая информация о конкурсе: наименования должностей </w:t>
      </w:r>
      <w:r w:rsidR="008E680B" w:rsidRPr="00F05629">
        <w:rPr>
          <w:rFonts w:ascii="Times New Roman" w:hAnsi="Times New Roman" w:cs="Times New Roman"/>
          <w:iCs/>
          <w:sz w:val="24"/>
          <w:szCs w:val="24"/>
        </w:rPr>
        <w:t>муниципальной</w:t>
      </w:r>
      <w:r w:rsidR="00012AA0" w:rsidRPr="00F05629">
        <w:rPr>
          <w:rFonts w:ascii="Times New Roman" w:hAnsi="Times New Roman" w:cs="Times New Roman"/>
          <w:iCs/>
          <w:sz w:val="24"/>
          <w:szCs w:val="24"/>
        </w:rPr>
        <w:t xml:space="preserve"> службы, на включение в кадровый резерв для замещения которых объявлен конкурс, квалификационные требования для замещения этих должностей, условия прохождения </w:t>
      </w:r>
      <w:r w:rsidR="008E680B" w:rsidRPr="00F05629">
        <w:rPr>
          <w:rFonts w:ascii="Times New Roman" w:hAnsi="Times New Roman" w:cs="Times New Roman"/>
          <w:iCs/>
          <w:sz w:val="24"/>
          <w:szCs w:val="24"/>
        </w:rPr>
        <w:t>муниципальной</w:t>
      </w:r>
      <w:r w:rsidR="00012AA0" w:rsidRPr="00F05629">
        <w:rPr>
          <w:rFonts w:ascii="Times New Roman" w:hAnsi="Times New Roman" w:cs="Times New Roman"/>
          <w:iCs/>
          <w:sz w:val="24"/>
          <w:szCs w:val="24"/>
        </w:rPr>
        <w:t xml:space="preserve"> службы на этих должностях, место и время приема документов, подлежащих представлению в соответствии с настоящим </w:t>
      </w:r>
      <w:r w:rsidR="00125EC1">
        <w:rPr>
          <w:rFonts w:ascii="Times New Roman" w:hAnsi="Times New Roman" w:cs="Times New Roman"/>
          <w:iCs/>
          <w:sz w:val="24"/>
          <w:szCs w:val="24"/>
        </w:rPr>
        <w:t>п</w:t>
      </w:r>
      <w:r w:rsidR="00012AA0" w:rsidRPr="00F05629">
        <w:rPr>
          <w:rFonts w:ascii="Times New Roman" w:hAnsi="Times New Roman" w:cs="Times New Roman"/>
          <w:iCs/>
          <w:sz w:val="24"/>
          <w:szCs w:val="24"/>
        </w:rPr>
        <w:t>оложением,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bookmarkStart w:id="5" w:name="Par52"/>
      <w:bookmarkEnd w:id="5"/>
      <w:r w:rsidRPr="00F05629">
        <w:rPr>
          <w:rFonts w:ascii="Times New Roman" w:hAnsi="Times New Roman" w:cs="Times New Roman"/>
          <w:iCs/>
          <w:sz w:val="24"/>
          <w:szCs w:val="24"/>
        </w:rPr>
        <w:t>25</w:t>
      </w:r>
      <w:r w:rsidR="00012AA0" w:rsidRPr="00F05629">
        <w:rPr>
          <w:rFonts w:ascii="Times New Roman" w:hAnsi="Times New Roman" w:cs="Times New Roman"/>
          <w:iCs/>
          <w:sz w:val="24"/>
          <w:szCs w:val="24"/>
        </w:rPr>
        <w:t xml:space="preserve">. Гражданин, изъявивший желание участвовать в конкурсе, представляет в </w:t>
      </w:r>
      <w:r w:rsidR="008E680B" w:rsidRPr="00F05629">
        <w:rPr>
          <w:rFonts w:ascii="Times New Roman" w:hAnsi="Times New Roman" w:cs="Times New Roman"/>
          <w:iCs/>
          <w:sz w:val="24"/>
          <w:szCs w:val="24"/>
        </w:rPr>
        <w:t>администрацию Юргинского муниципального района</w:t>
      </w:r>
      <w:r w:rsidR="00012AA0" w:rsidRPr="00F05629">
        <w:rPr>
          <w:rFonts w:ascii="Times New Roman" w:hAnsi="Times New Roman" w:cs="Times New Roman"/>
          <w:iCs/>
          <w:sz w:val="24"/>
          <w:szCs w:val="24"/>
        </w:rPr>
        <w:t>:</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 xml:space="preserve">а) </w:t>
      </w:r>
      <w:r w:rsidR="009966B3" w:rsidRPr="00F05629">
        <w:rPr>
          <w:rFonts w:ascii="Times New Roman" w:hAnsi="Times New Roman" w:cs="Times New Roman"/>
          <w:sz w:val="24"/>
          <w:szCs w:val="24"/>
        </w:rPr>
        <w:t xml:space="preserve">Личное </w:t>
      </w:r>
      <w:hyperlink w:anchor="P198" w:history="1">
        <w:r w:rsidR="009966B3" w:rsidRPr="00F05629">
          <w:rPr>
            <w:rFonts w:ascii="Times New Roman" w:hAnsi="Times New Roman" w:cs="Times New Roman"/>
            <w:color w:val="0000FF"/>
            <w:sz w:val="24"/>
            <w:szCs w:val="24"/>
          </w:rPr>
          <w:t>заявление</w:t>
        </w:r>
      </w:hyperlink>
      <w:r w:rsidR="00553602" w:rsidRPr="00F05629">
        <w:rPr>
          <w:rFonts w:ascii="Times New Roman" w:hAnsi="Times New Roman" w:cs="Times New Roman"/>
          <w:sz w:val="24"/>
          <w:szCs w:val="24"/>
        </w:rPr>
        <w:t xml:space="preserve"> кандидата по форме согласно П</w:t>
      </w:r>
      <w:r w:rsidR="009966B3" w:rsidRPr="00F05629">
        <w:rPr>
          <w:rFonts w:ascii="Times New Roman" w:hAnsi="Times New Roman" w:cs="Times New Roman"/>
          <w:sz w:val="24"/>
          <w:szCs w:val="24"/>
        </w:rPr>
        <w:t xml:space="preserve">риложению </w:t>
      </w:r>
      <w:r w:rsidR="00553602" w:rsidRPr="00F05629">
        <w:rPr>
          <w:rFonts w:ascii="Times New Roman" w:hAnsi="Times New Roman" w:cs="Times New Roman"/>
          <w:sz w:val="24"/>
          <w:szCs w:val="24"/>
        </w:rPr>
        <w:t>№ 2</w:t>
      </w:r>
      <w:r w:rsidR="009966B3" w:rsidRPr="00F05629">
        <w:rPr>
          <w:rFonts w:ascii="Times New Roman" w:hAnsi="Times New Roman" w:cs="Times New Roman"/>
          <w:sz w:val="24"/>
          <w:szCs w:val="24"/>
        </w:rPr>
        <w:t xml:space="preserve"> к настоящему Положению</w:t>
      </w:r>
      <w:r w:rsidRPr="00F05629">
        <w:rPr>
          <w:rFonts w:ascii="Times New Roman" w:hAnsi="Times New Roman" w:cs="Times New Roman"/>
          <w:iCs/>
          <w:sz w:val="24"/>
          <w:szCs w:val="24"/>
        </w:rPr>
        <w:t>;</w:t>
      </w:r>
    </w:p>
    <w:p w:rsidR="00012AA0" w:rsidRPr="00F05629" w:rsidRDefault="00012AA0" w:rsidP="002663A4">
      <w:pPr>
        <w:pStyle w:val="ConsPlusNormal"/>
        <w:ind w:firstLine="540"/>
        <w:jc w:val="both"/>
        <w:rPr>
          <w:rFonts w:ascii="Times New Roman" w:hAnsi="Times New Roman" w:cs="Times New Roman"/>
          <w:sz w:val="24"/>
          <w:szCs w:val="24"/>
        </w:rPr>
      </w:pPr>
      <w:r w:rsidRPr="00F05629">
        <w:rPr>
          <w:rFonts w:ascii="Times New Roman" w:hAnsi="Times New Roman" w:cs="Times New Roman"/>
          <w:iCs/>
          <w:sz w:val="24"/>
          <w:szCs w:val="24"/>
        </w:rPr>
        <w:t xml:space="preserve">б) </w:t>
      </w:r>
      <w:hyperlink w:anchor="P218" w:history="1">
        <w:r w:rsidR="006E6ACB" w:rsidRPr="00F05629">
          <w:rPr>
            <w:rFonts w:ascii="Times New Roman" w:hAnsi="Times New Roman" w:cs="Times New Roman"/>
            <w:color w:val="0000FF"/>
            <w:sz w:val="24"/>
            <w:szCs w:val="24"/>
          </w:rPr>
          <w:t>Анкета</w:t>
        </w:r>
      </w:hyperlink>
      <w:r w:rsidR="006E6ACB" w:rsidRPr="00F05629">
        <w:rPr>
          <w:rFonts w:ascii="Times New Roman" w:hAnsi="Times New Roman" w:cs="Times New Roman"/>
          <w:sz w:val="24"/>
          <w:szCs w:val="24"/>
        </w:rPr>
        <w:t xml:space="preserve"> установленного образца с фотографией, заполненная собственноручно по форме согласно </w:t>
      </w:r>
      <w:r w:rsidR="00553602" w:rsidRPr="00F05629">
        <w:rPr>
          <w:rFonts w:ascii="Times New Roman" w:hAnsi="Times New Roman" w:cs="Times New Roman"/>
          <w:sz w:val="24"/>
          <w:szCs w:val="24"/>
        </w:rPr>
        <w:t>Приложению № 3</w:t>
      </w:r>
      <w:r w:rsidR="00A12AF6">
        <w:rPr>
          <w:rFonts w:ascii="Times New Roman" w:hAnsi="Times New Roman" w:cs="Times New Roman"/>
          <w:sz w:val="24"/>
          <w:szCs w:val="24"/>
        </w:rPr>
        <w:t xml:space="preserve"> к настоящему п</w:t>
      </w:r>
      <w:r w:rsidR="006E6ACB" w:rsidRPr="00F05629">
        <w:rPr>
          <w:rFonts w:ascii="Times New Roman" w:hAnsi="Times New Roman" w:cs="Times New Roman"/>
          <w:sz w:val="24"/>
          <w:szCs w:val="24"/>
        </w:rPr>
        <w:t>оложению</w:t>
      </w:r>
      <w:r w:rsidRPr="00F05629">
        <w:rPr>
          <w:rFonts w:ascii="Times New Roman" w:hAnsi="Times New Roman" w:cs="Times New Roman"/>
          <w:iCs/>
          <w:sz w:val="24"/>
          <w:szCs w:val="24"/>
        </w:rPr>
        <w:t>;</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в) копию паспорта или заменяющего его документа (соответствующий документ предъявляется лично по прибытии на конкурс);</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г) документы, подтверждающие необходимое профессиональное образование, квалификацию и стаж работы:</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lastRenderedPageBreak/>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w:t>
      </w:r>
    </w:p>
    <w:p w:rsidR="006E6ACB" w:rsidRPr="00F05629" w:rsidRDefault="0029497C" w:rsidP="002663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6E6ACB" w:rsidRPr="00F05629">
        <w:rPr>
          <w:rFonts w:ascii="Times New Roman" w:hAnsi="Times New Roman" w:cs="Times New Roman"/>
          <w:sz w:val="24"/>
          <w:szCs w:val="24"/>
        </w:rPr>
        <w:t xml:space="preserve">) </w:t>
      </w:r>
      <w:hyperlink w:anchor="P642" w:history="1">
        <w:r w:rsidR="00F87429">
          <w:rPr>
            <w:rFonts w:ascii="Times New Roman" w:hAnsi="Times New Roman" w:cs="Times New Roman"/>
            <w:color w:val="0000FF"/>
            <w:sz w:val="24"/>
            <w:szCs w:val="24"/>
          </w:rPr>
          <w:t>з</w:t>
        </w:r>
        <w:r w:rsidR="006E6ACB" w:rsidRPr="00F05629">
          <w:rPr>
            <w:rFonts w:ascii="Times New Roman" w:hAnsi="Times New Roman" w:cs="Times New Roman"/>
            <w:color w:val="0000FF"/>
            <w:sz w:val="24"/>
            <w:szCs w:val="24"/>
          </w:rPr>
          <w:t>аявление</w:t>
        </w:r>
      </w:hyperlink>
      <w:r w:rsidR="006E6ACB" w:rsidRPr="00F05629">
        <w:rPr>
          <w:rFonts w:ascii="Times New Roman" w:hAnsi="Times New Roman" w:cs="Times New Roman"/>
          <w:sz w:val="24"/>
          <w:szCs w:val="24"/>
        </w:rPr>
        <w:t xml:space="preserve"> о согласии на обработку персональных данных кандидата по форме согласно </w:t>
      </w:r>
      <w:r w:rsidR="00553602" w:rsidRPr="00F05629">
        <w:rPr>
          <w:rFonts w:ascii="Times New Roman" w:hAnsi="Times New Roman" w:cs="Times New Roman"/>
          <w:sz w:val="24"/>
          <w:szCs w:val="24"/>
        </w:rPr>
        <w:t xml:space="preserve">Приложению № </w:t>
      </w:r>
      <w:r w:rsidR="00F87429">
        <w:rPr>
          <w:rFonts w:ascii="Times New Roman" w:hAnsi="Times New Roman" w:cs="Times New Roman"/>
          <w:sz w:val="24"/>
          <w:szCs w:val="24"/>
        </w:rPr>
        <w:t>4</w:t>
      </w:r>
      <w:r w:rsidR="006E6ACB" w:rsidRPr="00F05629">
        <w:rPr>
          <w:rFonts w:ascii="Times New Roman" w:hAnsi="Times New Roman" w:cs="Times New Roman"/>
          <w:sz w:val="24"/>
          <w:szCs w:val="24"/>
        </w:rPr>
        <w:t xml:space="preserve"> к настоящему Положению.</w:t>
      </w:r>
    </w:p>
    <w:p w:rsidR="00012AA0" w:rsidRPr="00F05629" w:rsidRDefault="0029497C" w:rsidP="0096004A">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ж</w:t>
      </w:r>
      <w:r w:rsidR="006E6ACB" w:rsidRPr="00F05629">
        <w:rPr>
          <w:rFonts w:ascii="Times New Roman" w:hAnsi="Times New Roman" w:cs="Times New Roman"/>
          <w:iCs/>
          <w:sz w:val="24"/>
          <w:szCs w:val="24"/>
        </w:rPr>
        <w:t xml:space="preserve">) </w:t>
      </w:r>
      <w:r w:rsidR="00012AA0" w:rsidRPr="00F05629">
        <w:rPr>
          <w:rFonts w:ascii="Times New Roman" w:hAnsi="Times New Roman" w:cs="Times New Roman"/>
          <w:iCs/>
          <w:sz w:val="24"/>
          <w:szCs w:val="24"/>
        </w:rPr>
        <w:t xml:space="preserve">иные документы, предусмотренные Федеральным </w:t>
      </w:r>
      <w:hyperlink r:id="rId10" w:history="1">
        <w:r w:rsidR="00012AA0" w:rsidRPr="00F05629">
          <w:rPr>
            <w:rFonts w:ascii="Times New Roman" w:hAnsi="Times New Roman" w:cs="Times New Roman"/>
            <w:iCs/>
            <w:color w:val="0000FF"/>
            <w:sz w:val="24"/>
            <w:szCs w:val="24"/>
          </w:rPr>
          <w:t>законом</w:t>
        </w:r>
      </w:hyperlink>
      <w:r w:rsidR="00012AA0" w:rsidRPr="00F05629">
        <w:rPr>
          <w:rFonts w:ascii="Times New Roman" w:hAnsi="Times New Roman" w:cs="Times New Roman"/>
          <w:iCs/>
          <w:sz w:val="24"/>
          <w:szCs w:val="24"/>
        </w:rPr>
        <w:t xml:space="preserve"> "О </w:t>
      </w:r>
      <w:r w:rsidR="0068284E">
        <w:rPr>
          <w:rFonts w:ascii="Times New Roman" w:hAnsi="Times New Roman" w:cs="Times New Roman"/>
          <w:iCs/>
          <w:sz w:val="24"/>
          <w:szCs w:val="24"/>
        </w:rPr>
        <w:t xml:space="preserve">муниципальной </w:t>
      </w:r>
      <w:r w:rsidR="00012AA0" w:rsidRPr="00F05629">
        <w:rPr>
          <w:rFonts w:ascii="Times New Roman" w:hAnsi="Times New Roman" w:cs="Times New Roman"/>
          <w:iCs/>
          <w:sz w:val="24"/>
          <w:szCs w:val="24"/>
        </w:rPr>
        <w:t>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26</w:t>
      </w:r>
      <w:r w:rsidR="00012AA0" w:rsidRPr="00F05629">
        <w:rPr>
          <w:rFonts w:ascii="Times New Roman" w:hAnsi="Times New Roman" w:cs="Times New Roman"/>
          <w:iCs/>
          <w:sz w:val="24"/>
          <w:szCs w:val="24"/>
        </w:rPr>
        <w:t xml:space="preserve">. </w:t>
      </w:r>
      <w:r w:rsidR="00E6203F" w:rsidRPr="00F05629">
        <w:rPr>
          <w:rFonts w:ascii="Times New Roman" w:hAnsi="Times New Roman" w:cs="Times New Roman"/>
          <w:iCs/>
          <w:sz w:val="24"/>
          <w:szCs w:val="24"/>
        </w:rPr>
        <w:t>Муниципальный</w:t>
      </w:r>
      <w:r w:rsidR="00012AA0" w:rsidRPr="00F05629">
        <w:rPr>
          <w:rFonts w:ascii="Times New Roman" w:hAnsi="Times New Roman" w:cs="Times New Roman"/>
          <w:iCs/>
          <w:sz w:val="24"/>
          <w:szCs w:val="24"/>
        </w:rPr>
        <w:t xml:space="preserve"> служащий, изъявивший желание участвовать в конкурсе, проводимом в органе</w:t>
      </w:r>
      <w:r w:rsidR="00E6203F" w:rsidRPr="00F05629">
        <w:rPr>
          <w:rFonts w:ascii="Times New Roman" w:hAnsi="Times New Roman" w:cs="Times New Roman"/>
          <w:iCs/>
          <w:sz w:val="24"/>
          <w:szCs w:val="24"/>
        </w:rPr>
        <w:t xml:space="preserve"> местного самоуправления</w:t>
      </w:r>
      <w:r w:rsidR="00012AA0" w:rsidRPr="00F05629">
        <w:rPr>
          <w:rFonts w:ascii="Times New Roman" w:hAnsi="Times New Roman" w:cs="Times New Roman"/>
          <w:iCs/>
          <w:sz w:val="24"/>
          <w:szCs w:val="24"/>
        </w:rPr>
        <w:t xml:space="preserve">, в котором он замещает должность </w:t>
      </w:r>
      <w:r w:rsidR="00777306" w:rsidRPr="00F05629">
        <w:rPr>
          <w:rFonts w:ascii="Times New Roman" w:hAnsi="Times New Roman" w:cs="Times New Roman"/>
          <w:iCs/>
          <w:sz w:val="24"/>
          <w:szCs w:val="24"/>
        </w:rPr>
        <w:t>муниципальной</w:t>
      </w:r>
      <w:r w:rsidR="00012AA0" w:rsidRPr="00F05629">
        <w:rPr>
          <w:rFonts w:ascii="Times New Roman" w:hAnsi="Times New Roman" w:cs="Times New Roman"/>
          <w:iCs/>
          <w:sz w:val="24"/>
          <w:szCs w:val="24"/>
        </w:rPr>
        <w:t xml:space="preserve"> службы, подает заявление на имя представителя нанимателя.</w:t>
      </w:r>
    </w:p>
    <w:p w:rsidR="00520A44"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bookmarkStart w:id="6" w:name="Par62"/>
      <w:bookmarkEnd w:id="6"/>
      <w:r w:rsidRPr="00F05629">
        <w:rPr>
          <w:rFonts w:ascii="Times New Roman" w:hAnsi="Times New Roman" w:cs="Times New Roman"/>
          <w:iCs/>
          <w:sz w:val="24"/>
          <w:szCs w:val="24"/>
        </w:rPr>
        <w:t>27</w:t>
      </w:r>
      <w:r w:rsidR="00012AA0" w:rsidRPr="00F05629">
        <w:rPr>
          <w:rFonts w:ascii="Times New Roman" w:hAnsi="Times New Roman" w:cs="Times New Roman"/>
          <w:iCs/>
          <w:sz w:val="24"/>
          <w:szCs w:val="24"/>
        </w:rPr>
        <w:t xml:space="preserve">. </w:t>
      </w:r>
      <w:r w:rsidR="00520A44" w:rsidRPr="00F05629">
        <w:rPr>
          <w:rFonts w:ascii="Times New Roman" w:hAnsi="Times New Roman" w:cs="Times New Roman"/>
          <w:iCs/>
          <w:sz w:val="24"/>
          <w:szCs w:val="24"/>
        </w:rPr>
        <w:t>Муниципальный</w:t>
      </w:r>
      <w:r w:rsidR="00012AA0" w:rsidRPr="00F05629">
        <w:rPr>
          <w:rFonts w:ascii="Times New Roman" w:hAnsi="Times New Roman" w:cs="Times New Roman"/>
          <w:iCs/>
          <w:sz w:val="24"/>
          <w:szCs w:val="24"/>
        </w:rPr>
        <w:t xml:space="preserve"> служащий, изъявивший желание участвовать в конкурсе, проводимом в органе</w:t>
      </w:r>
      <w:r w:rsidR="00520A44" w:rsidRPr="00F05629">
        <w:rPr>
          <w:rFonts w:ascii="Times New Roman" w:hAnsi="Times New Roman" w:cs="Times New Roman"/>
          <w:iCs/>
          <w:sz w:val="24"/>
          <w:szCs w:val="24"/>
        </w:rPr>
        <w:t xml:space="preserve"> местного самоуправления</w:t>
      </w:r>
      <w:r w:rsidR="00012AA0" w:rsidRPr="00F05629">
        <w:rPr>
          <w:rFonts w:ascii="Times New Roman" w:hAnsi="Times New Roman" w:cs="Times New Roman"/>
          <w:iCs/>
          <w:sz w:val="24"/>
          <w:szCs w:val="24"/>
        </w:rPr>
        <w:t xml:space="preserve">, представляет в этот орган заявление на имя представителя нанимателя и заполненную, подписанную и заверенную кадровой службой </w:t>
      </w:r>
      <w:r w:rsidR="00520A44" w:rsidRPr="00F05629">
        <w:rPr>
          <w:rFonts w:ascii="Times New Roman" w:hAnsi="Times New Roman" w:cs="Times New Roman"/>
          <w:iCs/>
          <w:sz w:val="24"/>
          <w:szCs w:val="24"/>
        </w:rPr>
        <w:t>муниципального</w:t>
      </w:r>
      <w:r w:rsidR="00012AA0" w:rsidRPr="00F05629">
        <w:rPr>
          <w:rFonts w:ascii="Times New Roman" w:hAnsi="Times New Roman" w:cs="Times New Roman"/>
          <w:iCs/>
          <w:sz w:val="24"/>
          <w:szCs w:val="24"/>
        </w:rPr>
        <w:t xml:space="preserve"> органа</w:t>
      </w:r>
      <w:r w:rsidR="00520A44" w:rsidRPr="00F05629">
        <w:rPr>
          <w:rFonts w:ascii="Times New Roman" w:hAnsi="Times New Roman" w:cs="Times New Roman"/>
          <w:iCs/>
          <w:sz w:val="24"/>
          <w:szCs w:val="24"/>
        </w:rPr>
        <w:t xml:space="preserve"> местного самоуправления</w:t>
      </w:r>
      <w:r w:rsidR="00012AA0" w:rsidRPr="00F05629">
        <w:rPr>
          <w:rFonts w:ascii="Times New Roman" w:hAnsi="Times New Roman" w:cs="Times New Roman"/>
          <w:iCs/>
          <w:sz w:val="24"/>
          <w:szCs w:val="24"/>
        </w:rPr>
        <w:t xml:space="preserve">, в котором он замещает должность </w:t>
      </w:r>
      <w:r w:rsidR="00520A44" w:rsidRPr="00F05629">
        <w:rPr>
          <w:rFonts w:ascii="Times New Roman" w:hAnsi="Times New Roman" w:cs="Times New Roman"/>
          <w:iCs/>
          <w:sz w:val="24"/>
          <w:szCs w:val="24"/>
        </w:rPr>
        <w:t>муниципальной службы, анкету.</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2</w:t>
      </w:r>
      <w:r w:rsidR="002F78D9" w:rsidRPr="00F05629">
        <w:rPr>
          <w:rFonts w:ascii="Times New Roman" w:hAnsi="Times New Roman" w:cs="Times New Roman"/>
          <w:iCs/>
          <w:sz w:val="24"/>
          <w:szCs w:val="24"/>
        </w:rPr>
        <w:t>8</w:t>
      </w:r>
      <w:r w:rsidRPr="00F05629">
        <w:rPr>
          <w:rFonts w:ascii="Times New Roman" w:hAnsi="Times New Roman" w:cs="Times New Roman"/>
          <w:iCs/>
          <w:sz w:val="24"/>
          <w:szCs w:val="24"/>
        </w:rPr>
        <w:t xml:space="preserve">. Документы, указанные в </w:t>
      </w:r>
      <w:r w:rsidR="00A5535A" w:rsidRPr="00F05629">
        <w:rPr>
          <w:rFonts w:ascii="Times New Roman" w:hAnsi="Times New Roman" w:cs="Times New Roman"/>
          <w:sz w:val="24"/>
          <w:szCs w:val="24"/>
        </w:rPr>
        <w:t xml:space="preserve">пункте </w:t>
      </w:r>
      <w:r w:rsidR="00C811A3" w:rsidRPr="00F05629">
        <w:rPr>
          <w:rFonts w:ascii="Times New Roman" w:hAnsi="Times New Roman" w:cs="Times New Roman"/>
          <w:sz w:val="24"/>
          <w:szCs w:val="24"/>
        </w:rPr>
        <w:t>25-27</w:t>
      </w:r>
      <w:r w:rsidR="00CF2F4B" w:rsidRPr="00F05629">
        <w:rPr>
          <w:rFonts w:ascii="Times New Roman" w:hAnsi="Times New Roman" w:cs="Times New Roman"/>
          <w:sz w:val="24"/>
          <w:szCs w:val="24"/>
        </w:rPr>
        <w:t xml:space="preserve"> </w:t>
      </w:r>
      <w:r w:rsidR="00A12AF6">
        <w:rPr>
          <w:rFonts w:ascii="Times New Roman" w:hAnsi="Times New Roman" w:cs="Times New Roman"/>
          <w:iCs/>
          <w:sz w:val="24"/>
          <w:szCs w:val="24"/>
        </w:rPr>
        <w:t>настоящего п</w:t>
      </w:r>
      <w:r w:rsidRPr="00F05629">
        <w:rPr>
          <w:rFonts w:ascii="Times New Roman" w:hAnsi="Times New Roman" w:cs="Times New Roman"/>
          <w:iCs/>
          <w:sz w:val="24"/>
          <w:szCs w:val="24"/>
        </w:rPr>
        <w:t xml:space="preserve">оложения, </w:t>
      </w:r>
      <w:r w:rsidR="00520A44" w:rsidRPr="00F05629">
        <w:rPr>
          <w:rFonts w:ascii="Times New Roman" w:hAnsi="Times New Roman" w:cs="Times New Roman"/>
          <w:iCs/>
          <w:sz w:val="24"/>
          <w:szCs w:val="24"/>
        </w:rPr>
        <w:t xml:space="preserve">предоставляются в администрацию </w:t>
      </w:r>
      <w:r w:rsidR="00327D5B">
        <w:rPr>
          <w:rFonts w:ascii="Times New Roman" w:hAnsi="Times New Roman" w:cs="Times New Roman"/>
          <w:iCs/>
          <w:sz w:val="24"/>
          <w:szCs w:val="24"/>
        </w:rPr>
        <w:t>Юргинского м</w:t>
      </w:r>
      <w:r w:rsidR="00520A44" w:rsidRPr="00F05629">
        <w:rPr>
          <w:rFonts w:ascii="Times New Roman" w:hAnsi="Times New Roman" w:cs="Times New Roman"/>
          <w:iCs/>
          <w:sz w:val="24"/>
          <w:szCs w:val="24"/>
        </w:rPr>
        <w:t xml:space="preserve">униципального района </w:t>
      </w:r>
      <w:r w:rsidRPr="00F05629">
        <w:rPr>
          <w:rFonts w:ascii="Times New Roman" w:hAnsi="Times New Roman" w:cs="Times New Roman"/>
          <w:iCs/>
          <w:sz w:val="24"/>
          <w:szCs w:val="24"/>
        </w:rPr>
        <w:t xml:space="preserve">в течение 21 календарного дня со дня размещения объявления об их приеме на официальном сайте сети "Интернет" </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bookmarkStart w:id="7" w:name="Par65"/>
      <w:bookmarkEnd w:id="7"/>
      <w:r w:rsidRPr="00F05629">
        <w:rPr>
          <w:rFonts w:ascii="Times New Roman" w:hAnsi="Times New Roman" w:cs="Times New Roman"/>
          <w:iCs/>
          <w:sz w:val="24"/>
          <w:szCs w:val="24"/>
        </w:rPr>
        <w:t>2</w:t>
      </w:r>
      <w:r w:rsidR="002F78D9" w:rsidRPr="00F05629">
        <w:rPr>
          <w:rFonts w:ascii="Times New Roman" w:hAnsi="Times New Roman" w:cs="Times New Roman"/>
          <w:iCs/>
          <w:sz w:val="24"/>
          <w:szCs w:val="24"/>
        </w:rPr>
        <w:t>9</w:t>
      </w:r>
      <w:r w:rsidRPr="00F05629">
        <w:rPr>
          <w:rFonts w:ascii="Times New Roman" w:hAnsi="Times New Roman" w:cs="Times New Roman"/>
          <w:iCs/>
          <w:sz w:val="24"/>
          <w:szCs w:val="24"/>
        </w:rPr>
        <w:t xml:space="preserve">. </w:t>
      </w:r>
      <w:r w:rsidR="00520A44" w:rsidRPr="00F05629">
        <w:rPr>
          <w:rFonts w:ascii="Times New Roman" w:hAnsi="Times New Roman" w:cs="Times New Roman"/>
          <w:iCs/>
          <w:sz w:val="24"/>
          <w:szCs w:val="24"/>
        </w:rPr>
        <w:t>Муниципальный</w:t>
      </w:r>
      <w:r w:rsidRPr="00F05629">
        <w:rPr>
          <w:rFonts w:ascii="Times New Roman" w:hAnsi="Times New Roman" w:cs="Times New Roman"/>
          <w:iCs/>
          <w:sz w:val="24"/>
          <w:szCs w:val="24"/>
        </w:rPr>
        <w:t xml:space="preserve"> служащий (гражданин) не допускается к участию в конкурсе в случае его несоответствия квалификационным требованиям для замещения должностей </w:t>
      </w:r>
      <w:r w:rsidR="00BF1714"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службы, на включение в кадровый резерв для замещения которых объявлен конкурс, а также требованиям к </w:t>
      </w:r>
      <w:r w:rsidR="00BF1714" w:rsidRPr="00F05629">
        <w:rPr>
          <w:rFonts w:ascii="Times New Roman" w:hAnsi="Times New Roman" w:cs="Times New Roman"/>
          <w:iCs/>
          <w:sz w:val="24"/>
          <w:szCs w:val="24"/>
        </w:rPr>
        <w:t>муниципальным</w:t>
      </w:r>
      <w:r w:rsidRPr="00F05629">
        <w:rPr>
          <w:rFonts w:ascii="Times New Roman" w:hAnsi="Times New Roman" w:cs="Times New Roman"/>
          <w:iCs/>
          <w:sz w:val="24"/>
          <w:szCs w:val="24"/>
        </w:rPr>
        <w:t xml:space="preserve"> служащим, установленным законодательством Российской Федерации о </w:t>
      </w:r>
      <w:r w:rsidR="00BF1714"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службе.</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bookmarkStart w:id="8" w:name="Par66"/>
      <w:bookmarkEnd w:id="8"/>
      <w:r w:rsidRPr="00F05629">
        <w:rPr>
          <w:rFonts w:ascii="Times New Roman" w:hAnsi="Times New Roman" w:cs="Times New Roman"/>
          <w:iCs/>
          <w:sz w:val="24"/>
          <w:szCs w:val="24"/>
        </w:rPr>
        <w:t>30</w:t>
      </w:r>
      <w:r w:rsidR="00012AA0" w:rsidRPr="00F05629">
        <w:rPr>
          <w:rFonts w:ascii="Times New Roman" w:hAnsi="Times New Roman" w:cs="Times New Roman"/>
          <w:iCs/>
          <w:sz w:val="24"/>
          <w:szCs w:val="24"/>
        </w:rPr>
        <w:t xml:space="preserve">. </w:t>
      </w:r>
      <w:r w:rsidR="00BF1714" w:rsidRPr="00F05629">
        <w:rPr>
          <w:rFonts w:ascii="Times New Roman" w:hAnsi="Times New Roman" w:cs="Times New Roman"/>
          <w:iCs/>
          <w:sz w:val="24"/>
          <w:szCs w:val="24"/>
        </w:rPr>
        <w:t>Муниципальный</w:t>
      </w:r>
      <w:r w:rsidR="00012AA0" w:rsidRPr="00F05629">
        <w:rPr>
          <w:rFonts w:ascii="Times New Roman" w:hAnsi="Times New Roman" w:cs="Times New Roman"/>
          <w:iCs/>
          <w:sz w:val="24"/>
          <w:szCs w:val="24"/>
        </w:rPr>
        <w:t xml:space="preserve"> служащий не допускается к участию в конкурсе в случае наличия у него дисциплинарного взыскания, предусмотренного </w:t>
      </w:r>
      <w:hyperlink r:id="rId11" w:history="1">
        <w:r w:rsidR="00012AA0" w:rsidRPr="00F05629">
          <w:rPr>
            <w:rFonts w:ascii="Times New Roman" w:hAnsi="Times New Roman" w:cs="Times New Roman"/>
            <w:iCs/>
            <w:color w:val="0000FF"/>
            <w:sz w:val="24"/>
            <w:szCs w:val="24"/>
          </w:rPr>
          <w:t>пунктом 2</w:t>
        </w:r>
      </w:hyperlink>
      <w:r w:rsidR="00012AA0" w:rsidRPr="00F05629">
        <w:rPr>
          <w:rFonts w:ascii="Times New Roman" w:hAnsi="Times New Roman" w:cs="Times New Roman"/>
          <w:iCs/>
          <w:sz w:val="24"/>
          <w:szCs w:val="24"/>
        </w:rPr>
        <w:t xml:space="preserve"> </w:t>
      </w:r>
      <w:hyperlink r:id="rId12" w:history="1">
        <w:r w:rsidR="00012AA0" w:rsidRPr="00F05629">
          <w:rPr>
            <w:rFonts w:ascii="Times New Roman" w:hAnsi="Times New Roman" w:cs="Times New Roman"/>
            <w:iCs/>
            <w:color w:val="0000FF"/>
            <w:sz w:val="24"/>
            <w:szCs w:val="24"/>
          </w:rPr>
          <w:t>части 1 статьи</w:t>
        </w:r>
        <w:r w:rsidR="00BF1714" w:rsidRPr="00F05629">
          <w:rPr>
            <w:rFonts w:ascii="Times New Roman" w:hAnsi="Times New Roman" w:cs="Times New Roman"/>
            <w:iCs/>
            <w:color w:val="0000FF"/>
            <w:sz w:val="24"/>
            <w:szCs w:val="24"/>
          </w:rPr>
          <w:t xml:space="preserve"> 2</w:t>
        </w:r>
        <w:r w:rsidR="00FB0987" w:rsidRPr="00F05629">
          <w:rPr>
            <w:rFonts w:ascii="Times New Roman" w:hAnsi="Times New Roman" w:cs="Times New Roman"/>
            <w:iCs/>
            <w:color w:val="0000FF"/>
            <w:sz w:val="24"/>
            <w:szCs w:val="24"/>
          </w:rPr>
          <w:t>5</w:t>
        </w:r>
      </w:hyperlink>
      <w:r w:rsidR="00BF1714" w:rsidRPr="00F05629">
        <w:rPr>
          <w:rFonts w:ascii="Times New Roman" w:hAnsi="Times New Roman" w:cs="Times New Roman"/>
          <w:iCs/>
          <w:sz w:val="24"/>
          <w:szCs w:val="24"/>
        </w:rPr>
        <w:t xml:space="preserve"> </w:t>
      </w:r>
      <w:r w:rsidR="00012AA0" w:rsidRPr="00F05629">
        <w:rPr>
          <w:rFonts w:ascii="Times New Roman" w:hAnsi="Times New Roman" w:cs="Times New Roman"/>
          <w:iCs/>
          <w:sz w:val="24"/>
          <w:szCs w:val="24"/>
        </w:rPr>
        <w:t xml:space="preserve">Федерального закона "О </w:t>
      </w:r>
      <w:r w:rsidR="00BF1714" w:rsidRPr="00F05629">
        <w:rPr>
          <w:rFonts w:ascii="Times New Roman" w:hAnsi="Times New Roman" w:cs="Times New Roman"/>
          <w:iCs/>
          <w:sz w:val="24"/>
          <w:szCs w:val="24"/>
        </w:rPr>
        <w:t xml:space="preserve">муниципальной </w:t>
      </w:r>
      <w:r w:rsidR="00012AA0" w:rsidRPr="00F05629">
        <w:rPr>
          <w:rFonts w:ascii="Times New Roman" w:hAnsi="Times New Roman" w:cs="Times New Roman"/>
          <w:iCs/>
          <w:sz w:val="24"/>
          <w:szCs w:val="24"/>
        </w:rPr>
        <w:t>службе Российской Федерации".</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bookmarkStart w:id="9" w:name="Par69"/>
      <w:bookmarkEnd w:id="9"/>
      <w:r w:rsidRPr="00F05629">
        <w:rPr>
          <w:rFonts w:ascii="Times New Roman" w:hAnsi="Times New Roman" w:cs="Times New Roman"/>
          <w:iCs/>
          <w:sz w:val="24"/>
          <w:szCs w:val="24"/>
        </w:rPr>
        <w:t>31</w:t>
      </w:r>
      <w:r w:rsidR="00012AA0" w:rsidRPr="00F05629">
        <w:rPr>
          <w:rFonts w:ascii="Times New Roman" w:hAnsi="Times New Roman" w:cs="Times New Roman"/>
          <w:iCs/>
          <w:sz w:val="24"/>
          <w:szCs w:val="24"/>
        </w:rPr>
        <w:t xml:space="preserve">.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w:t>
      </w:r>
      <w:r w:rsidR="002061DC" w:rsidRPr="00F05629">
        <w:rPr>
          <w:rFonts w:ascii="Times New Roman" w:hAnsi="Times New Roman" w:cs="Times New Roman"/>
          <w:iCs/>
          <w:sz w:val="24"/>
          <w:szCs w:val="24"/>
        </w:rPr>
        <w:t>муниципального</w:t>
      </w:r>
      <w:r w:rsidR="00012AA0" w:rsidRPr="00F05629">
        <w:rPr>
          <w:rFonts w:ascii="Times New Roman" w:hAnsi="Times New Roman" w:cs="Times New Roman"/>
          <w:iCs/>
          <w:sz w:val="24"/>
          <w:szCs w:val="24"/>
        </w:rPr>
        <w:t xml:space="preserve"> служащего (гражданина) к участию в конкурсе.</w:t>
      </w:r>
    </w:p>
    <w:p w:rsidR="00BF1714"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32</w:t>
      </w:r>
      <w:r w:rsidR="00012AA0" w:rsidRPr="00F05629">
        <w:rPr>
          <w:rFonts w:ascii="Times New Roman" w:hAnsi="Times New Roman" w:cs="Times New Roman"/>
          <w:iCs/>
          <w:sz w:val="24"/>
          <w:szCs w:val="24"/>
        </w:rPr>
        <w:t xml:space="preserve">. </w:t>
      </w:r>
      <w:r w:rsidR="00BF1714" w:rsidRPr="00F05629">
        <w:rPr>
          <w:rFonts w:ascii="Times New Roman" w:hAnsi="Times New Roman" w:cs="Times New Roman"/>
          <w:iCs/>
          <w:sz w:val="24"/>
          <w:szCs w:val="24"/>
        </w:rPr>
        <w:t>Муниципальный</w:t>
      </w:r>
      <w:r w:rsidR="00012AA0" w:rsidRPr="00F05629">
        <w:rPr>
          <w:rFonts w:ascii="Times New Roman" w:hAnsi="Times New Roman" w:cs="Times New Roman"/>
          <w:iCs/>
          <w:sz w:val="24"/>
          <w:szCs w:val="24"/>
        </w:rPr>
        <w:t xml:space="preserve"> служащий (гражданин), не допущенный к участию в конкурсе в соответствии с </w:t>
      </w:r>
      <w:r w:rsidR="00FB0987" w:rsidRPr="00F05629">
        <w:rPr>
          <w:sz w:val="24"/>
          <w:szCs w:val="24"/>
        </w:rPr>
        <w:t>29</w:t>
      </w:r>
      <w:r w:rsidR="00FB0987" w:rsidRPr="00F05629">
        <w:rPr>
          <w:rFonts w:ascii="Times New Roman" w:hAnsi="Times New Roman" w:cs="Times New Roman"/>
          <w:iCs/>
          <w:sz w:val="24"/>
          <w:szCs w:val="24"/>
        </w:rPr>
        <w:t xml:space="preserve">- </w:t>
      </w:r>
      <w:r w:rsidR="00FB0987" w:rsidRPr="00F05629">
        <w:rPr>
          <w:sz w:val="24"/>
          <w:szCs w:val="24"/>
        </w:rPr>
        <w:t>31</w:t>
      </w:r>
      <w:r w:rsidR="00327D5B">
        <w:rPr>
          <w:sz w:val="24"/>
          <w:szCs w:val="24"/>
        </w:rPr>
        <w:t xml:space="preserve"> </w:t>
      </w:r>
      <w:r w:rsidR="00A12AF6">
        <w:rPr>
          <w:rFonts w:ascii="Times New Roman" w:hAnsi="Times New Roman" w:cs="Times New Roman"/>
          <w:iCs/>
          <w:sz w:val="24"/>
          <w:szCs w:val="24"/>
        </w:rPr>
        <w:t>настоящего п</w:t>
      </w:r>
      <w:r w:rsidR="00012AA0" w:rsidRPr="00F05629">
        <w:rPr>
          <w:rFonts w:ascii="Times New Roman" w:hAnsi="Times New Roman" w:cs="Times New Roman"/>
          <w:iCs/>
          <w:sz w:val="24"/>
          <w:szCs w:val="24"/>
        </w:rPr>
        <w:t xml:space="preserve">оложения, информируется представителем нанимателя о причинах отказа в участии в конкурсе в письменной форме. </w:t>
      </w:r>
      <w:r w:rsidR="00BF1714" w:rsidRPr="00F05629">
        <w:rPr>
          <w:rFonts w:ascii="Times New Roman" w:hAnsi="Times New Roman" w:cs="Times New Roman"/>
          <w:iCs/>
          <w:sz w:val="24"/>
          <w:szCs w:val="24"/>
        </w:rPr>
        <w:t xml:space="preserve">Указанный муниципальный </w:t>
      </w:r>
      <w:r w:rsidR="00012AA0" w:rsidRPr="00F05629">
        <w:rPr>
          <w:rFonts w:ascii="Times New Roman" w:hAnsi="Times New Roman" w:cs="Times New Roman"/>
          <w:iCs/>
          <w:sz w:val="24"/>
          <w:szCs w:val="24"/>
        </w:rPr>
        <w:t>служащий (гражданин), не допущенный к участию в конкурсе, вправе обжаловать это решение в соответствии с законода</w:t>
      </w:r>
      <w:r w:rsidR="00BF1714" w:rsidRPr="00F05629">
        <w:rPr>
          <w:rFonts w:ascii="Times New Roman" w:hAnsi="Times New Roman" w:cs="Times New Roman"/>
          <w:iCs/>
          <w:sz w:val="24"/>
          <w:szCs w:val="24"/>
        </w:rPr>
        <w:t>тельством Российской Федерации, муниципальными нормативными правовыми актами.</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33</w:t>
      </w:r>
      <w:r w:rsidR="00012AA0" w:rsidRPr="00F05629">
        <w:rPr>
          <w:rFonts w:ascii="Times New Roman" w:hAnsi="Times New Roman" w:cs="Times New Roman"/>
          <w:iCs/>
          <w:sz w:val="24"/>
          <w:szCs w:val="24"/>
        </w:rPr>
        <w:t>.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34</w:t>
      </w:r>
      <w:r w:rsidR="00012AA0" w:rsidRPr="00F05629">
        <w:rPr>
          <w:rFonts w:ascii="Times New Roman" w:hAnsi="Times New Roman" w:cs="Times New Roman"/>
          <w:iCs/>
          <w:sz w:val="24"/>
          <w:szCs w:val="24"/>
        </w:rPr>
        <w:t xml:space="preserve">. </w:t>
      </w:r>
      <w:r w:rsidR="00BF1714" w:rsidRPr="00F05629">
        <w:rPr>
          <w:rFonts w:ascii="Times New Roman" w:hAnsi="Times New Roman" w:cs="Times New Roman"/>
          <w:iCs/>
          <w:sz w:val="24"/>
          <w:szCs w:val="24"/>
        </w:rPr>
        <w:t>Администрация Юргинского муниципального района</w:t>
      </w:r>
      <w:r w:rsidR="00012AA0" w:rsidRPr="00F05629">
        <w:rPr>
          <w:rFonts w:ascii="Times New Roman" w:hAnsi="Times New Roman" w:cs="Times New Roman"/>
          <w:iCs/>
          <w:sz w:val="24"/>
          <w:szCs w:val="24"/>
        </w:rPr>
        <w:t xml:space="preserve"> не позднее чем за 15 календарных дней до даты проведения конкурса размещает на своем официальном сайте и </w:t>
      </w:r>
      <w:r w:rsidR="00BF1714" w:rsidRPr="00F05629">
        <w:rPr>
          <w:rFonts w:ascii="Times New Roman" w:hAnsi="Times New Roman" w:cs="Times New Roman"/>
          <w:iCs/>
          <w:sz w:val="24"/>
          <w:szCs w:val="24"/>
        </w:rPr>
        <w:t xml:space="preserve">в </w:t>
      </w:r>
      <w:r w:rsidR="00012AA0" w:rsidRPr="00F05629">
        <w:rPr>
          <w:rFonts w:ascii="Times New Roman" w:hAnsi="Times New Roman" w:cs="Times New Roman"/>
          <w:iCs/>
          <w:sz w:val="24"/>
          <w:szCs w:val="24"/>
        </w:rPr>
        <w:t xml:space="preserve">сети "Интернет" информацию о дате, месте и времени его проведения, </w:t>
      </w:r>
      <w:r w:rsidR="00651FA8" w:rsidRPr="00F05629">
        <w:rPr>
          <w:rFonts w:ascii="Times New Roman" w:hAnsi="Times New Roman" w:cs="Times New Roman"/>
          <w:iCs/>
          <w:sz w:val="24"/>
          <w:szCs w:val="24"/>
        </w:rPr>
        <w:t xml:space="preserve">а так же </w:t>
      </w:r>
      <w:r w:rsidR="00012AA0" w:rsidRPr="00F05629">
        <w:rPr>
          <w:rFonts w:ascii="Times New Roman" w:hAnsi="Times New Roman" w:cs="Times New Roman"/>
          <w:iCs/>
          <w:sz w:val="24"/>
          <w:szCs w:val="24"/>
        </w:rPr>
        <w:t xml:space="preserve">список кандидатов и направляет </w:t>
      </w:r>
      <w:r w:rsidR="00651FA8" w:rsidRPr="00F05629">
        <w:rPr>
          <w:rFonts w:ascii="Times New Roman" w:hAnsi="Times New Roman" w:cs="Times New Roman"/>
          <w:iCs/>
          <w:sz w:val="24"/>
          <w:szCs w:val="24"/>
        </w:rPr>
        <w:t xml:space="preserve">соответствующие сообщения </w:t>
      </w:r>
      <w:r w:rsidR="00012AA0" w:rsidRPr="00F05629">
        <w:rPr>
          <w:rFonts w:ascii="Times New Roman" w:hAnsi="Times New Roman" w:cs="Times New Roman"/>
          <w:iCs/>
          <w:sz w:val="24"/>
          <w:szCs w:val="24"/>
        </w:rPr>
        <w:t>кандидатам</w:t>
      </w:r>
      <w:r w:rsidR="00651FA8" w:rsidRPr="00F05629">
        <w:rPr>
          <w:rFonts w:ascii="Times New Roman" w:hAnsi="Times New Roman" w:cs="Times New Roman"/>
          <w:iCs/>
          <w:sz w:val="24"/>
          <w:szCs w:val="24"/>
        </w:rPr>
        <w:t>.</w:t>
      </w:r>
      <w:r w:rsidR="00012AA0" w:rsidRPr="00F05629">
        <w:rPr>
          <w:rFonts w:ascii="Times New Roman" w:hAnsi="Times New Roman" w:cs="Times New Roman"/>
          <w:iCs/>
          <w:sz w:val="24"/>
          <w:szCs w:val="24"/>
        </w:rPr>
        <w:t xml:space="preserve"> </w:t>
      </w:r>
    </w:p>
    <w:p w:rsidR="0053072E"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35</w:t>
      </w:r>
      <w:r w:rsidR="00012AA0" w:rsidRPr="00F05629">
        <w:rPr>
          <w:rFonts w:ascii="Times New Roman" w:hAnsi="Times New Roman" w:cs="Times New Roman"/>
          <w:iCs/>
          <w:sz w:val="24"/>
          <w:szCs w:val="24"/>
        </w:rPr>
        <w:t>. 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w:t>
      </w:r>
      <w:r w:rsidR="00651FA8" w:rsidRPr="00F05629">
        <w:rPr>
          <w:rFonts w:ascii="Times New Roman" w:hAnsi="Times New Roman" w:cs="Times New Roman"/>
          <w:iCs/>
          <w:sz w:val="24"/>
          <w:szCs w:val="24"/>
        </w:rPr>
        <w:t>иворечащих федеральным законам,</w:t>
      </w:r>
      <w:r w:rsidR="00012AA0" w:rsidRPr="00F05629">
        <w:rPr>
          <w:rFonts w:ascii="Times New Roman" w:hAnsi="Times New Roman" w:cs="Times New Roman"/>
          <w:iCs/>
          <w:sz w:val="24"/>
          <w:szCs w:val="24"/>
        </w:rPr>
        <w:t xml:space="preserve"> другим нормативным правовым актам Российской Федерации</w:t>
      </w:r>
      <w:r w:rsidR="00651FA8" w:rsidRPr="00F05629">
        <w:rPr>
          <w:rFonts w:ascii="Times New Roman" w:hAnsi="Times New Roman" w:cs="Times New Roman"/>
          <w:iCs/>
          <w:sz w:val="24"/>
          <w:szCs w:val="24"/>
        </w:rPr>
        <w:t>, муниципальным нормативным правовым актам</w:t>
      </w:r>
      <w:r w:rsidR="00012AA0" w:rsidRPr="00F05629">
        <w:rPr>
          <w:rFonts w:ascii="Times New Roman" w:hAnsi="Times New Roman" w:cs="Times New Roman"/>
          <w:iCs/>
          <w:sz w:val="24"/>
          <w:szCs w:val="24"/>
        </w:rPr>
        <w:t xml:space="preserve"> методов оценки профессиональных и личностных качеств кандидатов, включая индивидуальное собеседование, анкетирование, проведение групповых дискуссий, </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lastRenderedPageBreak/>
        <w:t xml:space="preserve">написание реферата или тестирование по вопросам, связанным с выполнением должностных обязанностей по должностям </w:t>
      </w:r>
      <w:r w:rsidR="00651FA8"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службы, на включение в кадровый резерв для замещения которых претендуют кандидаты.</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36</w:t>
      </w:r>
      <w:r w:rsidR="00012AA0" w:rsidRPr="00F05629">
        <w:rPr>
          <w:rFonts w:ascii="Times New Roman" w:hAnsi="Times New Roman" w:cs="Times New Roman"/>
          <w:iCs/>
          <w:sz w:val="24"/>
          <w:szCs w:val="24"/>
        </w:rPr>
        <w:t>. Конкурсные процедуры и заседание конкурсной комиссии проводятся при наличии не менее двух кандидатов.</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37</w:t>
      </w:r>
      <w:r w:rsidR="00012AA0" w:rsidRPr="00F05629">
        <w:rPr>
          <w:rFonts w:ascii="Times New Roman" w:hAnsi="Times New Roman" w:cs="Times New Roman"/>
          <w:iCs/>
          <w:sz w:val="24"/>
          <w:szCs w:val="24"/>
        </w:rPr>
        <w:t xml:space="preserve">.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w:t>
      </w:r>
      <w:r w:rsidR="00651FA8" w:rsidRPr="00F05629">
        <w:rPr>
          <w:rFonts w:ascii="Times New Roman" w:hAnsi="Times New Roman" w:cs="Times New Roman"/>
          <w:iCs/>
          <w:sz w:val="24"/>
          <w:szCs w:val="24"/>
        </w:rPr>
        <w:t>муниципальной</w:t>
      </w:r>
      <w:r w:rsidR="00012AA0" w:rsidRPr="00F05629">
        <w:rPr>
          <w:rFonts w:ascii="Times New Roman" w:hAnsi="Times New Roman" w:cs="Times New Roman"/>
          <w:iCs/>
          <w:sz w:val="24"/>
          <w:szCs w:val="24"/>
        </w:rPr>
        <w:t xml:space="preserve">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3</w:t>
      </w:r>
      <w:r w:rsidR="002F78D9" w:rsidRPr="00F05629">
        <w:rPr>
          <w:rFonts w:ascii="Times New Roman" w:hAnsi="Times New Roman" w:cs="Times New Roman"/>
          <w:iCs/>
          <w:sz w:val="24"/>
          <w:szCs w:val="24"/>
        </w:rPr>
        <w:t>8</w:t>
      </w:r>
      <w:r w:rsidRPr="00F05629">
        <w:rPr>
          <w:rFonts w:ascii="Times New Roman" w:hAnsi="Times New Roman" w:cs="Times New Roman"/>
          <w:iCs/>
          <w:sz w:val="24"/>
          <w:szCs w:val="24"/>
        </w:rPr>
        <w:t xml:space="preserve">.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w:t>
      </w:r>
      <w:r w:rsidR="00405E1A"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службы соответствующей группы либо отказа во включении кандидата (кандидатов) в кадровый резерв.</w:t>
      </w:r>
    </w:p>
    <w:p w:rsidR="00012AA0" w:rsidRPr="00F05629" w:rsidRDefault="00405E1A"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3</w:t>
      </w:r>
      <w:r w:rsidR="002F78D9" w:rsidRPr="00F05629">
        <w:rPr>
          <w:rFonts w:ascii="Times New Roman" w:hAnsi="Times New Roman" w:cs="Times New Roman"/>
          <w:iCs/>
          <w:sz w:val="24"/>
          <w:szCs w:val="24"/>
        </w:rPr>
        <w:t>9</w:t>
      </w:r>
      <w:r w:rsidR="00012AA0" w:rsidRPr="00F05629">
        <w:rPr>
          <w:rFonts w:ascii="Times New Roman" w:hAnsi="Times New Roman" w:cs="Times New Roman"/>
          <w:iCs/>
          <w:sz w:val="24"/>
          <w:szCs w:val="24"/>
        </w:rPr>
        <w:t>.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40</w:t>
      </w:r>
      <w:r w:rsidR="00012AA0" w:rsidRPr="00F05629">
        <w:rPr>
          <w:rFonts w:ascii="Times New Roman" w:hAnsi="Times New Roman" w:cs="Times New Roman"/>
          <w:iCs/>
          <w:sz w:val="24"/>
          <w:szCs w:val="24"/>
        </w:rPr>
        <w:t xml:space="preserve">. Сообщения о результатах конкурса </w:t>
      </w:r>
      <w:r w:rsidR="00405E1A" w:rsidRPr="00F05629">
        <w:rPr>
          <w:rFonts w:ascii="Times New Roman" w:hAnsi="Times New Roman" w:cs="Times New Roman"/>
          <w:iCs/>
          <w:sz w:val="24"/>
          <w:szCs w:val="24"/>
        </w:rPr>
        <w:t xml:space="preserve">направляется в письменной форме </w:t>
      </w:r>
      <w:r w:rsidR="0023125B" w:rsidRPr="00F05629">
        <w:rPr>
          <w:rFonts w:ascii="Times New Roman" w:hAnsi="Times New Roman" w:cs="Times New Roman"/>
          <w:iCs/>
          <w:sz w:val="24"/>
          <w:szCs w:val="24"/>
        </w:rPr>
        <w:t xml:space="preserve">кандидатам </w:t>
      </w:r>
      <w:r w:rsidR="00012AA0" w:rsidRPr="00F05629">
        <w:rPr>
          <w:rFonts w:ascii="Times New Roman" w:hAnsi="Times New Roman" w:cs="Times New Roman"/>
          <w:iCs/>
          <w:sz w:val="24"/>
          <w:szCs w:val="24"/>
        </w:rPr>
        <w:t>в 7-дневный срок со дня его завершения</w:t>
      </w:r>
      <w:r w:rsidR="0023125B" w:rsidRPr="00F05629">
        <w:rPr>
          <w:rFonts w:ascii="Times New Roman" w:hAnsi="Times New Roman" w:cs="Times New Roman"/>
          <w:iCs/>
          <w:sz w:val="24"/>
          <w:szCs w:val="24"/>
        </w:rPr>
        <w:t xml:space="preserve">. </w:t>
      </w:r>
      <w:r w:rsidR="00012AA0" w:rsidRPr="00F05629">
        <w:rPr>
          <w:rFonts w:ascii="Times New Roman" w:hAnsi="Times New Roman" w:cs="Times New Roman"/>
          <w:iCs/>
          <w:sz w:val="24"/>
          <w:szCs w:val="24"/>
        </w:rPr>
        <w:t xml:space="preserve">Информация о результатах конкурса </w:t>
      </w:r>
      <w:r w:rsidR="0023125B" w:rsidRPr="00F05629">
        <w:rPr>
          <w:rFonts w:ascii="Times New Roman" w:hAnsi="Times New Roman" w:cs="Times New Roman"/>
          <w:iCs/>
          <w:sz w:val="24"/>
          <w:szCs w:val="24"/>
        </w:rPr>
        <w:t xml:space="preserve">также размещается </w:t>
      </w:r>
      <w:r w:rsidR="00012AA0" w:rsidRPr="00F05629">
        <w:rPr>
          <w:rFonts w:ascii="Times New Roman" w:hAnsi="Times New Roman" w:cs="Times New Roman"/>
          <w:iCs/>
          <w:sz w:val="24"/>
          <w:szCs w:val="24"/>
        </w:rPr>
        <w:t>в этот же срок на официальн</w:t>
      </w:r>
      <w:r w:rsidR="0023125B" w:rsidRPr="00F05629">
        <w:rPr>
          <w:rFonts w:ascii="Times New Roman" w:hAnsi="Times New Roman" w:cs="Times New Roman"/>
          <w:iCs/>
          <w:sz w:val="24"/>
          <w:szCs w:val="24"/>
        </w:rPr>
        <w:t xml:space="preserve">ом сайте администрации Юргинского муниципального района и </w:t>
      </w:r>
      <w:r w:rsidR="00012AA0" w:rsidRPr="00F05629">
        <w:rPr>
          <w:rFonts w:ascii="Times New Roman" w:hAnsi="Times New Roman" w:cs="Times New Roman"/>
          <w:iCs/>
          <w:sz w:val="24"/>
          <w:szCs w:val="24"/>
        </w:rPr>
        <w:t>в сети "Интернет".</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41</w:t>
      </w:r>
      <w:r w:rsidR="00012AA0" w:rsidRPr="00F05629">
        <w:rPr>
          <w:rFonts w:ascii="Times New Roman" w:hAnsi="Times New Roman" w:cs="Times New Roman"/>
          <w:iCs/>
          <w:sz w:val="24"/>
          <w:szCs w:val="24"/>
        </w:rPr>
        <w:t>. По результатам конкурса не позднее 14 дней со дня принятия конкурсной комиссией решения издается правовой акт о включении в кадровый резерв кандидата (кандидатов), в отношении которого (которых) принято соответствующее решение.</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42</w:t>
      </w:r>
      <w:r w:rsidR="00012AA0" w:rsidRPr="00F05629">
        <w:rPr>
          <w:rFonts w:ascii="Times New Roman" w:hAnsi="Times New Roman" w:cs="Times New Roman"/>
          <w:iCs/>
          <w:sz w:val="24"/>
          <w:szCs w:val="24"/>
        </w:rPr>
        <w:t xml:space="preserve">.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w:t>
      </w:r>
      <w:r w:rsidR="0023125B" w:rsidRPr="00F05629">
        <w:rPr>
          <w:rFonts w:ascii="Times New Roman" w:hAnsi="Times New Roman" w:cs="Times New Roman"/>
          <w:iCs/>
          <w:sz w:val="24"/>
          <w:szCs w:val="24"/>
        </w:rPr>
        <w:t xml:space="preserve">должностным лицом, ответственным за кадровую работу, </w:t>
      </w:r>
      <w:r w:rsidR="00012AA0" w:rsidRPr="00F05629">
        <w:rPr>
          <w:rFonts w:ascii="Times New Roman" w:hAnsi="Times New Roman" w:cs="Times New Roman"/>
          <w:iCs/>
          <w:sz w:val="24"/>
          <w:szCs w:val="24"/>
        </w:rPr>
        <w:t>кандидату лично либо по его письменному заявлению направляется ему заказны</w:t>
      </w:r>
      <w:r w:rsidR="005B19B4" w:rsidRPr="00F05629">
        <w:rPr>
          <w:rFonts w:ascii="Times New Roman" w:hAnsi="Times New Roman" w:cs="Times New Roman"/>
          <w:iCs/>
          <w:sz w:val="24"/>
          <w:szCs w:val="24"/>
        </w:rPr>
        <w:t>м письмом не позднее чем через 3</w:t>
      </w:r>
      <w:r w:rsidR="00012AA0" w:rsidRPr="00F05629">
        <w:rPr>
          <w:rFonts w:ascii="Times New Roman" w:hAnsi="Times New Roman" w:cs="Times New Roman"/>
          <w:iCs/>
          <w:sz w:val="24"/>
          <w:szCs w:val="24"/>
        </w:rPr>
        <w:t xml:space="preserve"> дня со дня подачи заявления.</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43</w:t>
      </w:r>
      <w:r w:rsidR="00012AA0" w:rsidRPr="00F05629">
        <w:rPr>
          <w:rFonts w:ascii="Times New Roman" w:hAnsi="Times New Roman" w:cs="Times New Roman"/>
          <w:iCs/>
          <w:sz w:val="24"/>
          <w:szCs w:val="24"/>
        </w:rPr>
        <w:t>. Кандидат вправе обжаловать решение конкурсной комиссии</w:t>
      </w:r>
      <w:r w:rsidR="0023125B" w:rsidRPr="00F05629">
        <w:rPr>
          <w:rFonts w:ascii="Times New Roman" w:hAnsi="Times New Roman" w:cs="Times New Roman"/>
          <w:iCs/>
          <w:sz w:val="24"/>
          <w:szCs w:val="24"/>
        </w:rPr>
        <w:t>.</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44</w:t>
      </w:r>
      <w:r w:rsidR="00012AA0" w:rsidRPr="00F05629">
        <w:rPr>
          <w:rFonts w:ascii="Times New Roman" w:hAnsi="Times New Roman" w:cs="Times New Roman"/>
          <w:iCs/>
          <w:sz w:val="24"/>
          <w:szCs w:val="24"/>
        </w:rPr>
        <w:t xml:space="preserve">. Документы </w:t>
      </w:r>
      <w:r w:rsidR="0023125B" w:rsidRPr="00F05629">
        <w:rPr>
          <w:rFonts w:ascii="Times New Roman" w:hAnsi="Times New Roman" w:cs="Times New Roman"/>
          <w:iCs/>
          <w:sz w:val="24"/>
          <w:szCs w:val="24"/>
        </w:rPr>
        <w:t>муниципальных</w:t>
      </w:r>
      <w:r w:rsidR="00012AA0" w:rsidRPr="00F05629">
        <w:rPr>
          <w:rFonts w:ascii="Times New Roman" w:hAnsi="Times New Roman" w:cs="Times New Roman"/>
          <w:iCs/>
          <w:sz w:val="24"/>
          <w:szCs w:val="24"/>
        </w:rPr>
        <w:t xml:space="preserve">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w:t>
      </w:r>
      <w:r w:rsidR="005B19B4" w:rsidRPr="00F05629">
        <w:rPr>
          <w:rFonts w:ascii="Times New Roman" w:hAnsi="Times New Roman" w:cs="Times New Roman"/>
          <w:iCs/>
          <w:sz w:val="24"/>
          <w:szCs w:val="24"/>
        </w:rPr>
        <w:t>3</w:t>
      </w:r>
      <w:r w:rsidR="00012AA0" w:rsidRPr="00F05629">
        <w:rPr>
          <w:rFonts w:ascii="Times New Roman" w:hAnsi="Times New Roman" w:cs="Times New Roman"/>
          <w:iCs/>
          <w:sz w:val="24"/>
          <w:szCs w:val="24"/>
        </w:rPr>
        <w:t xml:space="preserve"> лет со дня завершения конкурса. До истечения этого срока документы хранятся в </w:t>
      </w:r>
      <w:r w:rsidR="0023125B" w:rsidRPr="00F05629">
        <w:rPr>
          <w:rFonts w:ascii="Times New Roman" w:hAnsi="Times New Roman" w:cs="Times New Roman"/>
          <w:iCs/>
          <w:sz w:val="24"/>
          <w:szCs w:val="24"/>
        </w:rPr>
        <w:t>организационном отделе администрации Юргинского муниципального района</w:t>
      </w:r>
      <w:r w:rsidR="00012AA0" w:rsidRPr="00F05629">
        <w:rPr>
          <w:rFonts w:ascii="Times New Roman" w:hAnsi="Times New Roman" w:cs="Times New Roman"/>
          <w:iCs/>
          <w:sz w:val="24"/>
          <w:szCs w:val="24"/>
        </w:rPr>
        <w:t xml:space="preserve">, после чего подлежат уничтожению. </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45</w:t>
      </w:r>
      <w:r w:rsidR="00012AA0" w:rsidRPr="00F05629">
        <w:rPr>
          <w:rFonts w:ascii="Times New Roman" w:hAnsi="Times New Roman" w:cs="Times New Roman"/>
          <w:iCs/>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12AA0" w:rsidRPr="00B56467" w:rsidRDefault="00012AA0" w:rsidP="0096004A">
      <w:pPr>
        <w:autoSpaceDE w:val="0"/>
        <w:autoSpaceDN w:val="0"/>
        <w:adjustRightInd w:val="0"/>
        <w:spacing w:after="0" w:line="240" w:lineRule="auto"/>
        <w:jc w:val="both"/>
        <w:rPr>
          <w:rFonts w:ascii="Times New Roman" w:hAnsi="Times New Roman" w:cs="Times New Roman"/>
          <w:iCs/>
          <w:sz w:val="18"/>
          <w:szCs w:val="18"/>
        </w:rPr>
      </w:pPr>
    </w:p>
    <w:p w:rsidR="00012AA0" w:rsidRPr="00F05629" w:rsidRDefault="00012AA0" w:rsidP="0096004A">
      <w:pPr>
        <w:autoSpaceDE w:val="0"/>
        <w:autoSpaceDN w:val="0"/>
        <w:adjustRightInd w:val="0"/>
        <w:spacing w:after="0" w:line="240" w:lineRule="auto"/>
        <w:jc w:val="center"/>
        <w:outlineLvl w:val="0"/>
        <w:rPr>
          <w:rFonts w:ascii="Times New Roman" w:hAnsi="Times New Roman" w:cs="Times New Roman"/>
          <w:b/>
          <w:bCs/>
          <w:sz w:val="24"/>
          <w:szCs w:val="24"/>
        </w:rPr>
      </w:pPr>
      <w:r w:rsidRPr="00F05629">
        <w:rPr>
          <w:rFonts w:ascii="Times New Roman" w:hAnsi="Times New Roman" w:cs="Times New Roman"/>
          <w:b/>
          <w:bCs/>
          <w:sz w:val="24"/>
          <w:szCs w:val="24"/>
        </w:rPr>
        <w:t>IV. Порядок работы с кадровым резервом</w:t>
      </w:r>
    </w:p>
    <w:p w:rsidR="00012AA0" w:rsidRPr="00B56467" w:rsidRDefault="00012AA0" w:rsidP="0096004A">
      <w:pPr>
        <w:autoSpaceDE w:val="0"/>
        <w:autoSpaceDN w:val="0"/>
        <w:adjustRightInd w:val="0"/>
        <w:spacing w:after="0" w:line="240" w:lineRule="auto"/>
        <w:jc w:val="both"/>
        <w:rPr>
          <w:rFonts w:ascii="Times New Roman" w:hAnsi="Times New Roman" w:cs="Times New Roman"/>
          <w:iCs/>
          <w:sz w:val="18"/>
          <w:szCs w:val="18"/>
        </w:rPr>
      </w:pP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bookmarkStart w:id="10" w:name="Par91"/>
      <w:bookmarkEnd w:id="10"/>
      <w:r w:rsidRPr="00F05629">
        <w:rPr>
          <w:rFonts w:ascii="Times New Roman" w:hAnsi="Times New Roman" w:cs="Times New Roman"/>
          <w:iCs/>
          <w:sz w:val="24"/>
          <w:szCs w:val="24"/>
        </w:rPr>
        <w:t>46</w:t>
      </w:r>
      <w:r w:rsidR="00012AA0" w:rsidRPr="00F05629">
        <w:rPr>
          <w:rFonts w:ascii="Times New Roman" w:hAnsi="Times New Roman" w:cs="Times New Roman"/>
          <w:iCs/>
          <w:sz w:val="24"/>
          <w:szCs w:val="24"/>
        </w:rPr>
        <w:t xml:space="preserve">. На каждого </w:t>
      </w:r>
      <w:r w:rsidR="0023125B" w:rsidRPr="00F05629">
        <w:rPr>
          <w:rFonts w:ascii="Times New Roman" w:hAnsi="Times New Roman" w:cs="Times New Roman"/>
          <w:iCs/>
          <w:sz w:val="24"/>
          <w:szCs w:val="24"/>
        </w:rPr>
        <w:t>муниципального</w:t>
      </w:r>
      <w:r w:rsidR="00012AA0" w:rsidRPr="00F05629">
        <w:rPr>
          <w:rFonts w:ascii="Times New Roman" w:hAnsi="Times New Roman" w:cs="Times New Roman"/>
          <w:iCs/>
          <w:sz w:val="24"/>
          <w:szCs w:val="24"/>
        </w:rPr>
        <w:t xml:space="preserve"> служащего (гражданина), включаемого в кадровый резерв, </w:t>
      </w:r>
      <w:r w:rsidR="0023125B" w:rsidRPr="00F05629">
        <w:rPr>
          <w:rFonts w:ascii="Times New Roman" w:hAnsi="Times New Roman" w:cs="Times New Roman"/>
          <w:iCs/>
          <w:sz w:val="24"/>
          <w:szCs w:val="24"/>
        </w:rPr>
        <w:t>должностным лицом, ответственным за кадровую работу</w:t>
      </w:r>
      <w:r w:rsidR="005B19B4" w:rsidRPr="00F05629">
        <w:rPr>
          <w:rFonts w:ascii="Times New Roman" w:hAnsi="Times New Roman" w:cs="Times New Roman"/>
          <w:iCs/>
          <w:sz w:val="24"/>
          <w:szCs w:val="24"/>
        </w:rPr>
        <w:t xml:space="preserve"> (</w:t>
      </w:r>
      <w:r w:rsidR="005B19B4" w:rsidRPr="00F05629">
        <w:rPr>
          <w:rFonts w:ascii="Times New Roman" w:hAnsi="Times New Roman" w:cs="Times New Roman"/>
          <w:color w:val="000000"/>
          <w:sz w:val="24"/>
          <w:szCs w:val="24"/>
        </w:rPr>
        <w:t>главный специалист по кадровым вопросам организационного отдела администрации Юргинского муниципального района)</w:t>
      </w:r>
      <w:r w:rsidR="0023125B" w:rsidRPr="00F05629">
        <w:rPr>
          <w:rFonts w:ascii="Times New Roman" w:hAnsi="Times New Roman" w:cs="Times New Roman"/>
          <w:iCs/>
          <w:sz w:val="24"/>
          <w:szCs w:val="24"/>
        </w:rPr>
        <w:t>,</w:t>
      </w:r>
      <w:r w:rsidR="00012AA0" w:rsidRPr="00F05629">
        <w:rPr>
          <w:rFonts w:ascii="Times New Roman" w:hAnsi="Times New Roman" w:cs="Times New Roman"/>
          <w:iCs/>
          <w:sz w:val="24"/>
          <w:szCs w:val="24"/>
        </w:rPr>
        <w:t xml:space="preserve"> подготавливается справка по </w:t>
      </w:r>
      <w:hyperlink r:id="rId13" w:history="1">
        <w:r w:rsidR="00012AA0" w:rsidRPr="00F05629">
          <w:rPr>
            <w:rFonts w:ascii="Times New Roman" w:hAnsi="Times New Roman" w:cs="Times New Roman"/>
            <w:iCs/>
            <w:color w:val="0000FF"/>
            <w:sz w:val="24"/>
            <w:szCs w:val="24"/>
          </w:rPr>
          <w:t>форме</w:t>
        </w:r>
      </w:hyperlink>
      <w:r w:rsidR="00012AA0" w:rsidRPr="00F05629">
        <w:rPr>
          <w:rFonts w:ascii="Times New Roman" w:hAnsi="Times New Roman" w:cs="Times New Roman"/>
          <w:iCs/>
          <w:sz w:val="24"/>
          <w:szCs w:val="24"/>
        </w:rPr>
        <w:t xml:space="preserve">, </w:t>
      </w:r>
      <w:r w:rsidR="00BC633E" w:rsidRPr="00F05629">
        <w:rPr>
          <w:rFonts w:ascii="Times New Roman" w:hAnsi="Times New Roman" w:cs="Times New Roman"/>
          <w:sz w:val="24"/>
          <w:szCs w:val="24"/>
        </w:rPr>
        <w:t xml:space="preserve">согласно </w:t>
      </w:r>
      <w:r w:rsidR="00553602" w:rsidRPr="00F05629">
        <w:rPr>
          <w:rFonts w:ascii="Times New Roman" w:hAnsi="Times New Roman" w:cs="Times New Roman"/>
          <w:sz w:val="24"/>
          <w:szCs w:val="24"/>
        </w:rPr>
        <w:t xml:space="preserve">Приложения № </w:t>
      </w:r>
      <w:r w:rsidR="00F87429">
        <w:rPr>
          <w:rFonts w:ascii="Times New Roman" w:hAnsi="Times New Roman" w:cs="Times New Roman"/>
          <w:sz w:val="24"/>
          <w:szCs w:val="24"/>
        </w:rPr>
        <w:t>5</w:t>
      </w:r>
      <w:r w:rsidR="00BC633E" w:rsidRPr="00F05629">
        <w:rPr>
          <w:rFonts w:ascii="Times New Roman" w:hAnsi="Times New Roman" w:cs="Times New Roman"/>
          <w:sz w:val="24"/>
          <w:szCs w:val="24"/>
        </w:rPr>
        <w:t xml:space="preserve"> к настоящему </w:t>
      </w:r>
      <w:r w:rsidR="007D5425">
        <w:rPr>
          <w:rFonts w:ascii="Times New Roman" w:hAnsi="Times New Roman" w:cs="Times New Roman"/>
          <w:sz w:val="24"/>
          <w:szCs w:val="24"/>
        </w:rPr>
        <w:t>п</w:t>
      </w:r>
      <w:r w:rsidR="00BC633E" w:rsidRPr="00F05629">
        <w:rPr>
          <w:rFonts w:ascii="Times New Roman" w:hAnsi="Times New Roman" w:cs="Times New Roman"/>
          <w:sz w:val="24"/>
          <w:szCs w:val="24"/>
        </w:rPr>
        <w:t>оложению</w:t>
      </w:r>
      <w:r w:rsidR="00012AA0" w:rsidRPr="00F05629">
        <w:rPr>
          <w:rFonts w:ascii="Times New Roman" w:hAnsi="Times New Roman" w:cs="Times New Roman"/>
          <w:iCs/>
          <w:sz w:val="24"/>
          <w:szCs w:val="24"/>
        </w:rPr>
        <w:t xml:space="preserve"> </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47</w:t>
      </w:r>
      <w:r w:rsidR="00012AA0" w:rsidRPr="00F05629">
        <w:rPr>
          <w:rFonts w:ascii="Times New Roman" w:hAnsi="Times New Roman" w:cs="Times New Roman"/>
          <w:iCs/>
          <w:sz w:val="24"/>
          <w:szCs w:val="24"/>
        </w:rPr>
        <w:t xml:space="preserve">. Копия правового акта о включении </w:t>
      </w:r>
      <w:r w:rsidR="006D1171" w:rsidRPr="00F05629">
        <w:rPr>
          <w:rFonts w:ascii="Times New Roman" w:hAnsi="Times New Roman" w:cs="Times New Roman"/>
          <w:iCs/>
          <w:sz w:val="24"/>
          <w:szCs w:val="24"/>
        </w:rPr>
        <w:t>муниципального</w:t>
      </w:r>
      <w:r w:rsidR="00012AA0" w:rsidRPr="00F05629">
        <w:rPr>
          <w:rFonts w:ascii="Times New Roman" w:hAnsi="Times New Roman" w:cs="Times New Roman"/>
          <w:iCs/>
          <w:sz w:val="24"/>
          <w:szCs w:val="24"/>
        </w:rPr>
        <w:t xml:space="preserve"> служащего (гражданина) в кадровый резерв или об исключении </w:t>
      </w:r>
      <w:r w:rsidR="006D1171" w:rsidRPr="00F05629">
        <w:rPr>
          <w:rFonts w:ascii="Times New Roman" w:hAnsi="Times New Roman" w:cs="Times New Roman"/>
          <w:iCs/>
          <w:sz w:val="24"/>
          <w:szCs w:val="24"/>
        </w:rPr>
        <w:t>муниципального</w:t>
      </w:r>
      <w:r w:rsidR="00012AA0" w:rsidRPr="00F05629">
        <w:rPr>
          <w:rFonts w:ascii="Times New Roman" w:hAnsi="Times New Roman" w:cs="Times New Roman"/>
          <w:iCs/>
          <w:sz w:val="24"/>
          <w:szCs w:val="24"/>
        </w:rPr>
        <w:t xml:space="preserve"> служащего (гражданина) из кадрового резерва направляется (выдается) </w:t>
      </w:r>
      <w:r w:rsidR="006D1171" w:rsidRPr="00F05629">
        <w:rPr>
          <w:rFonts w:ascii="Times New Roman" w:hAnsi="Times New Roman" w:cs="Times New Roman"/>
          <w:iCs/>
          <w:sz w:val="24"/>
          <w:szCs w:val="24"/>
        </w:rPr>
        <w:t>должностным лицом, ответственным за кадровую работу, муниципальному</w:t>
      </w:r>
      <w:r w:rsidR="00012AA0" w:rsidRPr="00F05629">
        <w:rPr>
          <w:rFonts w:ascii="Times New Roman" w:hAnsi="Times New Roman" w:cs="Times New Roman"/>
          <w:iCs/>
          <w:sz w:val="24"/>
          <w:szCs w:val="24"/>
        </w:rPr>
        <w:t xml:space="preserve"> служащему (гражданину) в течение 14 дней со дня издания этого акта.</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lastRenderedPageBreak/>
        <w:t>4</w:t>
      </w:r>
      <w:r w:rsidR="002F78D9" w:rsidRPr="00F05629">
        <w:rPr>
          <w:rFonts w:ascii="Times New Roman" w:hAnsi="Times New Roman" w:cs="Times New Roman"/>
          <w:iCs/>
          <w:sz w:val="24"/>
          <w:szCs w:val="24"/>
        </w:rPr>
        <w:t>8</w:t>
      </w:r>
      <w:r w:rsidRPr="00F05629">
        <w:rPr>
          <w:rFonts w:ascii="Times New Roman" w:hAnsi="Times New Roman" w:cs="Times New Roman"/>
          <w:iCs/>
          <w:sz w:val="24"/>
          <w:szCs w:val="24"/>
        </w:rPr>
        <w:t xml:space="preserve">. В личных делах </w:t>
      </w:r>
      <w:r w:rsidR="006D1171" w:rsidRPr="00F05629">
        <w:rPr>
          <w:rFonts w:ascii="Times New Roman" w:hAnsi="Times New Roman" w:cs="Times New Roman"/>
          <w:iCs/>
          <w:sz w:val="24"/>
          <w:szCs w:val="24"/>
        </w:rPr>
        <w:t>муниципальных</w:t>
      </w:r>
      <w:r w:rsidRPr="00F05629">
        <w:rPr>
          <w:rFonts w:ascii="Times New Roman" w:hAnsi="Times New Roman" w:cs="Times New Roman"/>
          <w:iCs/>
          <w:sz w:val="24"/>
          <w:szCs w:val="24"/>
        </w:rPr>
        <w:t xml:space="preserve"> служащих хранятся копии правовых актов о включении в кадровый резерв и об исключении из кадрового резерва.</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4</w:t>
      </w:r>
      <w:r w:rsidR="002F78D9" w:rsidRPr="00F05629">
        <w:rPr>
          <w:rFonts w:ascii="Times New Roman" w:hAnsi="Times New Roman" w:cs="Times New Roman"/>
          <w:iCs/>
          <w:sz w:val="24"/>
          <w:szCs w:val="24"/>
        </w:rPr>
        <w:t>9</w:t>
      </w:r>
      <w:r w:rsidRPr="00F05629">
        <w:rPr>
          <w:rFonts w:ascii="Times New Roman" w:hAnsi="Times New Roman" w:cs="Times New Roman"/>
          <w:iCs/>
          <w:sz w:val="24"/>
          <w:szCs w:val="24"/>
        </w:rPr>
        <w:t xml:space="preserve">. Сведения о </w:t>
      </w:r>
      <w:r w:rsidR="006D1171" w:rsidRPr="00F05629">
        <w:rPr>
          <w:rFonts w:ascii="Times New Roman" w:hAnsi="Times New Roman" w:cs="Times New Roman"/>
          <w:iCs/>
          <w:sz w:val="24"/>
          <w:szCs w:val="24"/>
        </w:rPr>
        <w:t>муниципальных</w:t>
      </w:r>
      <w:r w:rsidRPr="00F05629">
        <w:rPr>
          <w:rFonts w:ascii="Times New Roman" w:hAnsi="Times New Roman" w:cs="Times New Roman"/>
          <w:iCs/>
          <w:sz w:val="24"/>
          <w:szCs w:val="24"/>
        </w:rPr>
        <w:t xml:space="preserve"> служащих (гражданах), включенных в кадровый резерв, размещаются на официальн</w:t>
      </w:r>
      <w:r w:rsidR="006D1171" w:rsidRPr="00F05629">
        <w:rPr>
          <w:rFonts w:ascii="Times New Roman" w:hAnsi="Times New Roman" w:cs="Times New Roman"/>
          <w:iCs/>
          <w:sz w:val="24"/>
          <w:szCs w:val="24"/>
        </w:rPr>
        <w:t>ом</w:t>
      </w:r>
      <w:r w:rsidRPr="00F05629">
        <w:rPr>
          <w:rFonts w:ascii="Times New Roman" w:hAnsi="Times New Roman" w:cs="Times New Roman"/>
          <w:iCs/>
          <w:sz w:val="24"/>
          <w:szCs w:val="24"/>
        </w:rPr>
        <w:t xml:space="preserve"> сайт</w:t>
      </w:r>
      <w:r w:rsidR="006D1171" w:rsidRPr="00F05629">
        <w:rPr>
          <w:rFonts w:ascii="Times New Roman" w:hAnsi="Times New Roman" w:cs="Times New Roman"/>
          <w:iCs/>
          <w:sz w:val="24"/>
          <w:szCs w:val="24"/>
        </w:rPr>
        <w:t>е</w:t>
      </w:r>
      <w:r w:rsidRPr="00F05629">
        <w:rPr>
          <w:rFonts w:ascii="Times New Roman" w:hAnsi="Times New Roman" w:cs="Times New Roman"/>
          <w:iCs/>
          <w:sz w:val="24"/>
          <w:szCs w:val="24"/>
        </w:rPr>
        <w:t xml:space="preserve"> </w:t>
      </w:r>
      <w:r w:rsidR="006D1171" w:rsidRPr="00F05629">
        <w:rPr>
          <w:rFonts w:ascii="Times New Roman" w:hAnsi="Times New Roman" w:cs="Times New Roman"/>
          <w:iCs/>
          <w:sz w:val="24"/>
          <w:szCs w:val="24"/>
        </w:rPr>
        <w:t>администрации Юргинского муниципального района</w:t>
      </w:r>
      <w:r w:rsidRPr="00F05629">
        <w:rPr>
          <w:rFonts w:ascii="Times New Roman" w:hAnsi="Times New Roman" w:cs="Times New Roman"/>
          <w:iCs/>
          <w:sz w:val="24"/>
          <w:szCs w:val="24"/>
        </w:rPr>
        <w:t xml:space="preserve"> в сети "Интернет".</w:t>
      </w:r>
    </w:p>
    <w:p w:rsidR="00012AA0" w:rsidRPr="00F05629" w:rsidRDefault="002F78D9"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50</w:t>
      </w:r>
      <w:r w:rsidR="006D1171" w:rsidRPr="00F05629">
        <w:rPr>
          <w:rFonts w:ascii="Times New Roman" w:hAnsi="Times New Roman" w:cs="Times New Roman"/>
          <w:iCs/>
          <w:sz w:val="24"/>
          <w:szCs w:val="24"/>
        </w:rPr>
        <w:t xml:space="preserve">. </w:t>
      </w:r>
      <w:r w:rsidR="00012AA0" w:rsidRPr="00F05629">
        <w:rPr>
          <w:rFonts w:ascii="Times New Roman" w:hAnsi="Times New Roman" w:cs="Times New Roman"/>
          <w:iCs/>
          <w:sz w:val="24"/>
          <w:szCs w:val="24"/>
        </w:rPr>
        <w:t xml:space="preserve">Назначение </w:t>
      </w:r>
      <w:r w:rsidR="006D1171" w:rsidRPr="00F05629">
        <w:rPr>
          <w:rFonts w:ascii="Times New Roman" w:hAnsi="Times New Roman" w:cs="Times New Roman"/>
          <w:iCs/>
          <w:sz w:val="24"/>
          <w:szCs w:val="24"/>
        </w:rPr>
        <w:t>муниципального</w:t>
      </w:r>
      <w:r w:rsidR="00012AA0" w:rsidRPr="00F05629">
        <w:rPr>
          <w:rFonts w:ascii="Times New Roman" w:hAnsi="Times New Roman" w:cs="Times New Roman"/>
          <w:iCs/>
          <w:sz w:val="24"/>
          <w:szCs w:val="24"/>
        </w:rPr>
        <w:t xml:space="preserve"> служащего (гражданина), состоящего в кадровом резерве, на вакантную должность </w:t>
      </w:r>
      <w:r w:rsidR="006D1171" w:rsidRPr="00F05629">
        <w:rPr>
          <w:rFonts w:ascii="Times New Roman" w:hAnsi="Times New Roman" w:cs="Times New Roman"/>
          <w:iCs/>
          <w:sz w:val="24"/>
          <w:szCs w:val="24"/>
        </w:rPr>
        <w:t>муниципальной</w:t>
      </w:r>
      <w:r w:rsidR="00012AA0" w:rsidRPr="00F05629">
        <w:rPr>
          <w:rFonts w:ascii="Times New Roman" w:hAnsi="Times New Roman" w:cs="Times New Roman"/>
          <w:iCs/>
          <w:sz w:val="24"/>
          <w:szCs w:val="24"/>
        </w:rPr>
        <w:t xml:space="preserve"> службы осуществляется с его согласия по решению представителя нанимателя в пределах группы должностей </w:t>
      </w:r>
      <w:r w:rsidR="006D1171" w:rsidRPr="00F05629">
        <w:rPr>
          <w:rFonts w:ascii="Times New Roman" w:hAnsi="Times New Roman" w:cs="Times New Roman"/>
          <w:iCs/>
          <w:sz w:val="24"/>
          <w:szCs w:val="24"/>
        </w:rPr>
        <w:t>муниципальной</w:t>
      </w:r>
      <w:r w:rsidR="00012AA0" w:rsidRPr="00F05629">
        <w:rPr>
          <w:rFonts w:ascii="Times New Roman" w:hAnsi="Times New Roman" w:cs="Times New Roman"/>
          <w:iCs/>
          <w:sz w:val="24"/>
          <w:szCs w:val="24"/>
        </w:rPr>
        <w:t xml:space="preserve"> службы, для замещения которых </w:t>
      </w:r>
      <w:r w:rsidR="006D1171" w:rsidRPr="00F05629">
        <w:rPr>
          <w:rFonts w:ascii="Times New Roman" w:hAnsi="Times New Roman" w:cs="Times New Roman"/>
          <w:iCs/>
          <w:sz w:val="24"/>
          <w:szCs w:val="24"/>
        </w:rPr>
        <w:t>муниципальный</w:t>
      </w:r>
      <w:r w:rsidR="00012AA0" w:rsidRPr="00F05629">
        <w:rPr>
          <w:rFonts w:ascii="Times New Roman" w:hAnsi="Times New Roman" w:cs="Times New Roman"/>
          <w:iCs/>
          <w:sz w:val="24"/>
          <w:szCs w:val="24"/>
        </w:rPr>
        <w:t xml:space="preserve"> служащий (гражданин) включен в кадровый резерв.</w:t>
      </w:r>
    </w:p>
    <w:p w:rsidR="00012AA0" w:rsidRPr="00B56467" w:rsidRDefault="00012AA0" w:rsidP="0096004A">
      <w:pPr>
        <w:autoSpaceDE w:val="0"/>
        <w:autoSpaceDN w:val="0"/>
        <w:adjustRightInd w:val="0"/>
        <w:spacing w:after="0" w:line="240" w:lineRule="auto"/>
        <w:jc w:val="both"/>
        <w:rPr>
          <w:rFonts w:ascii="Times New Roman" w:hAnsi="Times New Roman" w:cs="Times New Roman"/>
          <w:iCs/>
          <w:sz w:val="18"/>
          <w:szCs w:val="18"/>
        </w:rPr>
      </w:pPr>
    </w:p>
    <w:p w:rsidR="00012AA0" w:rsidRPr="00F05629" w:rsidRDefault="00012AA0" w:rsidP="000B303C">
      <w:pPr>
        <w:autoSpaceDE w:val="0"/>
        <w:autoSpaceDN w:val="0"/>
        <w:adjustRightInd w:val="0"/>
        <w:spacing w:after="0" w:line="240" w:lineRule="auto"/>
        <w:jc w:val="center"/>
        <w:outlineLvl w:val="0"/>
        <w:rPr>
          <w:rFonts w:ascii="Times New Roman" w:hAnsi="Times New Roman" w:cs="Times New Roman"/>
          <w:b/>
          <w:bCs/>
          <w:sz w:val="24"/>
          <w:szCs w:val="24"/>
        </w:rPr>
      </w:pPr>
      <w:r w:rsidRPr="00F05629">
        <w:rPr>
          <w:rFonts w:ascii="Times New Roman" w:hAnsi="Times New Roman" w:cs="Times New Roman"/>
          <w:b/>
          <w:bCs/>
          <w:sz w:val="24"/>
          <w:szCs w:val="24"/>
        </w:rPr>
        <w:t xml:space="preserve">V. Исключение </w:t>
      </w:r>
      <w:r w:rsidR="00327D5B">
        <w:rPr>
          <w:rFonts w:ascii="Times New Roman" w:hAnsi="Times New Roman" w:cs="Times New Roman"/>
          <w:b/>
          <w:bCs/>
          <w:sz w:val="24"/>
          <w:szCs w:val="24"/>
        </w:rPr>
        <w:t>муниципального</w:t>
      </w:r>
      <w:r w:rsidR="000B303C">
        <w:rPr>
          <w:rFonts w:ascii="Times New Roman" w:hAnsi="Times New Roman" w:cs="Times New Roman"/>
          <w:b/>
          <w:bCs/>
          <w:sz w:val="24"/>
          <w:szCs w:val="24"/>
        </w:rPr>
        <w:t xml:space="preserve"> служащего (гражданина) </w:t>
      </w:r>
      <w:r w:rsidRPr="00F05629">
        <w:rPr>
          <w:rFonts w:ascii="Times New Roman" w:hAnsi="Times New Roman" w:cs="Times New Roman"/>
          <w:b/>
          <w:bCs/>
          <w:sz w:val="24"/>
          <w:szCs w:val="24"/>
        </w:rPr>
        <w:t>из кадрового резерва</w:t>
      </w:r>
    </w:p>
    <w:p w:rsidR="00012AA0" w:rsidRPr="00B56467" w:rsidRDefault="003340F5" w:rsidP="0096004A">
      <w:pPr>
        <w:autoSpaceDE w:val="0"/>
        <w:autoSpaceDN w:val="0"/>
        <w:adjustRightInd w:val="0"/>
        <w:spacing w:after="0" w:line="240" w:lineRule="auto"/>
        <w:jc w:val="both"/>
        <w:rPr>
          <w:rFonts w:ascii="Times New Roman" w:hAnsi="Times New Roman" w:cs="Times New Roman"/>
          <w:iCs/>
          <w:sz w:val="18"/>
          <w:szCs w:val="18"/>
        </w:rPr>
      </w:pPr>
      <w:r w:rsidRPr="00F05629">
        <w:rPr>
          <w:rFonts w:ascii="Times New Roman" w:hAnsi="Times New Roman" w:cs="Times New Roman"/>
          <w:iCs/>
          <w:sz w:val="24"/>
          <w:szCs w:val="24"/>
        </w:rPr>
        <w:t xml:space="preserve"> </w:t>
      </w:r>
    </w:p>
    <w:p w:rsidR="00012AA0" w:rsidRPr="00F05629" w:rsidRDefault="003F617D"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51</w:t>
      </w:r>
      <w:r w:rsidR="00012AA0" w:rsidRPr="00F05629">
        <w:rPr>
          <w:rFonts w:ascii="Times New Roman" w:hAnsi="Times New Roman" w:cs="Times New Roman"/>
          <w:iCs/>
          <w:sz w:val="24"/>
          <w:szCs w:val="24"/>
        </w:rPr>
        <w:t xml:space="preserve">. Исключение </w:t>
      </w:r>
      <w:r w:rsidR="006D1171" w:rsidRPr="00F05629">
        <w:rPr>
          <w:rFonts w:ascii="Times New Roman" w:hAnsi="Times New Roman" w:cs="Times New Roman"/>
          <w:iCs/>
          <w:sz w:val="24"/>
          <w:szCs w:val="24"/>
        </w:rPr>
        <w:t>муниципальног</w:t>
      </w:r>
      <w:r w:rsidR="00012AA0" w:rsidRPr="00F05629">
        <w:rPr>
          <w:rFonts w:ascii="Times New Roman" w:hAnsi="Times New Roman" w:cs="Times New Roman"/>
          <w:iCs/>
          <w:sz w:val="24"/>
          <w:szCs w:val="24"/>
        </w:rPr>
        <w:t>о служащего (гражданина) из кадрового резерва оформляется правовым актом</w:t>
      </w:r>
    </w:p>
    <w:p w:rsidR="00012AA0" w:rsidRPr="00F05629" w:rsidRDefault="003F617D"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52</w:t>
      </w:r>
      <w:r w:rsidR="00012AA0" w:rsidRPr="00F05629">
        <w:rPr>
          <w:rFonts w:ascii="Times New Roman" w:hAnsi="Times New Roman" w:cs="Times New Roman"/>
          <w:iCs/>
          <w:sz w:val="24"/>
          <w:szCs w:val="24"/>
        </w:rPr>
        <w:t xml:space="preserve">. Основаниями исключения </w:t>
      </w:r>
      <w:r w:rsidR="006D1171" w:rsidRPr="00F05629">
        <w:rPr>
          <w:rFonts w:ascii="Times New Roman" w:hAnsi="Times New Roman" w:cs="Times New Roman"/>
          <w:iCs/>
          <w:sz w:val="24"/>
          <w:szCs w:val="24"/>
        </w:rPr>
        <w:t>муниципального</w:t>
      </w:r>
      <w:r w:rsidR="00012AA0" w:rsidRPr="00F05629">
        <w:rPr>
          <w:rFonts w:ascii="Times New Roman" w:hAnsi="Times New Roman" w:cs="Times New Roman"/>
          <w:iCs/>
          <w:sz w:val="24"/>
          <w:szCs w:val="24"/>
        </w:rPr>
        <w:t xml:space="preserve"> служащего из кадрового резерва являются:</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а) личное заявление;</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 xml:space="preserve">б) назначение на должность </w:t>
      </w:r>
      <w:r w:rsidR="006D1171"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службы в порядке должностного роста в пределах группы должностей </w:t>
      </w:r>
      <w:r w:rsidR="006D1171"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службы, для замещения которых </w:t>
      </w:r>
      <w:r w:rsidR="006D1171" w:rsidRPr="00F05629">
        <w:rPr>
          <w:rFonts w:ascii="Times New Roman" w:hAnsi="Times New Roman" w:cs="Times New Roman"/>
          <w:iCs/>
          <w:sz w:val="24"/>
          <w:szCs w:val="24"/>
        </w:rPr>
        <w:t xml:space="preserve">муниципальный </w:t>
      </w:r>
      <w:r w:rsidRPr="00F05629">
        <w:rPr>
          <w:rFonts w:ascii="Times New Roman" w:hAnsi="Times New Roman" w:cs="Times New Roman"/>
          <w:iCs/>
          <w:sz w:val="24"/>
          <w:szCs w:val="24"/>
        </w:rPr>
        <w:t>служащий включен в кадровый резерв;</w:t>
      </w:r>
    </w:p>
    <w:p w:rsidR="00012AA0" w:rsidRPr="00F05629" w:rsidRDefault="002663A4" w:rsidP="002663A4">
      <w:pPr>
        <w:tabs>
          <w:tab w:val="left" w:pos="993"/>
        </w:tabs>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 xml:space="preserve">в) </w:t>
      </w:r>
      <w:r w:rsidR="00012AA0" w:rsidRPr="00F05629">
        <w:rPr>
          <w:rFonts w:ascii="Times New Roman" w:hAnsi="Times New Roman" w:cs="Times New Roman"/>
          <w:iCs/>
          <w:sz w:val="24"/>
          <w:szCs w:val="24"/>
        </w:rPr>
        <w:t xml:space="preserve">совершение дисциплинарного проступка, за который к </w:t>
      </w:r>
      <w:r w:rsidR="006D1171" w:rsidRPr="00F05629">
        <w:rPr>
          <w:rFonts w:ascii="Times New Roman" w:hAnsi="Times New Roman" w:cs="Times New Roman"/>
          <w:iCs/>
          <w:sz w:val="24"/>
          <w:szCs w:val="24"/>
        </w:rPr>
        <w:t>муниципальному</w:t>
      </w:r>
      <w:r w:rsidR="00012AA0" w:rsidRPr="00F05629">
        <w:rPr>
          <w:rFonts w:ascii="Times New Roman" w:hAnsi="Times New Roman" w:cs="Times New Roman"/>
          <w:iCs/>
          <w:sz w:val="24"/>
          <w:szCs w:val="24"/>
        </w:rPr>
        <w:t xml:space="preserve"> служащему применено дисциплинарное взыскание, предусмотренное </w:t>
      </w:r>
      <w:hyperlink r:id="rId14" w:history="1">
        <w:r w:rsidR="00012AA0" w:rsidRPr="00F05629">
          <w:rPr>
            <w:rFonts w:ascii="Times New Roman" w:hAnsi="Times New Roman" w:cs="Times New Roman"/>
            <w:iCs/>
            <w:color w:val="0000FF"/>
            <w:sz w:val="24"/>
            <w:szCs w:val="24"/>
          </w:rPr>
          <w:t>пунктом 2</w:t>
        </w:r>
      </w:hyperlink>
      <w:r w:rsidR="00012AA0" w:rsidRPr="00F05629">
        <w:rPr>
          <w:rFonts w:ascii="Times New Roman" w:hAnsi="Times New Roman" w:cs="Times New Roman"/>
          <w:iCs/>
          <w:sz w:val="24"/>
          <w:szCs w:val="24"/>
        </w:rPr>
        <w:t xml:space="preserve"> </w:t>
      </w:r>
      <w:hyperlink r:id="rId15" w:history="1">
        <w:r w:rsidR="00012AA0" w:rsidRPr="00F05629">
          <w:rPr>
            <w:rFonts w:ascii="Times New Roman" w:hAnsi="Times New Roman" w:cs="Times New Roman"/>
            <w:iCs/>
            <w:color w:val="0000FF"/>
            <w:sz w:val="24"/>
            <w:szCs w:val="24"/>
          </w:rPr>
          <w:t xml:space="preserve">части 1 статьи </w:t>
        </w:r>
      </w:hyperlink>
      <w:r w:rsidR="006D1171" w:rsidRPr="00F05629">
        <w:rPr>
          <w:rFonts w:ascii="Times New Roman" w:hAnsi="Times New Roman" w:cs="Times New Roman"/>
          <w:iCs/>
          <w:sz w:val="24"/>
          <w:szCs w:val="24"/>
        </w:rPr>
        <w:t>27</w:t>
      </w:r>
      <w:r w:rsidR="00516CA6" w:rsidRPr="00F05629">
        <w:rPr>
          <w:rFonts w:ascii="Times New Roman" w:hAnsi="Times New Roman" w:cs="Times New Roman"/>
          <w:iCs/>
          <w:sz w:val="24"/>
          <w:szCs w:val="24"/>
        </w:rPr>
        <w:t xml:space="preserve"> </w:t>
      </w:r>
      <w:r w:rsidR="00012AA0" w:rsidRPr="00F05629">
        <w:rPr>
          <w:rFonts w:ascii="Times New Roman" w:hAnsi="Times New Roman" w:cs="Times New Roman"/>
          <w:iCs/>
          <w:sz w:val="24"/>
          <w:szCs w:val="24"/>
        </w:rPr>
        <w:t xml:space="preserve">Федерального закона "О </w:t>
      </w:r>
      <w:r w:rsidR="00516CA6" w:rsidRPr="00F05629">
        <w:rPr>
          <w:rFonts w:ascii="Times New Roman" w:hAnsi="Times New Roman" w:cs="Times New Roman"/>
          <w:iCs/>
          <w:sz w:val="24"/>
          <w:szCs w:val="24"/>
        </w:rPr>
        <w:t>муниципальной</w:t>
      </w:r>
      <w:r w:rsidR="00012AA0" w:rsidRPr="00F05629">
        <w:rPr>
          <w:rFonts w:ascii="Times New Roman" w:hAnsi="Times New Roman" w:cs="Times New Roman"/>
          <w:iCs/>
          <w:sz w:val="24"/>
          <w:szCs w:val="24"/>
        </w:rPr>
        <w:t xml:space="preserve"> службе Российской Федерации";</w:t>
      </w:r>
    </w:p>
    <w:p w:rsidR="00012AA0" w:rsidRPr="00F05629" w:rsidRDefault="00516CA6"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г</w:t>
      </w:r>
      <w:r w:rsidR="00012AA0" w:rsidRPr="00F05629">
        <w:rPr>
          <w:rFonts w:ascii="Times New Roman" w:hAnsi="Times New Roman" w:cs="Times New Roman"/>
          <w:iCs/>
          <w:sz w:val="24"/>
          <w:szCs w:val="24"/>
        </w:rPr>
        <w:t xml:space="preserve">) увольнение с </w:t>
      </w:r>
      <w:r w:rsidRPr="00F05629">
        <w:rPr>
          <w:rFonts w:ascii="Times New Roman" w:hAnsi="Times New Roman" w:cs="Times New Roman"/>
          <w:iCs/>
          <w:sz w:val="24"/>
          <w:szCs w:val="24"/>
        </w:rPr>
        <w:t xml:space="preserve">муниципальной службы, </w:t>
      </w:r>
      <w:r w:rsidR="00012AA0" w:rsidRPr="00F05629">
        <w:rPr>
          <w:rFonts w:ascii="Times New Roman" w:hAnsi="Times New Roman" w:cs="Times New Roman"/>
          <w:iCs/>
          <w:sz w:val="24"/>
          <w:szCs w:val="24"/>
        </w:rPr>
        <w:t xml:space="preserve">за исключением </w:t>
      </w:r>
      <w:r w:rsidRPr="00F05629">
        <w:rPr>
          <w:rFonts w:ascii="Times New Roman" w:hAnsi="Times New Roman" w:cs="Times New Roman"/>
          <w:iCs/>
          <w:sz w:val="24"/>
          <w:szCs w:val="24"/>
        </w:rPr>
        <w:t xml:space="preserve">случаев </w:t>
      </w:r>
      <w:r w:rsidR="00012AA0" w:rsidRPr="00F05629">
        <w:rPr>
          <w:rFonts w:ascii="Times New Roman" w:hAnsi="Times New Roman" w:cs="Times New Roman"/>
          <w:iCs/>
          <w:sz w:val="24"/>
          <w:szCs w:val="24"/>
        </w:rPr>
        <w:t xml:space="preserve">увольнения по </w:t>
      </w:r>
      <w:hyperlink r:id="rId16" w:history="1">
        <w:r w:rsidRPr="00F05629">
          <w:rPr>
            <w:rFonts w:ascii="Times New Roman" w:hAnsi="Times New Roman" w:cs="Times New Roman"/>
            <w:iCs/>
            <w:color w:val="0000FF"/>
            <w:sz w:val="24"/>
            <w:szCs w:val="24"/>
          </w:rPr>
          <w:t xml:space="preserve">пункту </w:t>
        </w:r>
        <w:r w:rsidR="00012AA0" w:rsidRPr="00F05629">
          <w:rPr>
            <w:rFonts w:ascii="Times New Roman" w:hAnsi="Times New Roman" w:cs="Times New Roman"/>
            <w:iCs/>
            <w:color w:val="0000FF"/>
            <w:sz w:val="24"/>
            <w:szCs w:val="24"/>
          </w:rPr>
          <w:t>2</w:t>
        </w:r>
      </w:hyperlink>
      <w:r w:rsidR="00012AA0" w:rsidRPr="00F05629">
        <w:rPr>
          <w:rFonts w:ascii="Times New Roman" w:hAnsi="Times New Roman" w:cs="Times New Roman"/>
          <w:iCs/>
          <w:sz w:val="24"/>
          <w:szCs w:val="24"/>
        </w:rPr>
        <w:t xml:space="preserve"> </w:t>
      </w:r>
      <w:hyperlink r:id="rId17" w:history="1">
        <w:r w:rsidR="00012AA0" w:rsidRPr="00F05629">
          <w:rPr>
            <w:rFonts w:ascii="Times New Roman" w:hAnsi="Times New Roman" w:cs="Times New Roman"/>
            <w:iCs/>
            <w:color w:val="0000FF"/>
            <w:sz w:val="24"/>
            <w:szCs w:val="24"/>
          </w:rPr>
          <w:t xml:space="preserve">части 1 статьи </w:t>
        </w:r>
      </w:hyperlink>
      <w:r w:rsidRPr="00F05629">
        <w:rPr>
          <w:rFonts w:ascii="Times New Roman" w:hAnsi="Times New Roman" w:cs="Times New Roman"/>
          <w:iCs/>
          <w:sz w:val="24"/>
          <w:szCs w:val="24"/>
        </w:rPr>
        <w:t>81 Трудового кодекса Российской Федерации</w:t>
      </w:r>
      <w:r w:rsidR="00012AA0" w:rsidRPr="00F05629">
        <w:rPr>
          <w:rFonts w:ascii="Times New Roman" w:hAnsi="Times New Roman" w:cs="Times New Roman"/>
          <w:iCs/>
          <w:sz w:val="24"/>
          <w:szCs w:val="24"/>
        </w:rPr>
        <w:t>;</w:t>
      </w:r>
    </w:p>
    <w:p w:rsidR="00012AA0" w:rsidRPr="00F05629" w:rsidRDefault="00516CA6"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д</w:t>
      </w:r>
      <w:r w:rsidR="00012AA0" w:rsidRPr="00F05629">
        <w:rPr>
          <w:rFonts w:ascii="Times New Roman" w:hAnsi="Times New Roman" w:cs="Times New Roman"/>
          <w:iCs/>
          <w:sz w:val="24"/>
          <w:szCs w:val="24"/>
        </w:rPr>
        <w:t>) непрерывное пребывание в кадровом резерве более трех лет.</w:t>
      </w:r>
    </w:p>
    <w:p w:rsidR="00012AA0" w:rsidRPr="00F05629" w:rsidRDefault="003F617D"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53</w:t>
      </w:r>
      <w:r w:rsidR="00012AA0" w:rsidRPr="00F05629">
        <w:rPr>
          <w:rFonts w:ascii="Times New Roman" w:hAnsi="Times New Roman" w:cs="Times New Roman"/>
          <w:iCs/>
          <w:sz w:val="24"/>
          <w:szCs w:val="24"/>
        </w:rPr>
        <w:t>. Основаниями исключения гражданина из кадрового резерва являются:</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а) личное заявление;</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 xml:space="preserve">б) назначение на должность </w:t>
      </w:r>
      <w:r w:rsidR="00516CA6"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службы в пределах группы должностей </w:t>
      </w:r>
      <w:r w:rsidR="00516CA6"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службы, для замещения которых гражданин включен в кадровый резерв;</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г) признание гражданина недееспособным или ограниченно дееспособным решением суда, вступившим в законную силу;</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 xml:space="preserve">д) наличие заболевания, препятствующего поступлению на </w:t>
      </w:r>
      <w:r w:rsidR="00516CA6" w:rsidRPr="00F05629">
        <w:rPr>
          <w:rFonts w:ascii="Times New Roman" w:hAnsi="Times New Roman" w:cs="Times New Roman"/>
          <w:iCs/>
          <w:sz w:val="24"/>
          <w:szCs w:val="24"/>
        </w:rPr>
        <w:t>муниципальную</w:t>
      </w:r>
      <w:r w:rsidRPr="00F05629">
        <w:rPr>
          <w:rFonts w:ascii="Times New Roman" w:hAnsi="Times New Roman" w:cs="Times New Roman"/>
          <w:iCs/>
          <w:sz w:val="24"/>
          <w:szCs w:val="24"/>
        </w:rPr>
        <w:t xml:space="preserve"> службу Российской Федерации и подтвержденного заключением медицинской организации;</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 xml:space="preserve">е) достижение предельного возраста пребывания на </w:t>
      </w:r>
      <w:r w:rsidR="00516CA6" w:rsidRPr="00F05629">
        <w:rPr>
          <w:rFonts w:ascii="Times New Roman" w:hAnsi="Times New Roman" w:cs="Times New Roman"/>
          <w:iCs/>
          <w:sz w:val="24"/>
          <w:szCs w:val="24"/>
        </w:rPr>
        <w:t>муниципальной</w:t>
      </w:r>
      <w:r w:rsidRPr="00F05629">
        <w:rPr>
          <w:rFonts w:ascii="Times New Roman" w:hAnsi="Times New Roman" w:cs="Times New Roman"/>
          <w:iCs/>
          <w:sz w:val="24"/>
          <w:szCs w:val="24"/>
        </w:rPr>
        <w:t xml:space="preserve"> службе;</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 xml:space="preserve">ж) осуждение гражданина к наказанию, исключающему возможность поступления на </w:t>
      </w:r>
      <w:r w:rsidR="00516CA6" w:rsidRPr="00F05629">
        <w:rPr>
          <w:rFonts w:ascii="Times New Roman" w:hAnsi="Times New Roman" w:cs="Times New Roman"/>
          <w:iCs/>
          <w:sz w:val="24"/>
          <w:szCs w:val="24"/>
        </w:rPr>
        <w:t>муниципальную</w:t>
      </w:r>
      <w:r w:rsidRPr="00F05629">
        <w:rPr>
          <w:rFonts w:ascii="Times New Roman" w:hAnsi="Times New Roman" w:cs="Times New Roman"/>
          <w:iCs/>
          <w:sz w:val="24"/>
          <w:szCs w:val="24"/>
        </w:rPr>
        <w:t xml:space="preserve"> службу, по приговору суда, вступившему в законную силу;</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к) применение к гражданину административного наказания в виде дисквалификации;</w:t>
      </w:r>
    </w:p>
    <w:p w:rsidR="00012AA0" w:rsidRPr="00F05629" w:rsidRDefault="00012AA0" w:rsidP="0096004A">
      <w:pPr>
        <w:autoSpaceDE w:val="0"/>
        <w:autoSpaceDN w:val="0"/>
        <w:adjustRightInd w:val="0"/>
        <w:spacing w:after="0" w:line="240" w:lineRule="auto"/>
        <w:ind w:firstLine="540"/>
        <w:jc w:val="both"/>
        <w:rPr>
          <w:rFonts w:ascii="Times New Roman" w:hAnsi="Times New Roman" w:cs="Times New Roman"/>
          <w:iCs/>
          <w:sz w:val="24"/>
          <w:szCs w:val="24"/>
        </w:rPr>
      </w:pPr>
      <w:r w:rsidRPr="00F05629">
        <w:rPr>
          <w:rFonts w:ascii="Times New Roman" w:hAnsi="Times New Roman" w:cs="Times New Roman"/>
          <w:iCs/>
          <w:sz w:val="24"/>
          <w:szCs w:val="24"/>
        </w:rPr>
        <w:t>л) непрерывное пребывание в кадровом резерве более трех лет.</w:t>
      </w:r>
    </w:p>
    <w:p w:rsidR="001369D6" w:rsidRDefault="001369D6"/>
    <w:p w:rsidR="002061DC" w:rsidRDefault="002061DC"/>
    <w:p w:rsidR="00A57824" w:rsidRDefault="00A57824"/>
    <w:p w:rsidR="000328F1" w:rsidRDefault="000328F1"/>
    <w:p w:rsidR="00967260" w:rsidRPr="002061DC" w:rsidRDefault="00967260" w:rsidP="00794356">
      <w:pPr>
        <w:pStyle w:val="ConsPlusNormal"/>
        <w:ind w:firstLine="4962"/>
        <w:rPr>
          <w:rFonts w:ascii="Times New Roman" w:hAnsi="Times New Roman" w:cs="Times New Roman"/>
          <w:color w:val="212121"/>
          <w:sz w:val="24"/>
          <w:szCs w:val="24"/>
        </w:rPr>
      </w:pPr>
      <w:r w:rsidRPr="002061DC">
        <w:rPr>
          <w:rFonts w:ascii="Times New Roman" w:hAnsi="Times New Roman" w:cs="Times New Roman"/>
          <w:color w:val="212121"/>
          <w:sz w:val="24"/>
          <w:szCs w:val="24"/>
        </w:rPr>
        <w:lastRenderedPageBreak/>
        <w:t>Приложение № 1</w:t>
      </w:r>
    </w:p>
    <w:p w:rsidR="00967260" w:rsidRDefault="00967260" w:rsidP="00794356">
      <w:pPr>
        <w:shd w:val="clear" w:color="auto" w:fill="FFFFFF"/>
        <w:spacing w:after="0"/>
        <w:ind w:firstLine="4962"/>
        <w:rPr>
          <w:rFonts w:ascii="Times New Roman" w:hAnsi="Times New Roman" w:cs="Times New Roman"/>
          <w:color w:val="212121"/>
          <w:sz w:val="24"/>
          <w:szCs w:val="24"/>
        </w:rPr>
      </w:pPr>
      <w:r w:rsidRPr="002061DC">
        <w:rPr>
          <w:rFonts w:ascii="Times New Roman" w:hAnsi="Times New Roman" w:cs="Times New Roman"/>
          <w:color w:val="212121"/>
          <w:sz w:val="24"/>
          <w:szCs w:val="24"/>
        </w:rPr>
        <w:t>к Положению</w:t>
      </w:r>
    </w:p>
    <w:p w:rsidR="00A57824" w:rsidRPr="00A57824" w:rsidRDefault="00A57824" w:rsidP="00A57824">
      <w:pPr>
        <w:shd w:val="clear" w:color="auto" w:fill="FFFFFF"/>
        <w:spacing w:after="0" w:line="240" w:lineRule="auto"/>
        <w:ind w:left="4962"/>
        <w:rPr>
          <w:rFonts w:ascii="Times New Roman" w:hAnsi="Times New Roman" w:cs="Times New Roman"/>
          <w:bCs/>
          <w:sz w:val="26"/>
          <w:szCs w:val="26"/>
        </w:rPr>
      </w:pPr>
      <w:r w:rsidRPr="00A57824">
        <w:rPr>
          <w:rFonts w:ascii="Times New Roman" w:hAnsi="Times New Roman" w:cs="Times New Roman"/>
          <w:bCs/>
          <w:sz w:val="26"/>
          <w:szCs w:val="26"/>
        </w:rPr>
        <w:t xml:space="preserve">о порядке формирования кадрового резерва на муниципальной службе </w:t>
      </w:r>
    </w:p>
    <w:p w:rsidR="00A57824" w:rsidRPr="00A57824" w:rsidRDefault="00A57824" w:rsidP="00A57824">
      <w:pPr>
        <w:autoSpaceDE w:val="0"/>
        <w:autoSpaceDN w:val="0"/>
        <w:adjustRightInd w:val="0"/>
        <w:spacing w:after="0" w:line="240" w:lineRule="auto"/>
        <w:ind w:left="4962"/>
        <w:outlineLvl w:val="0"/>
        <w:rPr>
          <w:rFonts w:ascii="Times New Roman" w:hAnsi="Times New Roman" w:cs="Times New Roman"/>
          <w:bCs/>
          <w:sz w:val="24"/>
          <w:szCs w:val="24"/>
        </w:rPr>
      </w:pPr>
      <w:r w:rsidRPr="00A57824">
        <w:rPr>
          <w:rFonts w:ascii="Times New Roman" w:hAnsi="Times New Roman" w:cs="Times New Roman"/>
          <w:bCs/>
          <w:sz w:val="26"/>
          <w:szCs w:val="26"/>
        </w:rPr>
        <w:t>Юргинско</w:t>
      </w:r>
      <w:r w:rsidR="000C5724">
        <w:rPr>
          <w:rFonts w:ascii="Times New Roman" w:hAnsi="Times New Roman" w:cs="Times New Roman"/>
          <w:bCs/>
          <w:sz w:val="26"/>
          <w:szCs w:val="26"/>
        </w:rPr>
        <w:t>го</w:t>
      </w:r>
      <w:r w:rsidRPr="00A57824">
        <w:rPr>
          <w:rFonts w:ascii="Times New Roman" w:hAnsi="Times New Roman" w:cs="Times New Roman"/>
          <w:bCs/>
          <w:sz w:val="26"/>
          <w:szCs w:val="26"/>
        </w:rPr>
        <w:t xml:space="preserve"> муниципально</w:t>
      </w:r>
      <w:r w:rsidR="000C5724">
        <w:rPr>
          <w:rFonts w:ascii="Times New Roman" w:hAnsi="Times New Roman" w:cs="Times New Roman"/>
          <w:bCs/>
          <w:sz w:val="26"/>
          <w:szCs w:val="26"/>
        </w:rPr>
        <w:t>го</w:t>
      </w:r>
      <w:r w:rsidRPr="00A57824">
        <w:rPr>
          <w:rFonts w:ascii="Times New Roman" w:hAnsi="Times New Roman" w:cs="Times New Roman"/>
          <w:bCs/>
          <w:sz w:val="26"/>
          <w:szCs w:val="26"/>
        </w:rPr>
        <w:t xml:space="preserve"> район</w:t>
      </w:r>
      <w:r w:rsidR="000C5724">
        <w:rPr>
          <w:rFonts w:ascii="Times New Roman" w:hAnsi="Times New Roman" w:cs="Times New Roman"/>
          <w:bCs/>
          <w:sz w:val="26"/>
          <w:szCs w:val="26"/>
        </w:rPr>
        <w:t>а</w:t>
      </w:r>
    </w:p>
    <w:p w:rsidR="000115DD" w:rsidRPr="00967260" w:rsidRDefault="000115DD" w:rsidP="002061DC">
      <w:pPr>
        <w:spacing w:after="0"/>
        <w:rPr>
          <w:rFonts w:ascii="Times New Roman" w:hAnsi="Times New Roman" w:cs="Times New Roman"/>
          <w:sz w:val="24"/>
          <w:szCs w:val="24"/>
        </w:rPr>
      </w:pPr>
    </w:p>
    <w:p w:rsidR="00967260" w:rsidRPr="00967260" w:rsidRDefault="00967260" w:rsidP="00967260">
      <w:pPr>
        <w:autoSpaceDE w:val="0"/>
        <w:autoSpaceDN w:val="0"/>
        <w:adjustRightInd w:val="0"/>
        <w:jc w:val="center"/>
        <w:rPr>
          <w:rFonts w:ascii="Times New Roman" w:hAnsi="Times New Roman" w:cs="Times New Roman"/>
          <w:b/>
          <w:color w:val="000000"/>
          <w:sz w:val="26"/>
          <w:szCs w:val="26"/>
        </w:rPr>
      </w:pPr>
      <w:r w:rsidRPr="00967260">
        <w:rPr>
          <w:rFonts w:ascii="Times New Roman" w:hAnsi="Times New Roman" w:cs="Times New Roman"/>
          <w:b/>
          <w:color w:val="000000"/>
          <w:sz w:val="26"/>
          <w:szCs w:val="26"/>
        </w:rPr>
        <w:t>Список</w:t>
      </w:r>
    </w:p>
    <w:p w:rsidR="00967260" w:rsidRPr="00967260" w:rsidRDefault="00967260" w:rsidP="00967260">
      <w:pPr>
        <w:autoSpaceDE w:val="0"/>
        <w:autoSpaceDN w:val="0"/>
        <w:adjustRightInd w:val="0"/>
        <w:jc w:val="center"/>
        <w:rPr>
          <w:rFonts w:ascii="Times New Roman" w:hAnsi="Times New Roman" w:cs="Times New Roman"/>
          <w:b/>
          <w:color w:val="000000"/>
          <w:sz w:val="26"/>
          <w:szCs w:val="26"/>
        </w:rPr>
      </w:pPr>
      <w:r w:rsidRPr="00967260">
        <w:rPr>
          <w:rFonts w:ascii="Times New Roman" w:hAnsi="Times New Roman" w:cs="Times New Roman"/>
          <w:b/>
          <w:color w:val="000000"/>
          <w:sz w:val="26"/>
          <w:szCs w:val="26"/>
        </w:rPr>
        <w:t>кадрового резерва на замещение вакантных должностей</w:t>
      </w:r>
    </w:p>
    <w:p w:rsidR="00967260" w:rsidRPr="00967260" w:rsidRDefault="00967260" w:rsidP="00967260">
      <w:pPr>
        <w:autoSpaceDE w:val="0"/>
        <w:autoSpaceDN w:val="0"/>
        <w:adjustRightInd w:val="0"/>
        <w:jc w:val="center"/>
        <w:rPr>
          <w:rFonts w:ascii="Times New Roman" w:hAnsi="Times New Roman" w:cs="Times New Roman"/>
          <w:b/>
          <w:color w:val="000000"/>
          <w:sz w:val="26"/>
          <w:szCs w:val="26"/>
        </w:rPr>
      </w:pPr>
      <w:r w:rsidRPr="00967260">
        <w:rPr>
          <w:rFonts w:ascii="Times New Roman" w:hAnsi="Times New Roman" w:cs="Times New Roman"/>
          <w:b/>
          <w:color w:val="000000"/>
          <w:sz w:val="26"/>
          <w:szCs w:val="26"/>
        </w:rPr>
        <w:t>муниципальной службы администрации Юргинского муниципального района</w:t>
      </w:r>
    </w:p>
    <w:p w:rsidR="00967260" w:rsidRPr="00127052" w:rsidRDefault="00967260" w:rsidP="00967260">
      <w:pPr>
        <w:autoSpaceDE w:val="0"/>
        <w:autoSpaceDN w:val="0"/>
        <w:adjustRightInd w:val="0"/>
        <w:ind w:firstLine="540"/>
        <w:jc w:val="both"/>
        <w:rPr>
          <w:color w:val="000000"/>
        </w:rPr>
      </w:pPr>
    </w:p>
    <w:tbl>
      <w:tblPr>
        <w:tblW w:w="11160" w:type="dxa"/>
        <w:tblInd w:w="-1010" w:type="dxa"/>
        <w:tblLayout w:type="fixed"/>
        <w:tblCellMar>
          <w:left w:w="70" w:type="dxa"/>
          <w:right w:w="70" w:type="dxa"/>
        </w:tblCellMar>
        <w:tblLook w:val="0000" w:firstRow="0" w:lastRow="0" w:firstColumn="0" w:lastColumn="0" w:noHBand="0" w:noVBand="0"/>
      </w:tblPr>
      <w:tblGrid>
        <w:gridCol w:w="360"/>
        <w:gridCol w:w="1080"/>
        <w:gridCol w:w="1123"/>
        <w:gridCol w:w="857"/>
        <w:gridCol w:w="1260"/>
        <w:gridCol w:w="1440"/>
        <w:gridCol w:w="1440"/>
        <w:gridCol w:w="1260"/>
        <w:gridCol w:w="1080"/>
        <w:gridCol w:w="1260"/>
      </w:tblGrid>
      <w:tr w:rsidR="00967260" w:rsidRPr="00127052" w:rsidTr="00E94AB8">
        <w:trPr>
          <w:cantSplit/>
          <w:trHeight w:val="1800"/>
        </w:trPr>
        <w:tc>
          <w:tcPr>
            <w:tcW w:w="3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r w:rsidRPr="00127052">
              <w:rPr>
                <w:rFonts w:ascii="Times New Roman" w:hAnsi="Times New Roman" w:cs="Times New Roman"/>
                <w:color w:val="000000"/>
                <w:sz w:val="24"/>
                <w:szCs w:val="24"/>
              </w:rPr>
              <w:t>№п/п</w:t>
            </w:r>
          </w:p>
        </w:tc>
        <w:tc>
          <w:tcPr>
            <w:tcW w:w="108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r w:rsidRPr="00127052">
              <w:rPr>
                <w:rFonts w:ascii="Times New Roman" w:hAnsi="Times New Roman" w:cs="Times New Roman"/>
                <w:color w:val="000000"/>
                <w:sz w:val="24"/>
                <w:szCs w:val="24"/>
              </w:rPr>
              <w:t xml:space="preserve">Группа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долж</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ностей</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муници</w:t>
            </w:r>
            <w:proofErr w:type="spellEnd"/>
            <w:r w:rsidRPr="00127052">
              <w:rPr>
                <w:rFonts w:ascii="Times New Roman" w:hAnsi="Times New Roman" w:cs="Times New Roman"/>
                <w:color w:val="000000"/>
                <w:sz w:val="24"/>
                <w:szCs w:val="24"/>
              </w:rPr>
              <w:t>-</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пальной</w:t>
            </w:r>
            <w:proofErr w:type="spellEnd"/>
            <w:r w:rsidRPr="00127052">
              <w:rPr>
                <w:rFonts w:ascii="Times New Roman" w:hAnsi="Times New Roman" w:cs="Times New Roman"/>
                <w:color w:val="000000"/>
                <w:sz w:val="24"/>
                <w:szCs w:val="24"/>
              </w:rPr>
              <w:br/>
              <w:t xml:space="preserve">службы </w:t>
            </w:r>
          </w:p>
        </w:tc>
        <w:tc>
          <w:tcPr>
            <w:tcW w:w="1123"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roofErr w:type="spellStart"/>
            <w:r w:rsidRPr="00127052">
              <w:rPr>
                <w:rFonts w:ascii="Times New Roman" w:hAnsi="Times New Roman" w:cs="Times New Roman"/>
                <w:color w:val="000000"/>
                <w:sz w:val="24"/>
                <w:szCs w:val="24"/>
              </w:rPr>
              <w:t>Наимено</w:t>
            </w:r>
            <w:proofErr w:type="spellEnd"/>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вание</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долж</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ности</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муници</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пальной</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t xml:space="preserve">службы, </w:t>
            </w:r>
            <w:r w:rsidRPr="00127052">
              <w:rPr>
                <w:rFonts w:ascii="Times New Roman" w:hAnsi="Times New Roman" w:cs="Times New Roman"/>
                <w:color w:val="000000"/>
                <w:sz w:val="24"/>
                <w:szCs w:val="24"/>
              </w:rPr>
              <w:br/>
              <w:t xml:space="preserve">на      </w:t>
            </w:r>
            <w:r w:rsidRPr="00127052">
              <w:rPr>
                <w:rFonts w:ascii="Times New Roman" w:hAnsi="Times New Roman" w:cs="Times New Roman"/>
                <w:color w:val="000000"/>
                <w:sz w:val="24"/>
                <w:szCs w:val="24"/>
              </w:rPr>
              <w:br/>
              <w:t xml:space="preserve">которую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форми</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руется</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t xml:space="preserve">резерв  </w:t>
            </w:r>
          </w:p>
        </w:tc>
        <w:tc>
          <w:tcPr>
            <w:tcW w:w="857"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r w:rsidRPr="00127052">
              <w:rPr>
                <w:rFonts w:ascii="Times New Roman" w:hAnsi="Times New Roman" w:cs="Times New Roman"/>
                <w:color w:val="000000"/>
                <w:sz w:val="24"/>
                <w:szCs w:val="24"/>
              </w:rPr>
              <w:t xml:space="preserve">Ф.И.О.  </w:t>
            </w:r>
            <w:r w:rsidRPr="00127052">
              <w:rPr>
                <w:rFonts w:ascii="Times New Roman" w:hAnsi="Times New Roman" w:cs="Times New Roman"/>
                <w:color w:val="000000"/>
                <w:sz w:val="24"/>
                <w:szCs w:val="24"/>
              </w:rPr>
              <w:br/>
              <w:t xml:space="preserve">лица,   </w:t>
            </w:r>
            <w:r w:rsidRPr="00127052">
              <w:rPr>
                <w:rFonts w:ascii="Times New Roman" w:hAnsi="Times New Roman" w:cs="Times New Roman"/>
                <w:color w:val="000000"/>
                <w:sz w:val="24"/>
                <w:szCs w:val="24"/>
              </w:rPr>
              <w:br/>
              <w:t>включен-</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ного</w:t>
            </w:r>
            <w:proofErr w:type="spellEnd"/>
            <w:r w:rsidRPr="00127052">
              <w:rPr>
                <w:rFonts w:ascii="Times New Roman" w:hAnsi="Times New Roman" w:cs="Times New Roman"/>
                <w:color w:val="000000"/>
                <w:sz w:val="24"/>
                <w:szCs w:val="24"/>
              </w:rPr>
              <w:t xml:space="preserve"> в  </w:t>
            </w:r>
            <w:r w:rsidRPr="00127052">
              <w:rPr>
                <w:rFonts w:ascii="Times New Roman" w:hAnsi="Times New Roman" w:cs="Times New Roman"/>
                <w:color w:val="000000"/>
                <w:sz w:val="24"/>
                <w:szCs w:val="24"/>
              </w:rPr>
              <w:br/>
              <w:t>кадровый</w:t>
            </w:r>
            <w:r w:rsidRPr="00127052">
              <w:rPr>
                <w:rFonts w:ascii="Times New Roman" w:hAnsi="Times New Roman" w:cs="Times New Roman"/>
                <w:color w:val="000000"/>
                <w:sz w:val="24"/>
                <w:szCs w:val="24"/>
              </w:rPr>
              <w:br/>
              <w:t xml:space="preserve">резерв  </w:t>
            </w:r>
          </w:p>
        </w:tc>
        <w:tc>
          <w:tcPr>
            <w:tcW w:w="12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r w:rsidRPr="00127052">
              <w:rPr>
                <w:rFonts w:ascii="Times New Roman" w:hAnsi="Times New Roman" w:cs="Times New Roman"/>
                <w:color w:val="000000"/>
                <w:sz w:val="24"/>
                <w:szCs w:val="24"/>
              </w:rPr>
              <w:t xml:space="preserve">Дата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рожде</w:t>
            </w:r>
            <w:proofErr w:type="spellEnd"/>
            <w:r w:rsidRPr="00127052">
              <w:rPr>
                <w:rFonts w:ascii="Times New Roman" w:hAnsi="Times New Roman" w:cs="Times New Roman"/>
                <w:color w:val="000000"/>
                <w:sz w:val="24"/>
                <w:szCs w:val="24"/>
              </w:rPr>
              <w:t>-</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ния</w:t>
            </w:r>
            <w:proofErr w:type="spellEnd"/>
            <w:r w:rsidRPr="00127052">
              <w:rPr>
                <w:rFonts w:ascii="Times New Roman" w:hAnsi="Times New Roman" w:cs="Times New Roman"/>
                <w:color w:val="000000"/>
                <w:sz w:val="24"/>
                <w:szCs w:val="24"/>
              </w:rPr>
              <w:t xml:space="preserve">   </w:t>
            </w:r>
          </w:p>
          <w:p w:rsidR="00967260" w:rsidRPr="00127052" w:rsidRDefault="00967260" w:rsidP="00E94AB8">
            <w:pPr>
              <w:pStyle w:val="ConsPlusCell"/>
              <w:widowControl/>
              <w:rPr>
                <w:rFonts w:ascii="Times New Roman" w:hAnsi="Times New Roman" w:cs="Times New Roman"/>
                <w:color w:val="000000"/>
                <w:sz w:val="24"/>
                <w:szCs w:val="24"/>
              </w:rPr>
            </w:pPr>
            <w:r w:rsidRPr="00127052">
              <w:rPr>
                <w:rFonts w:ascii="Times New Roman" w:hAnsi="Times New Roman" w:cs="Times New Roman"/>
                <w:color w:val="000000"/>
                <w:sz w:val="24"/>
                <w:szCs w:val="24"/>
              </w:rPr>
              <w:t xml:space="preserve">лица,   </w:t>
            </w:r>
            <w:r w:rsidRPr="00127052">
              <w:rPr>
                <w:rFonts w:ascii="Times New Roman" w:hAnsi="Times New Roman" w:cs="Times New Roman"/>
                <w:color w:val="000000"/>
                <w:sz w:val="24"/>
                <w:szCs w:val="24"/>
              </w:rPr>
              <w:br/>
              <w:t>включен-</w:t>
            </w:r>
            <w:proofErr w:type="spellStart"/>
            <w:r w:rsidRPr="00127052">
              <w:rPr>
                <w:rFonts w:ascii="Times New Roman" w:hAnsi="Times New Roman" w:cs="Times New Roman"/>
                <w:color w:val="000000"/>
                <w:sz w:val="24"/>
                <w:szCs w:val="24"/>
              </w:rPr>
              <w:t>ного</w:t>
            </w:r>
            <w:proofErr w:type="spellEnd"/>
            <w:r w:rsidRPr="00127052">
              <w:rPr>
                <w:rFonts w:ascii="Times New Roman" w:hAnsi="Times New Roman" w:cs="Times New Roman"/>
                <w:color w:val="000000"/>
                <w:sz w:val="24"/>
                <w:szCs w:val="24"/>
              </w:rPr>
              <w:t xml:space="preserve"> в  </w:t>
            </w:r>
            <w:r w:rsidRPr="00127052">
              <w:rPr>
                <w:rFonts w:ascii="Times New Roman" w:hAnsi="Times New Roman" w:cs="Times New Roman"/>
                <w:color w:val="000000"/>
                <w:sz w:val="24"/>
                <w:szCs w:val="24"/>
              </w:rPr>
              <w:br/>
              <w:t>кадровый</w:t>
            </w:r>
            <w:r w:rsidRPr="00127052">
              <w:rPr>
                <w:rFonts w:ascii="Times New Roman" w:hAnsi="Times New Roman" w:cs="Times New Roman"/>
                <w:color w:val="000000"/>
                <w:sz w:val="24"/>
                <w:szCs w:val="24"/>
              </w:rPr>
              <w:br/>
              <w:t xml:space="preserve">резерв  </w:t>
            </w:r>
          </w:p>
        </w:tc>
        <w:tc>
          <w:tcPr>
            <w:tcW w:w="144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roofErr w:type="spellStart"/>
            <w:r w:rsidRPr="00127052">
              <w:rPr>
                <w:rFonts w:ascii="Times New Roman" w:hAnsi="Times New Roman" w:cs="Times New Roman"/>
                <w:color w:val="000000"/>
                <w:sz w:val="24"/>
                <w:szCs w:val="24"/>
              </w:rPr>
              <w:t>Наимено</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вание</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t>должности</w:t>
            </w:r>
            <w:r w:rsidRPr="00127052">
              <w:rPr>
                <w:rFonts w:ascii="Times New Roman" w:hAnsi="Times New Roman" w:cs="Times New Roman"/>
                <w:color w:val="000000"/>
                <w:sz w:val="24"/>
                <w:szCs w:val="24"/>
              </w:rPr>
              <w:br/>
              <w:t>замещаемой</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муници</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пальным</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t xml:space="preserve">служащим  </w:t>
            </w:r>
            <w:r w:rsidRPr="00127052">
              <w:rPr>
                <w:rFonts w:ascii="Times New Roman" w:hAnsi="Times New Roman" w:cs="Times New Roman"/>
                <w:color w:val="000000"/>
                <w:sz w:val="24"/>
                <w:szCs w:val="24"/>
              </w:rPr>
              <w:br/>
              <w:t xml:space="preserve">(место    </w:t>
            </w:r>
            <w:r w:rsidRPr="00127052">
              <w:rPr>
                <w:rFonts w:ascii="Times New Roman" w:hAnsi="Times New Roman" w:cs="Times New Roman"/>
                <w:color w:val="000000"/>
                <w:sz w:val="24"/>
                <w:szCs w:val="24"/>
              </w:rPr>
              <w:br/>
              <w:t xml:space="preserve">работы,   </w:t>
            </w:r>
            <w:r w:rsidRPr="00127052">
              <w:rPr>
                <w:rFonts w:ascii="Times New Roman" w:hAnsi="Times New Roman" w:cs="Times New Roman"/>
                <w:color w:val="000000"/>
                <w:sz w:val="24"/>
                <w:szCs w:val="24"/>
              </w:rPr>
              <w:br/>
              <w:t xml:space="preserve">должность)      </w:t>
            </w:r>
          </w:p>
        </w:tc>
        <w:tc>
          <w:tcPr>
            <w:tcW w:w="144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r w:rsidRPr="00127052">
              <w:rPr>
                <w:rFonts w:ascii="Times New Roman" w:hAnsi="Times New Roman" w:cs="Times New Roman"/>
                <w:color w:val="000000"/>
                <w:sz w:val="24"/>
                <w:szCs w:val="24"/>
              </w:rPr>
              <w:t>Сведения о</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професси</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ональном</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образова</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нии</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специаль</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ности</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t xml:space="preserve">повышении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квалифика</w:t>
            </w:r>
            <w:proofErr w:type="spellEnd"/>
            <w:r w:rsidRPr="00127052">
              <w:rPr>
                <w:rFonts w:ascii="Times New Roman" w:hAnsi="Times New Roman" w:cs="Times New Roman"/>
                <w:color w:val="000000"/>
                <w:sz w:val="24"/>
                <w:szCs w:val="24"/>
              </w:rPr>
              <w:t>-</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ции</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профессио</w:t>
            </w:r>
            <w:proofErr w:type="spellEnd"/>
            <w:r w:rsidRPr="00127052">
              <w:rPr>
                <w:rFonts w:ascii="Times New Roman" w:hAnsi="Times New Roman" w:cs="Times New Roman"/>
                <w:color w:val="000000"/>
                <w:sz w:val="24"/>
                <w:szCs w:val="24"/>
              </w:rPr>
              <w:t>-</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нальной</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перепод</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t xml:space="preserve">готовке   </w:t>
            </w:r>
          </w:p>
        </w:tc>
        <w:tc>
          <w:tcPr>
            <w:tcW w:w="12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r w:rsidRPr="00127052">
              <w:rPr>
                <w:rFonts w:ascii="Times New Roman" w:hAnsi="Times New Roman" w:cs="Times New Roman"/>
                <w:color w:val="000000"/>
                <w:sz w:val="24"/>
                <w:szCs w:val="24"/>
              </w:rPr>
              <w:t xml:space="preserve">Стаж    </w:t>
            </w:r>
            <w:r w:rsidRPr="00127052">
              <w:rPr>
                <w:rFonts w:ascii="Times New Roman" w:hAnsi="Times New Roman" w:cs="Times New Roman"/>
                <w:color w:val="000000"/>
                <w:sz w:val="24"/>
                <w:szCs w:val="24"/>
              </w:rPr>
              <w:br/>
              <w:t xml:space="preserve">работы  </w:t>
            </w:r>
            <w:r w:rsidRPr="00127052">
              <w:rPr>
                <w:rFonts w:ascii="Times New Roman" w:hAnsi="Times New Roman" w:cs="Times New Roman"/>
                <w:color w:val="000000"/>
                <w:sz w:val="24"/>
                <w:szCs w:val="24"/>
              </w:rPr>
              <w:br/>
              <w:t xml:space="preserve">по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специ</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альности</w:t>
            </w:r>
            <w:proofErr w:type="spellEnd"/>
          </w:p>
        </w:tc>
        <w:tc>
          <w:tcPr>
            <w:tcW w:w="108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r w:rsidRPr="00127052">
              <w:rPr>
                <w:rFonts w:ascii="Times New Roman" w:hAnsi="Times New Roman" w:cs="Times New Roman"/>
                <w:color w:val="000000"/>
                <w:sz w:val="24"/>
                <w:szCs w:val="24"/>
              </w:rPr>
              <w:t xml:space="preserve">Стаж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муници</w:t>
            </w:r>
            <w:proofErr w:type="spellEnd"/>
            <w:r w:rsidRPr="00127052">
              <w:rPr>
                <w:rFonts w:ascii="Times New Roman" w:hAnsi="Times New Roman" w:cs="Times New Roman"/>
                <w:color w:val="000000"/>
                <w:sz w:val="24"/>
                <w:szCs w:val="24"/>
              </w:rPr>
              <w:t>-</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пальной</w:t>
            </w:r>
            <w:proofErr w:type="spellEnd"/>
            <w:r w:rsidRPr="00127052">
              <w:rPr>
                <w:rFonts w:ascii="Times New Roman" w:hAnsi="Times New Roman" w:cs="Times New Roman"/>
                <w:color w:val="000000"/>
                <w:sz w:val="24"/>
                <w:szCs w:val="24"/>
              </w:rPr>
              <w:br/>
              <w:t xml:space="preserve">или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госу</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дарст</w:t>
            </w:r>
            <w:proofErr w:type="spellEnd"/>
            <w:r w:rsidRPr="00127052">
              <w:rPr>
                <w:rFonts w:ascii="Times New Roman" w:hAnsi="Times New Roman" w:cs="Times New Roman"/>
                <w:color w:val="000000"/>
                <w:sz w:val="24"/>
                <w:szCs w:val="24"/>
              </w:rPr>
              <w:t xml:space="preserve">- </w:t>
            </w:r>
            <w:r w:rsidRPr="00127052">
              <w:rPr>
                <w:rFonts w:ascii="Times New Roman" w:hAnsi="Times New Roman" w:cs="Times New Roman"/>
                <w:color w:val="000000"/>
                <w:sz w:val="24"/>
                <w:szCs w:val="24"/>
              </w:rPr>
              <w:br/>
              <w:t xml:space="preserve">венной </w:t>
            </w:r>
            <w:r w:rsidRPr="00127052">
              <w:rPr>
                <w:rFonts w:ascii="Times New Roman" w:hAnsi="Times New Roman" w:cs="Times New Roman"/>
                <w:color w:val="000000"/>
                <w:sz w:val="24"/>
                <w:szCs w:val="24"/>
              </w:rPr>
              <w:br/>
              <w:t xml:space="preserve">службы </w:t>
            </w:r>
          </w:p>
        </w:tc>
        <w:tc>
          <w:tcPr>
            <w:tcW w:w="12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r w:rsidRPr="00127052">
              <w:rPr>
                <w:rFonts w:ascii="Times New Roman" w:hAnsi="Times New Roman" w:cs="Times New Roman"/>
                <w:color w:val="000000"/>
                <w:sz w:val="24"/>
                <w:szCs w:val="24"/>
              </w:rPr>
              <w:t xml:space="preserve">Сведения </w:t>
            </w:r>
            <w:r w:rsidRPr="00127052">
              <w:rPr>
                <w:rFonts w:ascii="Times New Roman" w:hAnsi="Times New Roman" w:cs="Times New Roman"/>
                <w:color w:val="000000"/>
                <w:sz w:val="24"/>
                <w:szCs w:val="24"/>
              </w:rPr>
              <w:br/>
              <w:t xml:space="preserve">об </w:t>
            </w:r>
            <w:proofErr w:type="spellStart"/>
            <w:r w:rsidRPr="00127052">
              <w:rPr>
                <w:rFonts w:ascii="Times New Roman" w:hAnsi="Times New Roman" w:cs="Times New Roman"/>
                <w:color w:val="000000"/>
                <w:sz w:val="24"/>
                <w:szCs w:val="24"/>
              </w:rPr>
              <w:t>исклю</w:t>
            </w:r>
            <w:proofErr w:type="spellEnd"/>
            <w:r w:rsidRPr="00127052">
              <w:rPr>
                <w:rFonts w:ascii="Times New Roman" w:hAnsi="Times New Roman" w:cs="Times New Roman"/>
                <w:color w:val="000000"/>
                <w:sz w:val="24"/>
                <w:szCs w:val="24"/>
              </w:rPr>
              <w:t>-</w:t>
            </w:r>
            <w:r w:rsidRPr="00127052">
              <w:rPr>
                <w:rFonts w:ascii="Times New Roman" w:hAnsi="Times New Roman" w:cs="Times New Roman"/>
                <w:color w:val="000000"/>
                <w:sz w:val="24"/>
                <w:szCs w:val="24"/>
              </w:rPr>
              <w:br/>
            </w:r>
            <w:proofErr w:type="spellStart"/>
            <w:r w:rsidRPr="00127052">
              <w:rPr>
                <w:rFonts w:ascii="Times New Roman" w:hAnsi="Times New Roman" w:cs="Times New Roman"/>
                <w:color w:val="000000"/>
                <w:sz w:val="24"/>
                <w:szCs w:val="24"/>
              </w:rPr>
              <w:t>чении</w:t>
            </w:r>
            <w:proofErr w:type="spellEnd"/>
            <w:r w:rsidRPr="00127052">
              <w:rPr>
                <w:rFonts w:ascii="Times New Roman" w:hAnsi="Times New Roman" w:cs="Times New Roman"/>
                <w:color w:val="000000"/>
                <w:sz w:val="24"/>
                <w:szCs w:val="24"/>
              </w:rPr>
              <w:t xml:space="preserve"> из </w:t>
            </w:r>
            <w:r w:rsidRPr="00127052">
              <w:rPr>
                <w:rFonts w:ascii="Times New Roman" w:hAnsi="Times New Roman" w:cs="Times New Roman"/>
                <w:color w:val="000000"/>
                <w:sz w:val="24"/>
                <w:szCs w:val="24"/>
              </w:rPr>
              <w:br/>
              <w:t>кадрового</w:t>
            </w:r>
            <w:r w:rsidRPr="00127052">
              <w:rPr>
                <w:rFonts w:ascii="Times New Roman" w:hAnsi="Times New Roman" w:cs="Times New Roman"/>
                <w:color w:val="000000"/>
                <w:sz w:val="24"/>
                <w:szCs w:val="24"/>
              </w:rPr>
              <w:br/>
              <w:t>резерва с</w:t>
            </w:r>
            <w:r w:rsidRPr="00127052">
              <w:rPr>
                <w:rFonts w:ascii="Times New Roman" w:hAnsi="Times New Roman" w:cs="Times New Roman"/>
                <w:color w:val="000000"/>
                <w:sz w:val="24"/>
                <w:szCs w:val="24"/>
              </w:rPr>
              <w:br/>
              <w:t>указанием</w:t>
            </w:r>
            <w:r w:rsidRPr="00127052">
              <w:rPr>
                <w:rFonts w:ascii="Times New Roman" w:hAnsi="Times New Roman" w:cs="Times New Roman"/>
                <w:color w:val="000000"/>
                <w:sz w:val="24"/>
                <w:szCs w:val="24"/>
              </w:rPr>
              <w:br/>
              <w:t>оснований</w:t>
            </w:r>
          </w:p>
        </w:tc>
      </w:tr>
      <w:tr w:rsidR="00967260" w:rsidRPr="00127052" w:rsidTr="00E94AB8">
        <w:trPr>
          <w:cantSplit/>
          <w:trHeight w:val="240"/>
        </w:trPr>
        <w:tc>
          <w:tcPr>
            <w:tcW w:w="3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jc w:val="center"/>
              <w:rPr>
                <w:rFonts w:ascii="Times New Roman" w:hAnsi="Times New Roman" w:cs="Times New Roman"/>
                <w:color w:val="000000"/>
                <w:sz w:val="24"/>
                <w:szCs w:val="24"/>
              </w:rPr>
            </w:pPr>
            <w:r w:rsidRPr="00127052">
              <w:rPr>
                <w:rFonts w:ascii="Times New Roman" w:hAnsi="Times New Roman" w:cs="Times New Roman"/>
                <w:color w:val="000000"/>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jc w:val="center"/>
              <w:rPr>
                <w:rFonts w:ascii="Times New Roman" w:hAnsi="Times New Roman" w:cs="Times New Roman"/>
                <w:color w:val="000000"/>
                <w:sz w:val="24"/>
                <w:szCs w:val="24"/>
              </w:rPr>
            </w:pPr>
            <w:r w:rsidRPr="00127052">
              <w:rPr>
                <w:rFonts w:ascii="Times New Roman" w:hAnsi="Times New Roman" w:cs="Times New Roman"/>
                <w:color w:val="000000"/>
                <w:sz w:val="24"/>
                <w:szCs w:val="24"/>
              </w:rPr>
              <w:t>2</w:t>
            </w:r>
          </w:p>
        </w:tc>
        <w:tc>
          <w:tcPr>
            <w:tcW w:w="1123"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jc w:val="center"/>
              <w:rPr>
                <w:rFonts w:ascii="Times New Roman" w:hAnsi="Times New Roman" w:cs="Times New Roman"/>
                <w:color w:val="000000"/>
                <w:sz w:val="24"/>
                <w:szCs w:val="24"/>
              </w:rPr>
            </w:pPr>
            <w:r w:rsidRPr="00127052">
              <w:rPr>
                <w:rFonts w:ascii="Times New Roman" w:hAnsi="Times New Roman" w:cs="Times New Roman"/>
                <w:color w:val="000000"/>
                <w:sz w:val="24"/>
                <w:szCs w:val="24"/>
              </w:rPr>
              <w:t>3</w:t>
            </w:r>
          </w:p>
        </w:tc>
        <w:tc>
          <w:tcPr>
            <w:tcW w:w="857"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jc w:val="center"/>
              <w:rPr>
                <w:rFonts w:ascii="Times New Roman" w:hAnsi="Times New Roman" w:cs="Times New Roman"/>
                <w:color w:val="000000"/>
                <w:sz w:val="24"/>
                <w:szCs w:val="24"/>
              </w:rPr>
            </w:pPr>
            <w:r w:rsidRPr="00127052">
              <w:rPr>
                <w:rFonts w:ascii="Times New Roman" w:hAnsi="Times New Roman" w:cs="Times New Roman"/>
                <w:color w:val="00000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jc w:val="center"/>
              <w:rPr>
                <w:rFonts w:ascii="Times New Roman" w:hAnsi="Times New Roman" w:cs="Times New Roman"/>
                <w:color w:val="000000"/>
                <w:sz w:val="24"/>
                <w:szCs w:val="24"/>
              </w:rPr>
            </w:pPr>
            <w:r w:rsidRPr="00127052">
              <w:rPr>
                <w:rFonts w:ascii="Times New Roman" w:hAnsi="Times New Roman" w:cs="Times New Roman"/>
                <w:color w:val="00000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jc w:val="center"/>
              <w:rPr>
                <w:rFonts w:ascii="Times New Roman" w:hAnsi="Times New Roman" w:cs="Times New Roman"/>
                <w:color w:val="000000"/>
                <w:sz w:val="24"/>
                <w:szCs w:val="24"/>
              </w:rPr>
            </w:pPr>
            <w:r w:rsidRPr="00127052">
              <w:rPr>
                <w:rFonts w:ascii="Times New Roman" w:hAnsi="Times New Roman" w:cs="Times New Roman"/>
                <w:color w:val="000000"/>
                <w:sz w:val="24"/>
                <w:szCs w:val="24"/>
              </w:rPr>
              <w:t>6</w:t>
            </w:r>
          </w:p>
        </w:tc>
        <w:tc>
          <w:tcPr>
            <w:tcW w:w="144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jc w:val="center"/>
              <w:rPr>
                <w:rFonts w:ascii="Times New Roman" w:hAnsi="Times New Roman" w:cs="Times New Roman"/>
                <w:color w:val="000000"/>
                <w:sz w:val="24"/>
                <w:szCs w:val="24"/>
              </w:rPr>
            </w:pPr>
            <w:r w:rsidRPr="00127052">
              <w:rPr>
                <w:rFonts w:ascii="Times New Roman" w:hAnsi="Times New Roman" w:cs="Times New Roman"/>
                <w:color w:val="00000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jc w:val="center"/>
              <w:rPr>
                <w:rFonts w:ascii="Times New Roman" w:hAnsi="Times New Roman" w:cs="Times New Roman"/>
                <w:color w:val="000000"/>
                <w:sz w:val="24"/>
                <w:szCs w:val="24"/>
              </w:rPr>
            </w:pPr>
            <w:r w:rsidRPr="00127052">
              <w:rPr>
                <w:rFonts w:ascii="Times New Roman" w:hAnsi="Times New Roman" w:cs="Times New Roman"/>
                <w:color w:val="000000"/>
                <w:sz w:val="24"/>
                <w:szCs w:val="24"/>
              </w:rPr>
              <w:t>8</w:t>
            </w:r>
          </w:p>
        </w:tc>
        <w:tc>
          <w:tcPr>
            <w:tcW w:w="108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jc w:val="center"/>
              <w:rPr>
                <w:rFonts w:ascii="Times New Roman" w:hAnsi="Times New Roman" w:cs="Times New Roman"/>
                <w:color w:val="000000"/>
                <w:sz w:val="24"/>
                <w:szCs w:val="24"/>
              </w:rPr>
            </w:pPr>
            <w:r w:rsidRPr="00127052">
              <w:rPr>
                <w:rFonts w:ascii="Times New Roman" w:hAnsi="Times New Roman" w:cs="Times New Roman"/>
                <w:color w:val="00000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jc w:val="center"/>
              <w:rPr>
                <w:rFonts w:ascii="Times New Roman" w:hAnsi="Times New Roman" w:cs="Times New Roman"/>
                <w:color w:val="000000"/>
                <w:sz w:val="24"/>
                <w:szCs w:val="24"/>
              </w:rPr>
            </w:pPr>
            <w:r w:rsidRPr="00127052">
              <w:rPr>
                <w:rFonts w:ascii="Times New Roman" w:hAnsi="Times New Roman" w:cs="Times New Roman"/>
                <w:color w:val="000000"/>
                <w:sz w:val="24"/>
                <w:szCs w:val="24"/>
              </w:rPr>
              <w:t>10</w:t>
            </w:r>
          </w:p>
        </w:tc>
      </w:tr>
      <w:tr w:rsidR="00967260" w:rsidRPr="00127052" w:rsidTr="00E94AB8">
        <w:trPr>
          <w:cantSplit/>
          <w:trHeight w:val="600"/>
        </w:trPr>
        <w:tc>
          <w:tcPr>
            <w:tcW w:w="3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
        </w:tc>
        <w:tc>
          <w:tcPr>
            <w:tcW w:w="1123"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
        </w:tc>
        <w:tc>
          <w:tcPr>
            <w:tcW w:w="857"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967260" w:rsidRPr="00127052" w:rsidRDefault="00967260" w:rsidP="00E94AB8">
            <w:pPr>
              <w:pStyle w:val="ConsPlusCell"/>
              <w:widowControl/>
              <w:rPr>
                <w:rFonts w:ascii="Times New Roman" w:hAnsi="Times New Roman" w:cs="Times New Roman"/>
                <w:color w:val="000000"/>
                <w:sz w:val="24"/>
                <w:szCs w:val="24"/>
              </w:rPr>
            </w:pPr>
          </w:p>
        </w:tc>
      </w:tr>
    </w:tbl>
    <w:p w:rsidR="00967260" w:rsidRPr="00127052" w:rsidRDefault="00967260" w:rsidP="00967260">
      <w:pPr>
        <w:rPr>
          <w:color w:val="000000"/>
        </w:rPr>
      </w:pPr>
    </w:p>
    <w:p w:rsidR="000115DD" w:rsidRDefault="000115DD" w:rsidP="002061DC">
      <w:pPr>
        <w:spacing w:after="0"/>
        <w:rPr>
          <w:rFonts w:ascii="Times New Roman" w:hAnsi="Times New Roman" w:cs="Times New Roman"/>
          <w:sz w:val="24"/>
          <w:szCs w:val="24"/>
        </w:rPr>
      </w:pPr>
    </w:p>
    <w:p w:rsidR="000115DD" w:rsidRDefault="000115DD" w:rsidP="002061DC">
      <w:pPr>
        <w:spacing w:after="0"/>
        <w:rPr>
          <w:rFonts w:ascii="Times New Roman" w:hAnsi="Times New Roman" w:cs="Times New Roman"/>
          <w:sz w:val="24"/>
          <w:szCs w:val="24"/>
        </w:rPr>
      </w:pPr>
    </w:p>
    <w:p w:rsidR="000115DD" w:rsidRDefault="000115DD" w:rsidP="002061DC">
      <w:pPr>
        <w:spacing w:after="0"/>
        <w:rPr>
          <w:rFonts w:ascii="Times New Roman" w:hAnsi="Times New Roman" w:cs="Times New Roman"/>
          <w:sz w:val="24"/>
          <w:szCs w:val="24"/>
        </w:rPr>
      </w:pPr>
    </w:p>
    <w:p w:rsidR="000115DD" w:rsidRDefault="000115DD" w:rsidP="002061DC">
      <w:pPr>
        <w:spacing w:after="0"/>
        <w:rPr>
          <w:rFonts w:ascii="Times New Roman" w:hAnsi="Times New Roman" w:cs="Times New Roman"/>
          <w:sz w:val="24"/>
          <w:szCs w:val="24"/>
        </w:rPr>
      </w:pPr>
    </w:p>
    <w:p w:rsidR="000115DD" w:rsidRDefault="000115DD" w:rsidP="002061DC">
      <w:pPr>
        <w:spacing w:after="0"/>
        <w:rPr>
          <w:rFonts w:ascii="Times New Roman" w:hAnsi="Times New Roman" w:cs="Times New Roman"/>
          <w:sz w:val="24"/>
          <w:szCs w:val="24"/>
        </w:rPr>
      </w:pPr>
    </w:p>
    <w:p w:rsidR="000115DD" w:rsidRDefault="000115DD" w:rsidP="002061DC">
      <w:pPr>
        <w:spacing w:after="0"/>
        <w:rPr>
          <w:rFonts w:ascii="Times New Roman" w:hAnsi="Times New Roman" w:cs="Times New Roman"/>
          <w:sz w:val="24"/>
          <w:szCs w:val="24"/>
        </w:rPr>
      </w:pPr>
    </w:p>
    <w:p w:rsidR="000115DD" w:rsidRDefault="000115DD" w:rsidP="002061DC">
      <w:pPr>
        <w:spacing w:after="0"/>
        <w:rPr>
          <w:rFonts w:ascii="Times New Roman" w:hAnsi="Times New Roman" w:cs="Times New Roman"/>
          <w:sz w:val="24"/>
          <w:szCs w:val="24"/>
        </w:rPr>
      </w:pPr>
    </w:p>
    <w:p w:rsidR="000115DD" w:rsidRDefault="000115DD" w:rsidP="002061DC">
      <w:pPr>
        <w:spacing w:after="0"/>
        <w:rPr>
          <w:rFonts w:ascii="Times New Roman" w:hAnsi="Times New Roman" w:cs="Times New Roman"/>
          <w:sz w:val="24"/>
          <w:szCs w:val="24"/>
        </w:rPr>
      </w:pPr>
    </w:p>
    <w:p w:rsidR="000115DD" w:rsidRDefault="000115DD" w:rsidP="002061DC">
      <w:pPr>
        <w:spacing w:after="0"/>
        <w:rPr>
          <w:rFonts w:ascii="Times New Roman" w:hAnsi="Times New Roman" w:cs="Times New Roman"/>
          <w:sz w:val="24"/>
          <w:szCs w:val="24"/>
        </w:rPr>
      </w:pPr>
    </w:p>
    <w:p w:rsidR="00967260" w:rsidRDefault="00967260" w:rsidP="002061DC">
      <w:pPr>
        <w:spacing w:after="0"/>
        <w:rPr>
          <w:rFonts w:ascii="Times New Roman" w:hAnsi="Times New Roman" w:cs="Times New Roman"/>
          <w:sz w:val="24"/>
          <w:szCs w:val="24"/>
        </w:rPr>
      </w:pPr>
    </w:p>
    <w:p w:rsidR="00967260" w:rsidRDefault="00967260" w:rsidP="002061DC">
      <w:pPr>
        <w:spacing w:after="0"/>
        <w:rPr>
          <w:rFonts w:ascii="Times New Roman" w:hAnsi="Times New Roman" w:cs="Times New Roman"/>
          <w:sz w:val="24"/>
          <w:szCs w:val="24"/>
        </w:rPr>
      </w:pPr>
    </w:p>
    <w:p w:rsidR="00967260" w:rsidRDefault="00967260" w:rsidP="002061DC">
      <w:pPr>
        <w:spacing w:after="0"/>
        <w:rPr>
          <w:rFonts w:ascii="Times New Roman" w:hAnsi="Times New Roman" w:cs="Times New Roman"/>
          <w:sz w:val="24"/>
          <w:szCs w:val="24"/>
        </w:rPr>
      </w:pPr>
    </w:p>
    <w:p w:rsidR="00967260" w:rsidRDefault="00967260" w:rsidP="002061DC">
      <w:pPr>
        <w:spacing w:after="0"/>
        <w:rPr>
          <w:rFonts w:ascii="Times New Roman" w:hAnsi="Times New Roman" w:cs="Times New Roman"/>
          <w:sz w:val="24"/>
          <w:szCs w:val="24"/>
        </w:rPr>
      </w:pPr>
    </w:p>
    <w:p w:rsidR="00967260" w:rsidRDefault="00967260" w:rsidP="002061DC">
      <w:pPr>
        <w:spacing w:after="0"/>
        <w:rPr>
          <w:rFonts w:ascii="Times New Roman" w:hAnsi="Times New Roman" w:cs="Times New Roman"/>
          <w:sz w:val="24"/>
          <w:szCs w:val="24"/>
        </w:rPr>
      </w:pPr>
    </w:p>
    <w:p w:rsidR="00967260" w:rsidRDefault="00967260" w:rsidP="002061DC">
      <w:pPr>
        <w:spacing w:after="0"/>
        <w:rPr>
          <w:rFonts w:ascii="Times New Roman" w:hAnsi="Times New Roman" w:cs="Times New Roman"/>
          <w:sz w:val="24"/>
          <w:szCs w:val="24"/>
        </w:rPr>
      </w:pPr>
    </w:p>
    <w:p w:rsidR="00967260" w:rsidRDefault="00967260" w:rsidP="002061DC">
      <w:pPr>
        <w:spacing w:after="0"/>
        <w:rPr>
          <w:rFonts w:ascii="Times New Roman" w:hAnsi="Times New Roman" w:cs="Times New Roman"/>
          <w:sz w:val="24"/>
          <w:szCs w:val="24"/>
        </w:rPr>
      </w:pPr>
    </w:p>
    <w:p w:rsidR="004E6C55" w:rsidRDefault="004E6C55" w:rsidP="002061DC">
      <w:pPr>
        <w:spacing w:after="0"/>
        <w:rPr>
          <w:rFonts w:ascii="Times New Roman" w:hAnsi="Times New Roman" w:cs="Times New Roman"/>
          <w:sz w:val="24"/>
          <w:szCs w:val="24"/>
        </w:rPr>
      </w:pPr>
    </w:p>
    <w:p w:rsidR="00794356" w:rsidRDefault="00794356" w:rsidP="002061DC">
      <w:pPr>
        <w:spacing w:after="0"/>
        <w:rPr>
          <w:rFonts w:ascii="Times New Roman" w:hAnsi="Times New Roman" w:cs="Times New Roman"/>
          <w:sz w:val="24"/>
          <w:szCs w:val="24"/>
        </w:rPr>
      </w:pPr>
    </w:p>
    <w:p w:rsidR="000B303C" w:rsidRPr="002061DC" w:rsidRDefault="000B303C" w:rsidP="002061DC">
      <w:pPr>
        <w:spacing w:after="0"/>
        <w:rPr>
          <w:rFonts w:ascii="Times New Roman" w:hAnsi="Times New Roman" w:cs="Times New Roman"/>
          <w:sz w:val="24"/>
          <w:szCs w:val="24"/>
        </w:rPr>
      </w:pPr>
    </w:p>
    <w:p w:rsidR="00A57824" w:rsidRPr="002061DC" w:rsidRDefault="00A57824" w:rsidP="00A57824">
      <w:pPr>
        <w:pStyle w:val="ConsPlusNormal"/>
        <w:ind w:firstLine="4962"/>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Приложение № 2</w:t>
      </w:r>
    </w:p>
    <w:p w:rsidR="000C5724" w:rsidRDefault="000C5724" w:rsidP="000C5724">
      <w:pPr>
        <w:shd w:val="clear" w:color="auto" w:fill="FFFFFF"/>
        <w:spacing w:after="0"/>
        <w:ind w:firstLine="4962"/>
        <w:rPr>
          <w:rFonts w:ascii="Times New Roman" w:hAnsi="Times New Roman" w:cs="Times New Roman"/>
          <w:color w:val="212121"/>
          <w:sz w:val="24"/>
          <w:szCs w:val="24"/>
        </w:rPr>
      </w:pPr>
      <w:r w:rsidRPr="002061DC">
        <w:rPr>
          <w:rFonts w:ascii="Times New Roman" w:hAnsi="Times New Roman" w:cs="Times New Roman"/>
          <w:color w:val="212121"/>
          <w:sz w:val="24"/>
          <w:szCs w:val="24"/>
        </w:rPr>
        <w:t>к Положению</w:t>
      </w:r>
    </w:p>
    <w:p w:rsidR="000C5724" w:rsidRPr="00A57824" w:rsidRDefault="000C5724" w:rsidP="000C5724">
      <w:pPr>
        <w:shd w:val="clear" w:color="auto" w:fill="FFFFFF"/>
        <w:spacing w:after="0" w:line="240" w:lineRule="auto"/>
        <w:ind w:left="4962"/>
        <w:rPr>
          <w:rFonts w:ascii="Times New Roman" w:hAnsi="Times New Roman" w:cs="Times New Roman"/>
          <w:bCs/>
          <w:sz w:val="26"/>
          <w:szCs w:val="26"/>
        </w:rPr>
      </w:pPr>
      <w:r w:rsidRPr="00A57824">
        <w:rPr>
          <w:rFonts w:ascii="Times New Roman" w:hAnsi="Times New Roman" w:cs="Times New Roman"/>
          <w:bCs/>
          <w:sz w:val="26"/>
          <w:szCs w:val="26"/>
        </w:rPr>
        <w:t xml:space="preserve">о порядке формирования кадрового резерва на муниципальной службе </w:t>
      </w:r>
    </w:p>
    <w:p w:rsidR="000C5724" w:rsidRPr="00A57824" w:rsidRDefault="000C5724" w:rsidP="000C5724">
      <w:pPr>
        <w:autoSpaceDE w:val="0"/>
        <w:autoSpaceDN w:val="0"/>
        <w:adjustRightInd w:val="0"/>
        <w:spacing w:after="0" w:line="240" w:lineRule="auto"/>
        <w:ind w:left="4962"/>
        <w:outlineLvl w:val="0"/>
        <w:rPr>
          <w:rFonts w:ascii="Times New Roman" w:hAnsi="Times New Roman" w:cs="Times New Roman"/>
          <w:bCs/>
          <w:sz w:val="24"/>
          <w:szCs w:val="24"/>
        </w:rPr>
      </w:pPr>
      <w:r w:rsidRPr="00A57824">
        <w:rPr>
          <w:rFonts w:ascii="Times New Roman" w:hAnsi="Times New Roman" w:cs="Times New Roman"/>
          <w:bCs/>
          <w:sz w:val="26"/>
          <w:szCs w:val="26"/>
        </w:rPr>
        <w:t>Юргинско</w:t>
      </w:r>
      <w:r>
        <w:rPr>
          <w:rFonts w:ascii="Times New Roman" w:hAnsi="Times New Roman" w:cs="Times New Roman"/>
          <w:bCs/>
          <w:sz w:val="26"/>
          <w:szCs w:val="26"/>
        </w:rPr>
        <w:t>го</w:t>
      </w:r>
      <w:r w:rsidRPr="00A57824">
        <w:rPr>
          <w:rFonts w:ascii="Times New Roman" w:hAnsi="Times New Roman" w:cs="Times New Roman"/>
          <w:bCs/>
          <w:sz w:val="26"/>
          <w:szCs w:val="26"/>
        </w:rPr>
        <w:t xml:space="preserve"> муниципально</w:t>
      </w:r>
      <w:r>
        <w:rPr>
          <w:rFonts w:ascii="Times New Roman" w:hAnsi="Times New Roman" w:cs="Times New Roman"/>
          <w:bCs/>
          <w:sz w:val="26"/>
          <w:szCs w:val="26"/>
        </w:rPr>
        <w:t>го</w:t>
      </w:r>
      <w:r w:rsidRPr="00A57824">
        <w:rPr>
          <w:rFonts w:ascii="Times New Roman" w:hAnsi="Times New Roman" w:cs="Times New Roman"/>
          <w:bCs/>
          <w:sz w:val="26"/>
          <w:szCs w:val="26"/>
        </w:rPr>
        <w:t xml:space="preserve"> район</w:t>
      </w:r>
      <w:r>
        <w:rPr>
          <w:rFonts w:ascii="Times New Roman" w:hAnsi="Times New Roman" w:cs="Times New Roman"/>
          <w:bCs/>
          <w:sz w:val="26"/>
          <w:szCs w:val="26"/>
        </w:rPr>
        <w:t>а</w:t>
      </w:r>
    </w:p>
    <w:p w:rsidR="002061DC" w:rsidRPr="002061DC" w:rsidRDefault="002061DC" w:rsidP="002061DC">
      <w:pPr>
        <w:shd w:val="clear" w:color="auto" w:fill="FFFFFF"/>
        <w:spacing w:after="0"/>
        <w:ind w:firstLine="4320"/>
        <w:rPr>
          <w:rFonts w:ascii="Times New Roman" w:hAnsi="Times New Roman" w:cs="Times New Roman"/>
          <w:bCs/>
          <w:color w:val="000000"/>
          <w:sz w:val="24"/>
          <w:szCs w:val="24"/>
        </w:rPr>
      </w:pPr>
    </w:p>
    <w:p w:rsidR="002061DC" w:rsidRPr="002061DC" w:rsidRDefault="002061DC" w:rsidP="002061DC">
      <w:pPr>
        <w:spacing w:after="0"/>
        <w:jc w:val="right"/>
        <w:rPr>
          <w:rFonts w:ascii="Times New Roman" w:hAnsi="Times New Roman" w:cs="Times New Roman"/>
          <w:sz w:val="24"/>
          <w:szCs w:val="24"/>
        </w:rPr>
      </w:pPr>
    </w:p>
    <w:tbl>
      <w:tblPr>
        <w:tblW w:w="4976" w:type="dxa"/>
        <w:tblInd w:w="4361" w:type="dxa"/>
        <w:tblLook w:val="04A0" w:firstRow="1" w:lastRow="0" w:firstColumn="1" w:lastColumn="0" w:noHBand="0" w:noVBand="1"/>
      </w:tblPr>
      <w:tblGrid>
        <w:gridCol w:w="4976"/>
      </w:tblGrid>
      <w:tr w:rsidR="002061DC" w:rsidRPr="002061DC" w:rsidTr="003936BF">
        <w:tc>
          <w:tcPr>
            <w:tcW w:w="4976" w:type="dxa"/>
          </w:tcPr>
          <w:p w:rsidR="004956B4" w:rsidRPr="004956B4" w:rsidRDefault="002061DC" w:rsidP="004956B4">
            <w:pPr>
              <w:tabs>
                <w:tab w:val="left" w:pos="34"/>
              </w:tabs>
              <w:spacing w:after="0"/>
              <w:ind w:left="34" w:hanging="34"/>
              <w:rPr>
                <w:rFonts w:ascii="Times New Roman" w:hAnsi="Times New Roman" w:cs="Times New Roman"/>
                <w:sz w:val="24"/>
                <w:szCs w:val="24"/>
              </w:rPr>
            </w:pPr>
            <w:r w:rsidRPr="004956B4">
              <w:rPr>
                <w:rFonts w:ascii="Times New Roman" w:hAnsi="Times New Roman" w:cs="Times New Roman"/>
                <w:sz w:val="24"/>
                <w:szCs w:val="24"/>
              </w:rPr>
              <w:t xml:space="preserve">В комиссию </w:t>
            </w:r>
            <w:r w:rsidR="004956B4" w:rsidRPr="004956B4">
              <w:rPr>
                <w:rFonts w:ascii="Times New Roman" w:hAnsi="Times New Roman" w:cs="Times New Roman"/>
                <w:sz w:val="26"/>
                <w:szCs w:val="26"/>
              </w:rPr>
              <w:t xml:space="preserve">на замещение вакантных должностей муниципальной службы и </w:t>
            </w:r>
          </w:p>
          <w:p w:rsidR="004956B4" w:rsidRPr="004956B4" w:rsidRDefault="004956B4" w:rsidP="004956B4">
            <w:pPr>
              <w:tabs>
                <w:tab w:val="left" w:pos="34"/>
              </w:tabs>
              <w:spacing w:after="0"/>
              <w:ind w:left="34" w:hanging="34"/>
              <w:rPr>
                <w:rFonts w:ascii="Times New Roman" w:hAnsi="Times New Roman" w:cs="Times New Roman"/>
                <w:sz w:val="26"/>
                <w:szCs w:val="26"/>
              </w:rPr>
            </w:pPr>
            <w:r w:rsidRPr="004956B4">
              <w:rPr>
                <w:rFonts w:ascii="Times New Roman" w:hAnsi="Times New Roman" w:cs="Times New Roman"/>
                <w:sz w:val="26"/>
                <w:szCs w:val="26"/>
              </w:rPr>
              <w:t xml:space="preserve">включению в кадровый резерв на муниципальной службе </w:t>
            </w:r>
          </w:p>
          <w:p w:rsidR="004956B4" w:rsidRPr="004956B4" w:rsidRDefault="004956B4" w:rsidP="004956B4">
            <w:pPr>
              <w:tabs>
                <w:tab w:val="left" w:pos="34"/>
              </w:tabs>
              <w:spacing w:after="0"/>
              <w:ind w:left="34" w:hanging="34"/>
              <w:rPr>
                <w:rFonts w:ascii="Times New Roman" w:hAnsi="Times New Roman" w:cs="Times New Roman"/>
                <w:sz w:val="26"/>
                <w:szCs w:val="26"/>
              </w:rPr>
            </w:pPr>
            <w:r w:rsidRPr="004956B4">
              <w:rPr>
                <w:rFonts w:ascii="Times New Roman" w:hAnsi="Times New Roman" w:cs="Times New Roman"/>
                <w:sz w:val="26"/>
                <w:szCs w:val="26"/>
              </w:rPr>
              <w:t>Юргинско</w:t>
            </w:r>
            <w:r w:rsidR="000C5724">
              <w:rPr>
                <w:rFonts w:ascii="Times New Roman" w:hAnsi="Times New Roman" w:cs="Times New Roman"/>
                <w:sz w:val="26"/>
                <w:szCs w:val="26"/>
              </w:rPr>
              <w:t>го</w:t>
            </w:r>
            <w:r w:rsidRPr="004956B4">
              <w:rPr>
                <w:rFonts w:ascii="Times New Roman" w:hAnsi="Times New Roman" w:cs="Times New Roman"/>
                <w:sz w:val="26"/>
                <w:szCs w:val="26"/>
              </w:rPr>
              <w:t xml:space="preserve"> муниципально</w:t>
            </w:r>
            <w:r w:rsidR="000C5724">
              <w:rPr>
                <w:rFonts w:ascii="Times New Roman" w:hAnsi="Times New Roman" w:cs="Times New Roman"/>
                <w:sz w:val="26"/>
                <w:szCs w:val="26"/>
              </w:rPr>
              <w:t>го</w:t>
            </w:r>
            <w:r w:rsidRPr="004956B4">
              <w:rPr>
                <w:rFonts w:ascii="Times New Roman" w:hAnsi="Times New Roman" w:cs="Times New Roman"/>
                <w:sz w:val="26"/>
                <w:szCs w:val="26"/>
              </w:rPr>
              <w:t xml:space="preserve"> район</w:t>
            </w:r>
            <w:r w:rsidR="000C5724">
              <w:rPr>
                <w:rFonts w:ascii="Times New Roman" w:hAnsi="Times New Roman" w:cs="Times New Roman"/>
                <w:sz w:val="26"/>
                <w:szCs w:val="26"/>
              </w:rPr>
              <w:t>а</w:t>
            </w:r>
          </w:p>
          <w:p w:rsidR="004956B4" w:rsidRDefault="004956B4" w:rsidP="00794356">
            <w:pPr>
              <w:spacing w:after="0"/>
              <w:ind w:left="601"/>
              <w:rPr>
                <w:rFonts w:ascii="Times New Roman" w:hAnsi="Times New Roman" w:cs="Times New Roman"/>
                <w:sz w:val="24"/>
                <w:szCs w:val="24"/>
              </w:rPr>
            </w:pPr>
          </w:p>
          <w:p w:rsidR="002061DC" w:rsidRPr="002061DC" w:rsidRDefault="002061DC" w:rsidP="00794356">
            <w:pPr>
              <w:spacing w:after="0"/>
              <w:ind w:left="601"/>
              <w:rPr>
                <w:rFonts w:ascii="Times New Roman" w:hAnsi="Times New Roman" w:cs="Times New Roman"/>
                <w:sz w:val="24"/>
                <w:szCs w:val="24"/>
              </w:rPr>
            </w:pPr>
            <w:r w:rsidRPr="002061DC">
              <w:rPr>
                <w:rFonts w:ascii="Times New Roman" w:hAnsi="Times New Roman" w:cs="Times New Roman"/>
                <w:sz w:val="24"/>
                <w:szCs w:val="24"/>
              </w:rPr>
              <w:t>_________________________________</w:t>
            </w:r>
          </w:p>
          <w:p w:rsidR="002061DC" w:rsidRPr="002061DC" w:rsidRDefault="002061DC" w:rsidP="00794356">
            <w:pPr>
              <w:spacing w:after="0"/>
              <w:ind w:left="601"/>
              <w:rPr>
                <w:rFonts w:ascii="Times New Roman" w:hAnsi="Times New Roman" w:cs="Times New Roman"/>
                <w:sz w:val="24"/>
                <w:szCs w:val="24"/>
              </w:rPr>
            </w:pPr>
            <w:r w:rsidRPr="002061DC">
              <w:rPr>
                <w:rFonts w:ascii="Times New Roman" w:hAnsi="Times New Roman" w:cs="Times New Roman"/>
                <w:sz w:val="24"/>
                <w:szCs w:val="24"/>
              </w:rPr>
              <w:t xml:space="preserve">          </w:t>
            </w:r>
            <w:r w:rsidR="004E6C55">
              <w:rPr>
                <w:rFonts w:ascii="Times New Roman" w:hAnsi="Times New Roman" w:cs="Times New Roman"/>
                <w:sz w:val="24"/>
                <w:szCs w:val="24"/>
              </w:rPr>
              <w:t xml:space="preserve">         </w:t>
            </w:r>
            <w:r w:rsidRPr="002061DC">
              <w:rPr>
                <w:rFonts w:ascii="Times New Roman" w:hAnsi="Times New Roman" w:cs="Times New Roman"/>
                <w:sz w:val="24"/>
                <w:szCs w:val="24"/>
              </w:rPr>
              <w:t>фамилия, имя, отчество</w:t>
            </w:r>
          </w:p>
          <w:p w:rsidR="002061DC" w:rsidRPr="002061DC" w:rsidRDefault="002061DC" w:rsidP="002061DC">
            <w:pPr>
              <w:spacing w:after="0"/>
              <w:rPr>
                <w:rFonts w:ascii="Times New Roman" w:hAnsi="Times New Roman" w:cs="Times New Roman"/>
                <w:sz w:val="24"/>
                <w:szCs w:val="24"/>
              </w:rPr>
            </w:pPr>
          </w:p>
        </w:tc>
      </w:tr>
    </w:tbl>
    <w:p w:rsidR="002061DC" w:rsidRPr="002061DC" w:rsidRDefault="002061DC" w:rsidP="002061DC">
      <w:pPr>
        <w:spacing w:after="0"/>
        <w:ind w:left="3960" w:firstLine="288"/>
        <w:rPr>
          <w:rFonts w:ascii="Times New Roman" w:hAnsi="Times New Roman" w:cs="Times New Roman"/>
          <w:sz w:val="24"/>
          <w:szCs w:val="24"/>
        </w:rPr>
      </w:pPr>
    </w:p>
    <w:p w:rsidR="002061DC" w:rsidRPr="002061DC" w:rsidRDefault="002061DC" w:rsidP="002061DC">
      <w:pPr>
        <w:spacing w:after="0"/>
        <w:ind w:left="3960" w:firstLine="288"/>
        <w:rPr>
          <w:rFonts w:ascii="Times New Roman" w:hAnsi="Times New Roman" w:cs="Times New Roman"/>
          <w:sz w:val="24"/>
          <w:szCs w:val="24"/>
        </w:rPr>
      </w:pPr>
    </w:p>
    <w:p w:rsidR="002061DC" w:rsidRPr="002061DC" w:rsidRDefault="002061DC" w:rsidP="002061DC">
      <w:pPr>
        <w:spacing w:after="0"/>
        <w:jc w:val="right"/>
        <w:rPr>
          <w:rFonts w:ascii="Times New Roman" w:hAnsi="Times New Roman" w:cs="Times New Roman"/>
          <w:sz w:val="24"/>
          <w:szCs w:val="24"/>
        </w:rPr>
      </w:pPr>
    </w:p>
    <w:p w:rsidR="002061DC" w:rsidRPr="002061DC" w:rsidRDefault="002061DC" w:rsidP="00794356">
      <w:pPr>
        <w:spacing w:after="0"/>
        <w:rPr>
          <w:rFonts w:ascii="Times New Roman" w:hAnsi="Times New Roman" w:cs="Times New Roman"/>
          <w:sz w:val="24"/>
          <w:szCs w:val="24"/>
        </w:rPr>
      </w:pPr>
    </w:p>
    <w:p w:rsidR="002061DC" w:rsidRPr="002061DC" w:rsidRDefault="002061DC" w:rsidP="002061DC">
      <w:pPr>
        <w:spacing w:after="0"/>
        <w:jc w:val="center"/>
        <w:rPr>
          <w:rFonts w:ascii="Times New Roman" w:hAnsi="Times New Roman" w:cs="Times New Roman"/>
          <w:sz w:val="24"/>
          <w:szCs w:val="24"/>
        </w:rPr>
      </w:pPr>
    </w:p>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З А Я В Л Е Н И Е</w:t>
      </w:r>
    </w:p>
    <w:p w:rsidR="002061DC" w:rsidRPr="002061DC" w:rsidRDefault="002061DC" w:rsidP="002061DC">
      <w:pPr>
        <w:spacing w:after="0"/>
        <w:ind w:left="4320"/>
        <w:jc w:val="center"/>
        <w:rPr>
          <w:rFonts w:ascii="Times New Roman" w:hAnsi="Times New Roman" w:cs="Times New Roman"/>
          <w:sz w:val="24"/>
          <w:szCs w:val="24"/>
        </w:rPr>
      </w:pPr>
    </w:p>
    <w:p w:rsidR="002061DC" w:rsidRPr="002061DC" w:rsidRDefault="002061DC" w:rsidP="002061DC">
      <w:pPr>
        <w:spacing w:after="0"/>
        <w:jc w:val="center"/>
        <w:rPr>
          <w:rFonts w:ascii="Times New Roman" w:hAnsi="Times New Roman" w:cs="Times New Roman"/>
          <w:sz w:val="24"/>
          <w:szCs w:val="24"/>
        </w:rPr>
      </w:pPr>
    </w:p>
    <w:p w:rsidR="002061DC" w:rsidRPr="004956B4" w:rsidRDefault="002061DC" w:rsidP="004956B4">
      <w:pPr>
        <w:tabs>
          <w:tab w:val="left" w:pos="34"/>
        </w:tabs>
        <w:spacing w:after="0"/>
        <w:ind w:left="34" w:hanging="34"/>
        <w:rPr>
          <w:rFonts w:ascii="Times New Roman" w:hAnsi="Times New Roman" w:cs="Times New Roman"/>
          <w:sz w:val="26"/>
          <w:szCs w:val="26"/>
        </w:rPr>
      </w:pPr>
      <w:r w:rsidRPr="002061DC">
        <w:rPr>
          <w:rFonts w:ascii="Times New Roman" w:hAnsi="Times New Roman" w:cs="Times New Roman"/>
          <w:sz w:val="24"/>
          <w:szCs w:val="24"/>
        </w:rPr>
        <w:t xml:space="preserve">Прошу допустить меня к участию в конкурсе  для включения </w:t>
      </w:r>
      <w:r w:rsidR="004956B4" w:rsidRPr="004956B4">
        <w:rPr>
          <w:rFonts w:ascii="Times New Roman" w:hAnsi="Times New Roman" w:cs="Times New Roman"/>
          <w:sz w:val="26"/>
          <w:szCs w:val="26"/>
        </w:rPr>
        <w:t>в кадровый резерв</w:t>
      </w:r>
      <w:r w:rsidR="004956B4">
        <w:rPr>
          <w:rFonts w:ascii="Times New Roman" w:hAnsi="Times New Roman" w:cs="Times New Roman"/>
          <w:sz w:val="26"/>
          <w:szCs w:val="26"/>
        </w:rPr>
        <w:t xml:space="preserve"> на </w:t>
      </w:r>
      <w:r w:rsidR="004956B4" w:rsidRPr="004956B4">
        <w:rPr>
          <w:rFonts w:ascii="Times New Roman" w:hAnsi="Times New Roman" w:cs="Times New Roman"/>
          <w:sz w:val="26"/>
          <w:szCs w:val="26"/>
        </w:rPr>
        <w:t>муниципальной службе Юргинско</w:t>
      </w:r>
      <w:r w:rsidR="000C5724">
        <w:rPr>
          <w:rFonts w:ascii="Times New Roman" w:hAnsi="Times New Roman" w:cs="Times New Roman"/>
          <w:sz w:val="26"/>
          <w:szCs w:val="26"/>
        </w:rPr>
        <w:t>го</w:t>
      </w:r>
      <w:r w:rsidR="004956B4" w:rsidRPr="004956B4">
        <w:rPr>
          <w:rFonts w:ascii="Times New Roman" w:hAnsi="Times New Roman" w:cs="Times New Roman"/>
          <w:sz w:val="26"/>
          <w:szCs w:val="26"/>
        </w:rPr>
        <w:t xml:space="preserve"> муниципально</w:t>
      </w:r>
      <w:r w:rsidR="000C5724">
        <w:rPr>
          <w:rFonts w:ascii="Times New Roman" w:hAnsi="Times New Roman" w:cs="Times New Roman"/>
          <w:sz w:val="26"/>
          <w:szCs w:val="26"/>
        </w:rPr>
        <w:t>го</w:t>
      </w:r>
      <w:r w:rsidR="004956B4" w:rsidRPr="004956B4">
        <w:rPr>
          <w:rFonts w:ascii="Times New Roman" w:hAnsi="Times New Roman" w:cs="Times New Roman"/>
          <w:sz w:val="26"/>
          <w:szCs w:val="26"/>
        </w:rPr>
        <w:t xml:space="preserve"> район</w:t>
      </w:r>
      <w:r w:rsidR="000C5724">
        <w:rPr>
          <w:rFonts w:ascii="Times New Roman" w:hAnsi="Times New Roman" w:cs="Times New Roman"/>
          <w:sz w:val="26"/>
          <w:szCs w:val="26"/>
        </w:rPr>
        <w:t>а</w:t>
      </w:r>
      <w:r w:rsidRPr="002061DC">
        <w:rPr>
          <w:rFonts w:ascii="Times New Roman" w:hAnsi="Times New Roman" w:cs="Times New Roman"/>
          <w:sz w:val="24"/>
          <w:szCs w:val="24"/>
        </w:rPr>
        <w:t>.</w:t>
      </w:r>
    </w:p>
    <w:p w:rsidR="002061DC" w:rsidRPr="002061DC" w:rsidRDefault="002061DC" w:rsidP="002061DC">
      <w:pPr>
        <w:spacing w:after="0"/>
        <w:jc w:val="both"/>
        <w:rPr>
          <w:rFonts w:ascii="Times New Roman" w:hAnsi="Times New Roman" w:cs="Times New Roman"/>
          <w:sz w:val="24"/>
          <w:szCs w:val="24"/>
        </w:rPr>
      </w:pPr>
    </w:p>
    <w:p w:rsidR="002061DC" w:rsidRPr="002061DC" w:rsidRDefault="002061DC" w:rsidP="002061DC">
      <w:pPr>
        <w:spacing w:after="0"/>
        <w:jc w:val="both"/>
        <w:rPr>
          <w:rFonts w:ascii="Times New Roman" w:hAnsi="Times New Roman" w:cs="Times New Roman"/>
          <w:sz w:val="24"/>
          <w:szCs w:val="24"/>
        </w:rPr>
      </w:pPr>
    </w:p>
    <w:p w:rsidR="002061DC" w:rsidRPr="002061DC" w:rsidRDefault="002061DC" w:rsidP="002061DC">
      <w:pPr>
        <w:spacing w:after="0"/>
        <w:jc w:val="both"/>
        <w:rPr>
          <w:rFonts w:ascii="Times New Roman" w:hAnsi="Times New Roman" w:cs="Times New Roman"/>
          <w:sz w:val="24"/>
          <w:szCs w:val="24"/>
        </w:rPr>
      </w:pPr>
    </w:p>
    <w:p w:rsidR="002061DC" w:rsidRPr="002061DC" w:rsidRDefault="002061DC" w:rsidP="002061DC">
      <w:pPr>
        <w:spacing w:after="0"/>
        <w:jc w:val="both"/>
        <w:rPr>
          <w:rFonts w:ascii="Times New Roman" w:hAnsi="Times New Roman" w:cs="Times New Roman"/>
          <w:sz w:val="24"/>
          <w:szCs w:val="24"/>
        </w:rPr>
      </w:pPr>
    </w:p>
    <w:p w:rsidR="002061DC" w:rsidRPr="002061DC" w:rsidRDefault="002061DC" w:rsidP="002061DC">
      <w:pPr>
        <w:spacing w:after="0"/>
        <w:jc w:val="both"/>
        <w:rPr>
          <w:rFonts w:ascii="Times New Roman" w:hAnsi="Times New Roman" w:cs="Times New Roman"/>
          <w:sz w:val="24"/>
          <w:szCs w:val="24"/>
        </w:rPr>
      </w:pPr>
    </w:p>
    <w:p w:rsidR="002061DC" w:rsidRPr="002061DC" w:rsidRDefault="002061DC" w:rsidP="002061DC">
      <w:pPr>
        <w:spacing w:after="0"/>
        <w:jc w:val="both"/>
        <w:rPr>
          <w:rFonts w:ascii="Times New Roman" w:hAnsi="Times New Roman" w:cs="Times New Roman"/>
          <w:sz w:val="24"/>
          <w:szCs w:val="24"/>
        </w:rPr>
      </w:pPr>
      <w:r w:rsidRPr="002061DC">
        <w:rPr>
          <w:rFonts w:ascii="Times New Roman" w:hAnsi="Times New Roman" w:cs="Times New Roman"/>
          <w:sz w:val="24"/>
          <w:szCs w:val="24"/>
        </w:rPr>
        <w:t>«_____»_________________20___г.                               _________________</w:t>
      </w:r>
    </w:p>
    <w:p w:rsidR="002061DC" w:rsidRPr="002061DC" w:rsidRDefault="002061DC" w:rsidP="002061DC">
      <w:pPr>
        <w:spacing w:after="0"/>
        <w:jc w:val="both"/>
        <w:rPr>
          <w:rFonts w:ascii="Times New Roman" w:hAnsi="Times New Roman" w:cs="Times New Roman"/>
          <w:sz w:val="24"/>
          <w:szCs w:val="24"/>
        </w:rPr>
      </w:pPr>
      <w:r w:rsidRPr="002061DC">
        <w:rPr>
          <w:rFonts w:ascii="Times New Roman" w:hAnsi="Times New Roman" w:cs="Times New Roman"/>
          <w:sz w:val="24"/>
          <w:szCs w:val="24"/>
        </w:rPr>
        <w:t xml:space="preserve">                                                                                                            подпись                                                             </w:t>
      </w:r>
    </w:p>
    <w:p w:rsidR="002061DC" w:rsidRPr="002061DC" w:rsidRDefault="002061DC" w:rsidP="002061DC">
      <w:pPr>
        <w:spacing w:after="0"/>
        <w:ind w:firstLine="540"/>
        <w:jc w:val="both"/>
        <w:rPr>
          <w:rFonts w:ascii="Times New Roman" w:hAnsi="Times New Roman" w:cs="Times New Roman"/>
          <w:sz w:val="24"/>
          <w:szCs w:val="24"/>
        </w:rPr>
      </w:pPr>
    </w:p>
    <w:p w:rsidR="002061DC" w:rsidRPr="002061DC" w:rsidRDefault="002061DC" w:rsidP="002061DC">
      <w:pPr>
        <w:spacing w:after="0"/>
        <w:rPr>
          <w:rFonts w:ascii="Times New Roman" w:hAnsi="Times New Roman" w:cs="Times New Roman"/>
          <w:sz w:val="24"/>
          <w:szCs w:val="24"/>
        </w:rPr>
      </w:pPr>
    </w:p>
    <w:p w:rsidR="002061DC" w:rsidRPr="002061DC" w:rsidRDefault="002061DC" w:rsidP="002061DC">
      <w:pPr>
        <w:shd w:val="clear" w:color="auto" w:fill="FFFFFF"/>
        <w:spacing w:after="0"/>
        <w:jc w:val="both"/>
        <w:rPr>
          <w:rFonts w:ascii="Times New Roman" w:hAnsi="Times New Roman" w:cs="Times New Roman"/>
          <w:color w:val="212121"/>
          <w:sz w:val="24"/>
          <w:szCs w:val="24"/>
        </w:rPr>
      </w:pPr>
    </w:p>
    <w:p w:rsidR="002061DC" w:rsidRPr="002061DC" w:rsidRDefault="002061DC" w:rsidP="002061DC">
      <w:pPr>
        <w:shd w:val="clear" w:color="auto" w:fill="FFFFFF"/>
        <w:spacing w:after="0"/>
        <w:jc w:val="both"/>
        <w:rPr>
          <w:rFonts w:ascii="Times New Roman" w:hAnsi="Times New Roman" w:cs="Times New Roman"/>
          <w:color w:val="212121"/>
          <w:sz w:val="24"/>
          <w:szCs w:val="24"/>
        </w:rPr>
      </w:pPr>
    </w:p>
    <w:p w:rsidR="002061DC" w:rsidRPr="002061DC" w:rsidRDefault="002061DC" w:rsidP="002061DC">
      <w:pPr>
        <w:shd w:val="clear" w:color="auto" w:fill="FFFFFF"/>
        <w:spacing w:after="0"/>
        <w:jc w:val="both"/>
        <w:rPr>
          <w:rFonts w:ascii="Times New Roman" w:hAnsi="Times New Roman" w:cs="Times New Roman"/>
          <w:color w:val="212121"/>
          <w:sz w:val="24"/>
          <w:szCs w:val="24"/>
        </w:rPr>
      </w:pPr>
    </w:p>
    <w:p w:rsidR="002061DC" w:rsidRPr="002061DC" w:rsidRDefault="002061DC" w:rsidP="002061DC">
      <w:pPr>
        <w:shd w:val="clear" w:color="auto" w:fill="FFFFFF"/>
        <w:spacing w:after="0"/>
        <w:jc w:val="both"/>
        <w:rPr>
          <w:rFonts w:ascii="Times New Roman" w:hAnsi="Times New Roman" w:cs="Times New Roman"/>
          <w:color w:val="000000"/>
          <w:sz w:val="24"/>
          <w:szCs w:val="24"/>
        </w:rPr>
      </w:pPr>
      <w:r w:rsidRPr="002061DC">
        <w:rPr>
          <w:rFonts w:ascii="Times New Roman" w:hAnsi="Times New Roman" w:cs="Times New Roman"/>
          <w:color w:val="000000"/>
          <w:sz w:val="24"/>
          <w:szCs w:val="24"/>
        </w:rPr>
        <w:tab/>
      </w:r>
    </w:p>
    <w:p w:rsidR="002061DC" w:rsidRPr="002061DC" w:rsidRDefault="002061DC" w:rsidP="002061DC">
      <w:pPr>
        <w:shd w:val="clear" w:color="auto" w:fill="FFFFFF"/>
        <w:spacing w:after="0"/>
        <w:jc w:val="both"/>
        <w:rPr>
          <w:rFonts w:ascii="Times New Roman" w:hAnsi="Times New Roman" w:cs="Times New Roman"/>
          <w:color w:val="000000"/>
          <w:sz w:val="24"/>
          <w:szCs w:val="24"/>
        </w:rPr>
      </w:pPr>
    </w:p>
    <w:p w:rsidR="002061DC" w:rsidRPr="002061DC" w:rsidRDefault="002061DC" w:rsidP="002061DC">
      <w:pPr>
        <w:shd w:val="clear" w:color="auto" w:fill="FFFFFF"/>
        <w:spacing w:after="0"/>
        <w:jc w:val="both"/>
        <w:rPr>
          <w:rFonts w:ascii="Times New Roman" w:hAnsi="Times New Roman" w:cs="Times New Roman"/>
          <w:color w:val="000000"/>
          <w:sz w:val="24"/>
          <w:szCs w:val="24"/>
        </w:rPr>
      </w:pPr>
    </w:p>
    <w:p w:rsidR="002061DC" w:rsidRPr="002061DC" w:rsidRDefault="002061DC" w:rsidP="002061DC">
      <w:pPr>
        <w:shd w:val="clear" w:color="auto" w:fill="FFFFFF"/>
        <w:spacing w:after="0"/>
        <w:jc w:val="both"/>
        <w:rPr>
          <w:rFonts w:ascii="Times New Roman" w:hAnsi="Times New Roman" w:cs="Times New Roman"/>
          <w:color w:val="000000"/>
          <w:sz w:val="24"/>
          <w:szCs w:val="24"/>
        </w:rPr>
      </w:pPr>
    </w:p>
    <w:p w:rsidR="002061DC" w:rsidRPr="002061DC" w:rsidRDefault="002061DC" w:rsidP="002061DC">
      <w:pPr>
        <w:shd w:val="clear" w:color="auto" w:fill="FFFFFF"/>
        <w:spacing w:after="0"/>
        <w:jc w:val="both"/>
        <w:rPr>
          <w:rFonts w:ascii="Times New Roman" w:hAnsi="Times New Roman" w:cs="Times New Roman"/>
          <w:color w:val="000000"/>
          <w:sz w:val="24"/>
          <w:szCs w:val="24"/>
        </w:rPr>
      </w:pPr>
    </w:p>
    <w:p w:rsidR="002061DC" w:rsidRPr="002061DC" w:rsidRDefault="002061DC" w:rsidP="002061DC">
      <w:pPr>
        <w:shd w:val="clear" w:color="auto" w:fill="FFFFFF"/>
        <w:spacing w:after="0"/>
        <w:jc w:val="both"/>
        <w:rPr>
          <w:rFonts w:ascii="Times New Roman" w:hAnsi="Times New Roman" w:cs="Times New Roman"/>
          <w:color w:val="000000"/>
          <w:sz w:val="24"/>
          <w:szCs w:val="24"/>
        </w:rPr>
      </w:pPr>
    </w:p>
    <w:p w:rsidR="002061DC" w:rsidRPr="002061DC" w:rsidRDefault="002061DC" w:rsidP="002061DC">
      <w:pPr>
        <w:shd w:val="clear" w:color="auto" w:fill="FFFFFF"/>
        <w:spacing w:after="0"/>
        <w:jc w:val="both"/>
        <w:rPr>
          <w:rFonts w:ascii="Times New Roman" w:hAnsi="Times New Roman" w:cs="Times New Roman"/>
          <w:color w:val="000000"/>
          <w:sz w:val="24"/>
          <w:szCs w:val="24"/>
        </w:rPr>
      </w:pPr>
    </w:p>
    <w:p w:rsidR="002061DC" w:rsidRDefault="002061DC" w:rsidP="002061DC">
      <w:pPr>
        <w:spacing w:after="0"/>
        <w:rPr>
          <w:rFonts w:ascii="Times New Roman" w:hAnsi="Times New Roman" w:cs="Times New Roman"/>
          <w:color w:val="000000"/>
          <w:sz w:val="24"/>
          <w:szCs w:val="24"/>
        </w:rPr>
      </w:pPr>
    </w:p>
    <w:p w:rsidR="00794356" w:rsidRDefault="00794356" w:rsidP="002061DC">
      <w:pPr>
        <w:spacing w:after="0"/>
        <w:rPr>
          <w:rFonts w:ascii="Times New Roman" w:hAnsi="Times New Roman" w:cs="Times New Roman"/>
          <w:color w:val="000000"/>
          <w:sz w:val="24"/>
          <w:szCs w:val="24"/>
        </w:rPr>
      </w:pPr>
    </w:p>
    <w:p w:rsidR="000B303C" w:rsidRPr="002061DC" w:rsidRDefault="000B303C" w:rsidP="002061DC">
      <w:pPr>
        <w:spacing w:after="0"/>
        <w:rPr>
          <w:rFonts w:ascii="Times New Roman" w:hAnsi="Times New Roman" w:cs="Times New Roman"/>
          <w:color w:val="000000"/>
          <w:sz w:val="24"/>
          <w:szCs w:val="24"/>
        </w:rPr>
      </w:pPr>
    </w:p>
    <w:p w:rsidR="00A57824" w:rsidRPr="002061DC" w:rsidRDefault="00A57824" w:rsidP="00A57824">
      <w:pPr>
        <w:pStyle w:val="ConsPlusNormal"/>
        <w:ind w:firstLine="4962"/>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Приложение № 3</w:t>
      </w:r>
    </w:p>
    <w:p w:rsidR="000C5724" w:rsidRDefault="000C5724" w:rsidP="000C5724">
      <w:pPr>
        <w:shd w:val="clear" w:color="auto" w:fill="FFFFFF"/>
        <w:spacing w:after="0"/>
        <w:ind w:firstLine="4962"/>
        <w:rPr>
          <w:rFonts w:ascii="Times New Roman" w:hAnsi="Times New Roman" w:cs="Times New Roman"/>
          <w:color w:val="212121"/>
          <w:sz w:val="24"/>
          <w:szCs w:val="24"/>
        </w:rPr>
      </w:pPr>
      <w:r w:rsidRPr="002061DC">
        <w:rPr>
          <w:rFonts w:ascii="Times New Roman" w:hAnsi="Times New Roman" w:cs="Times New Roman"/>
          <w:color w:val="212121"/>
          <w:sz w:val="24"/>
          <w:szCs w:val="24"/>
        </w:rPr>
        <w:t>к Положению</w:t>
      </w:r>
    </w:p>
    <w:p w:rsidR="000C5724" w:rsidRPr="00A57824" w:rsidRDefault="000C5724" w:rsidP="000C5724">
      <w:pPr>
        <w:shd w:val="clear" w:color="auto" w:fill="FFFFFF"/>
        <w:spacing w:after="0" w:line="240" w:lineRule="auto"/>
        <w:ind w:left="4962"/>
        <w:rPr>
          <w:rFonts w:ascii="Times New Roman" w:hAnsi="Times New Roman" w:cs="Times New Roman"/>
          <w:bCs/>
          <w:sz w:val="26"/>
          <w:szCs w:val="26"/>
        </w:rPr>
      </w:pPr>
      <w:r w:rsidRPr="00A57824">
        <w:rPr>
          <w:rFonts w:ascii="Times New Roman" w:hAnsi="Times New Roman" w:cs="Times New Roman"/>
          <w:bCs/>
          <w:sz w:val="26"/>
          <w:szCs w:val="26"/>
        </w:rPr>
        <w:t xml:space="preserve">о порядке формирования кадрового резерва на муниципальной службе </w:t>
      </w:r>
    </w:p>
    <w:p w:rsidR="000C5724" w:rsidRPr="00A57824" w:rsidRDefault="000C5724" w:rsidP="000C5724">
      <w:pPr>
        <w:autoSpaceDE w:val="0"/>
        <w:autoSpaceDN w:val="0"/>
        <w:adjustRightInd w:val="0"/>
        <w:spacing w:after="0" w:line="240" w:lineRule="auto"/>
        <w:ind w:left="4962"/>
        <w:outlineLvl w:val="0"/>
        <w:rPr>
          <w:rFonts w:ascii="Times New Roman" w:hAnsi="Times New Roman" w:cs="Times New Roman"/>
          <w:bCs/>
          <w:sz w:val="24"/>
          <w:szCs w:val="24"/>
        </w:rPr>
      </w:pPr>
      <w:r w:rsidRPr="00A57824">
        <w:rPr>
          <w:rFonts w:ascii="Times New Roman" w:hAnsi="Times New Roman" w:cs="Times New Roman"/>
          <w:bCs/>
          <w:sz w:val="26"/>
          <w:szCs w:val="26"/>
        </w:rPr>
        <w:t>Юргинско</w:t>
      </w:r>
      <w:r>
        <w:rPr>
          <w:rFonts w:ascii="Times New Roman" w:hAnsi="Times New Roman" w:cs="Times New Roman"/>
          <w:bCs/>
          <w:sz w:val="26"/>
          <w:szCs w:val="26"/>
        </w:rPr>
        <w:t>го</w:t>
      </w:r>
      <w:r w:rsidRPr="00A57824">
        <w:rPr>
          <w:rFonts w:ascii="Times New Roman" w:hAnsi="Times New Roman" w:cs="Times New Roman"/>
          <w:bCs/>
          <w:sz w:val="26"/>
          <w:szCs w:val="26"/>
        </w:rPr>
        <w:t xml:space="preserve"> муниципально</w:t>
      </w:r>
      <w:r>
        <w:rPr>
          <w:rFonts w:ascii="Times New Roman" w:hAnsi="Times New Roman" w:cs="Times New Roman"/>
          <w:bCs/>
          <w:sz w:val="26"/>
          <w:szCs w:val="26"/>
        </w:rPr>
        <w:t>го</w:t>
      </w:r>
      <w:r w:rsidRPr="00A57824">
        <w:rPr>
          <w:rFonts w:ascii="Times New Roman" w:hAnsi="Times New Roman" w:cs="Times New Roman"/>
          <w:bCs/>
          <w:sz w:val="26"/>
          <w:szCs w:val="26"/>
        </w:rPr>
        <w:t xml:space="preserve"> район</w:t>
      </w:r>
      <w:r>
        <w:rPr>
          <w:rFonts w:ascii="Times New Roman" w:hAnsi="Times New Roman" w:cs="Times New Roman"/>
          <w:bCs/>
          <w:sz w:val="26"/>
          <w:szCs w:val="26"/>
        </w:rPr>
        <w:t>а</w:t>
      </w:r>
    </w:p>
    <w:p w:rsidR="002061DC" w:rsidRPr="002061DC" w:rsidRDefault="002061DC" w:rsidP="002061DC">
      <w:pPr>
        <w:shd w:val="clear" w:color="auto" w:fill="FFFFFF"/>
        <w:spacing w:after="0"/>
        <w:ind w:firstLine="4500"/>
        <w:rPr>
          <w:rFonts w:ascii="Times New Roman" w:hAnsi="Times New Roman" w:cs="Times New Roman"/>
          <w:bCs/>
          <w:color w:val="000000"/>
          <w:sz w:val="24"/>
          <w:szCs w:val="24"/>
        </w:rPr>
      </w:pPr>
    </w:p>
    <w:p w:rsidR="002061DC" w:rsidRPr="002061DC" w:rsidRDefault="002061DC" w:rsidP="002061DC">
      <w:pPr>
        <w:shd w:val="clear" w:color="auto" w:fill="FFFFFF"/>
        <w:spacing w:after="0"/>
        <w:ind w:left="-284" w:firstLine="284"/>
        <w:jc w:val="both"/>
        <w:rPr>
          <w:rFonts w:ascii="Times New Roman" w:hAnsi="Times New Roman" w:cs="Times New Roman"/>
          <w:color w:val="000000"/>
          <w:sz w:val="24"/>
          <w:szCs w:val="24"/>
        </w:rPr>
      </w:pPr>
    </w:p>
    <w:tbl>
      <w:tblPr>
        <w:tblW w:w="10080" w:type="dxa"/>
        <w:tblInd w:w="-252" w:type="dxa"/>
        <w:tblLayout w:type="fixed"/>
        <w:tblLook w:val="01E0" w:firstRow="1" w:lastRow="1" w:firstColumn="1" w:lastColumn="1" w:noHBand="0" w:noVBand="0"/>
      </w:tblPr>
      <w:tblGrid>
        <w:gridCol w:w="495"/>
        <w:gridCol w:w="1419"/>
        <w:gridCol w:w="3691"/>
        <w:gridCol w:w="1775"/>
        <w:gridCol w:w="900"/>
        <w:gridCol w:w="1800"/>
      </w:tblGrid>
      <w:tr w:rsidR="002061DC" w:rsidRPr="002061DC" w:rsidTr="003936BF">
        <w:tc>
          <w:tcPr>
            <w:tcW w:w="8280" w:type="dxa"/>
            <w:gridSpan w:val="5"/>
            <w:tcBorders>
              <w:top w:val="nil"/>
              <w:right w:val="single" w:sz="4" w:space="0" w:color="auto"/>
            </w:tcBorders>
            <w:shd w:val="clear" w:color="auto" w:fill="auto"/>
          </w:tcPr>
          <w:p w:rsidR="002061DC" w:rsidRPr="004E6C55" w:rsidRDefault="002061DC" w:rsidP="002061DC">
            <w:pPr>
              <w:spacing w:after="0"/>
              <w:jc w:val="center"/>
              <w:rPr>
                <w:rFonts w:ascii="Times New Roman" w:hAnsi="Times New Roman" w:cs="Times New Roman"/>
              </w:rPr>
            </w:pPr>
            <w:r w:rsidRPr="004E6C55">
              <w:rPr>
                <w:rFonts w:ascii="Times New Roman" w:hAnsi="Times New Roman" w:cs="Times New Roman"/>
              </w:rPr>
              <w:t>А Н К Е Т А</w:t>
            </w:r>
          </w:p>
          <w:p w:rsidR="002061DC" w:rsidRPr="004E6C55" w:rsidRDefault="002061DC" w:rsidP="002061DC">
            <w:pPr>
              <w:spacing w:after="0"/>
              <w:jc w:val="center"/>
              <w:rPr>
                <w:rFonts w:ascii="Times New Roman" w:hAnsi="Times New Roman" w:cs="Times New Roman"/>
              </w:rPr>
            </w:pPr>
            <w:r w:rsidRPr="004E6C55">
              <w:rPr>
                <w:rFonts w:ascii="Times New Roman" w:hAnsi="Times New Roman" w:cs="Times New Roman"/>
              </w:rPr>
              <w:t>(заполняется собственноручно)</w:t>
            </w:r>
          </w:p>
        </w:tc>
        <w:tc>
          <w:tcPr>
            <w:tcW w:w="1800" w:type="dxa"/>
            <w:vMerge w:val="restart"/>
            <w:tcBorders>
              <w:top w:val="single" w:sz="4" w:space="0" w:color="auto"/>
              <w:left w:val="single" w:sz="4" w:space="0" w:color="auto"/>
              <w:right w:val="single" w:sz="4" w:space="0" w:color="auto"/>
            </w:tcBorders>
            <w:shd w:val="clear" w:color="auto" w:fill="auto"/>
          </w:tcPr>
          <w:p w:rsidR="002061DC" w:rsidRPr="002061DC" w:rsidRDefault="002061DC" w:rsidP="002061DC">
            <w:pPr>
              <w:spacing w:after="0"/>
              <w:rPr>
                <w:rFonts w:ascii="Times New Roman" w:hAnsi="Times New Roman" w:cs="Times New Roman"/>
                <w:sz w:val="24"/>
                <w:szCs w:val="24"/>
              </w:rPr>
            </w:pPr>
          </w:p>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c>
          <w:tcPr>
            <w:tcW w:w="495" w:type="dxa"/>
            <w:shd w:val="clear" w:color="auto" w:fill="auto"/>
          </w:tcPr>
          <w:p w:rsidR="002061DC" w:rsidRPr="002061DC" w:rsidRDefault="002061DC" w:rsidP="002061DC">
            <w:pPr>
              <w:spacing w:after="0"/>
              <w:rPr>
                <w:rFonts w:ascii="Times New Roman" w:hAnsi="Times New Roman" w:cs="Times New Roman"/>
                <w:sz w:val="24"/>
                <w:szCs w:val="24"/>
              </w:rPr>
            </w:pPr>
            <w:r w:rsidRPr="002061DC">
              <w:rPr>
                <w:rFonts w:ascii="Times New Roman" w:hAnsi="Times New Roman" w:cs="Times New Roman"/>
                <w:sz w:val="24"/>
                <w:szCs w:val="24"/>
              </w:rPr>
              <w:t>1.</w:t>
            </w:r>
          </w:p>
        </w:tc>
        <w:tc>
          <w:tcPr>
            <w:tcW w:w="1419" w:type="dxa"/>
            <w:shd w:val="clear" w:color="auto" w:fill="auto"/>
          </w:tcPr>
          <w:p w:rsidR="002061DC" w:rsidRPr="002061DC" w:rsidRDefault="002061DC" w:rsidP="002061DC">
            <w:pPr>
              <w:spacing w:after="0"/>
              <w:rPr>
                <w:rFonts w:ascii="Times New Roman" w:hAnsi="Times New Roman" w:cs="Times New Roman"/>
                <w:sz w:val="24"/>
                <w:szCs w:val="24"/>
              </w:rPr>
            </w:pPr>
            <w:r w:rsidRPr="002061DC">
              <w:rPr>
                <w:rFonts w:ascii="Times New Roman" w:hAnsi="Times New Roman" w:cs="Times New Roman"/>
                <w:sz w:val="24"/>
                <w:szCs w:val="24"/>
              </w:rPr>
              <w:t>Фамилия</w:t>
            </w:r>
          </w:p>
        </w:tc>
        <w:tc>
          <w:tcPr>
            <w:tcW w:w="5466" w:type="dxa"/>
            <w:gridSpan w:val="2"/>
            <w:tcBorders>
              <w:bottom w:val="single" w:sz="4" w:space="0" w:color="auto"/>
            </w:tcBorders>
            <w:shd w:val="clear" w:color="auto" w:fill="auto"/>
          </w:tcPr>
          <w:p w:rsidR="002061DC" w:rsidRPr="004E6C55" w:rsidRDefault="002061DC" w:rsidP="002061DC">
            <w:pPr>
              <w:spacing w:after="0"/>
              <w:rPr>
                <w:rFonts w:ascii="Times New Roman" w:hAnsi="Times New Roman" w:cs="Times New Roman"/>
              </w:rPr>
            </w:pPr>
          </w:p>
        </w:tc>
        <w:tc>
          <w:tcPr>
            <w:tcW w:w="900" w:type="dxa"/>
            <w:tcBorders>
              <w:right w:val="single" w:sz="4" w:space="0" w:color="auto"/>
            </w:tcBorders>
            <w:shd w:val="clear" w:color="auto" w:fill="auto"/>
          </w:tcPr>
          <w:p w:rsidR="002061DC" w:rsidRPr="002061DC" w:rsidRDefault="002061DC" w:rsidP="002061DC">
            <w:pPr>
              <w:spacing w:after="0"/>
              <w:rPr>
                <w:rFonts w:ascii="Times New Roman" w:hAnsi="Times New Roman" w:cs="Times New Roman"/>
                <w:sz w:val="24"/>
                <w:szCs w:val="24"/>
              </w:rPr>
            </w:pPr>
          </w:p>
        </w:tc>
        <w:tc>
          <w:tcPr>
            <w:tcW w:w="1800" w:type="dxa"/>
            <w:vMerge/>
            <w:tcBorders>
              <w:left w:val="single" w:sz="4" w:space="0" w:color="auto"/>
              <w:right w:val="single" w:sz="4" w:space="0" w:color="auto"/>
            </w:tcBorders>
          </w:tcPr>
          <w:p w:rsidR="002061DC" w:rsidRPr="002061DC" w:rsidRDefault="002061DC" w:rsidP="002061DC">
            <w:pPr>
              <w:spacing w:after="0"/>
              <w:rPr>
                <w:rFonts w:ascii="Times New Roman" w:hAnsi="Times New Roman" w:cs="Times New Roman"/>
                <w:sz w:val="24"/>
                <w:szCs w:val="24"/>
              </w:rPr>
            </w:pPr>
          </w:p>
        </w:tc>
      </w:tr>
      <w:tr w:rsidR="002061DC" w:rsidRPr="002061DC" w:rsidTr="003936BF">
        <w:trPr>
          <w:gridBefore w:val="1"/>
          <w:wBefore w:w="495" w:type="dxa"/>
        </w:trPr>
        <w:tc>
          <w:tcPr>
            <w:tcW w:w="1419" w:type="dxa"/>
            <w:vMerge w:val="restart"/>
            <w:shd w:val="clear" w:color="auto" w:fill="auto"/>
          </w:tcPr>
          <w:p w:rsidR="002061DC" w:rsidRPr="002061DC" w:rsidRDefault="002061DC" w:rsidP="002061DC">
            <w:pPr>
              <w:spacing w:after="0"/>
              <w:rPr>
                <w:rFonts w:ascii="Times New Roman" w:hAnsi="Times New Roman" w:cs="Times New Roman"/>
                <w:sz w:val="24"/>
                <w:szCs w:val="24"/>
              </w:rPr>
            </w:pPr>
          </w:p>
          <w:p w:rsidR="002061DC" w:rsidRPr="002061DC" w:rsidRDefault="002061DC" w:rsidP="002061DC">
            <w:pPr>
              <w:spacing w:after="0"/>
              <w:rPr>
                <w:rFonts w:ascii="Times New Roman" w:hAnsi="Times New Roman" w:cs="Times New Roman"/>
                <w:sz w:val="24"/>
                <w:szCs w:val="24"/>
              </w:rPr>
            </w:pPr>
            <w:r w:rsidRPr="002061DC">
              <w:rPr>
                <w:rFonts w:ascii="Times New Roman" w:hAnsi="Times New Roman" w:cs="Times New Roman"/>
                <w:sz w:val="24"/>
                <w:szCs w:val="24"/>
              </w:rPr>
              <w:t>Имя</w:t>
            </w:r>
          </w:p>
        </w:tc>
        <w:tc>
          <w:tcPr>
            <w:tcW w:w="5466" w:type="dxa"/>
            <w:gridSpan w:val="2"/>
            <w:vMerge w:val="restart"/>
            <w:tcBorders>
              <w:top w:val="single" w:sz="4" w:space="0" w:color="auto"/>
            </w:tcBorders>
            <w:shd w:val="clear" w:color="auto" w:fill="auto"/>
          </w:tcPr>
          <w:p w:rsidR="002061DC" w:rsidRPr="004E6C55" w:rsidRDefault="002061DC" w:rsidP="002061DC">
            <w:pPr>
              <w:spacing w:after="0"/>
              <w:rPr>
                <w:rFonts w:ascii="Times New Roman" w:hAnsi="Times New Roman" w:cs="Times New Roman"/>
              </w:rPr>
            </w:pPr>
          </w:p>
        </w:tc>
        <w:tc>
          <w:tcPr>
            <w:tcW w:w="900" w:type="dxa"/>
            <w:tcBorders>
              <w:right w:val="single" w:sz="4" w:space="0" w:color="auto"/>
            </w:tcBorders>
            <w:shd w:val="clear" w:color="auto" w:fill="auto"/>
          </w:tcPr>
          <w:p w:rsidR="002061DC" w:rsidRPr="002061DC" w:rsidRDefault="002061DC" w:rsidP="002061DC">
            <w:pPr>
              <w:spacing w:after="0"/>
              <w:rPr>
                <w:rFonts w:ascii="Times New Roman" w:hAnsi="Times New Roman" w:cs="Times New Roman"/>
                <w:sz w:val="24"/>
                <w:szCs w:val="24"/>
              </w:rPr>
            </w:pPr>
          </w:p>
        </w:tc>
        <w:tc>
          <w:tcPr>
            <w:tcW w:w="1800" w:type="dxa"/>
            <w:vMerge/>
            <w:tcBorders>
              <w:left w:val="single" w:sz="4" w:space="0" w:color="auto"/>
              <w:right w:val="single" w:sz="4" w:space="0" w:color="auto"/>
            </w:tcBorders>
          </w:tcPr>
          <w:p w:rsidR="002061DC" w:rsidRPr="002061DC" w:rsidRDefault="002061DC" w:rsidP="002061DC">
            <w:pPr>
              <w:spacing w:after="0"/>
              <w:rPr>
                <w:rFonts w:ascii="Times New Roman" w:hAnsi="Times New Roman" w:cs="Times New Roman"/>
                <w:sz w:val="24"/>
                <w:szCs w:val="24"/>
              </w:rPr>
            </w:pPr>
          </w:p>
        </w:tc>
      </w:tr>
      <w:tr w:rsidR="002061DC" w:rsidRPr="002061DC" w:rsidTr="003936BF">
        <w:trPr>
          <w:gridBefore w:val="1"/>
          <w:wBefore w:w="495" w:type="dxa"/>
          <w:trHeight w:val="135"/>
        </w:trPr>
        <w:tc>
          <w:tcPr>
            <w:tcW w:w="1419" w:type="dxa"/>
            <w:vMerge/>
            <w:shd w:val="clear" w:color="auto" w:fill="auto"/>
          </w:tcPr>
          <w:p w:rsidR="002061DC" w:rsidRPr="002061DC" w:rsidRDefault="002061DC" w:rsidP="002061DC">
            <w:pPr>
              <w:spacing w:after="0"/>
              <w:rPr>
                <w:rFonts w:ascii="Times New Roman" w:hAnsi="Times New Roman" w:cs="Times New Roman"/>
                <w:sz w:val="24"/>
                <w:szCs w:val="24"/>
              </w:rPr>
            </w:pPr>
          </w:p>
        </w:tc>
        <w:tc>
          <w:tcPr>
            <w:tcW w:w="5466" w:type="dxa"/>
            <w:gridSpan w:val="2"/>
            <w:vMerge/>
            <w:tcBorders>
              <w:bottom w:val="single" w:sz="4" w:space="0" w:color="auto"/>
            </w:tcBorders>
            <w:shd w:val="clear" w:color="auto" w:fill="auto"/>
          </w:tcPr>
          <w:p w:rsidR="002061DC" w:rsidRPr="004E6C55" w:rsidRDefault="002061DC" w:rsidP="002061DC">
            <w:pPr>
              <w:spacing w:after="0"/>
              <w:rPr>
                <w:rFonts w:ascii="Times New Roman" w:hAnsi="Times New Roman" w:cs="Times New Roman"/>
              </w:rPr>
            </w:pPr>
          </w:p>
        </w:tc>
        <w:tc>
          <w:tcPr>
            <w:tcW w:w="900" w:type="dxa"/>
            <w:tcBorders>
              <w:right w:val="single" w:sz="4" w:space="0" w:color="auto"/>
            </w:tcBorders>
            <w:shd w:val="clear" w:color="auto" w:fill="auto"/>
          </w:tcPr>
          <w:p w:rsidR="002061DC" w:rsidRPr="002061DC" w:rsidRDefault="002061DC" w:rsidP="002061DC">
            <w:pPr>
              <w:spacing w:after="0"/>
              <w:rPr>
                <w:rFonts w:ascii="Times New Roman" w:hAnsi="Times New Roman" w:cs="Times New Roman"/>
                <w:sz w:val="24"/>
                <w:szCs w:val="24"/>
              </w:rPr>
            </w:pPr>
          </w:p>
        </w:tc>
        <w:tc>
          <w:tcPr>
            <w:tcW w:w="1800" w:type="dxa"/>
            <w:vMerge/>
            <w:tcBorders>
              <w:left w:val="single" w:sz="4" w:space="0" w:color="auto"/>
              <w:right w:val="single" w:sz="4" w:space="0" w:color="auto"/>
            </w:tcBorders>
          </w:tcPr>
          <w:p w:rsidR="002061DC" w:rsidRPr="002061DC" w:rsidRDefault="002061DC" w:rsidP="002061DC">
            <w:pPr>
              <w:spacing w:after="0"/>
              <w:rPr>
                <w:rFonts w:ascii="Times New Roman" w:hAnsi="Times New Roman" w:cs="Times New Roman"/>
                <w:sz w:val="24"/>
                <w:szCs w:val="24"/>
              </w:rPr>
            </w:pPr>
          </w:p>
        </w:tc>
      </w:tr>
      <w:tr w:rsidR="002061DC" w:rsidRPr="002061DC" w:rsidTr="003936BF">
        <w:tc>
          <w:tcPr>
            <w:tcW w:w="495" w:type="dxa"/>
            <w:shd w:val="clear" w:color="auto" w:fill="auto"/>
          </w:tcPr>
          <w:p w:rsidR="002061DC" w:rsidRPr="002061DC" w:rsidRDefault="002061DC" w:rsidP="002061DC">
            <w:pPr>
              <w:spacing w:after="0"/>
              <w:rPr>
                <w:rFonts w:ascii="Times New Roman" w:hAnsi="Times New Roman" w:cs="Times New Roman"/>
                <w:sz w:val="24"/>
                <w:szCs w:val="24"/>
              </w:rPr>
            </w:pPr>
          </w:p>
        </w:tc>
        <w:tc>
          <w:tcPr>
            <w:tcW w:w="1419" w:type="dxa"/>
            <w:vMerge w:val="restart"/>
            <w:shd w:val="clear" w:color="auto" w:fill="auto"/>
          </w:tcPr>
          <w:p w:rsidR="002061DC" w:rsidRPr="002061DC" w:rsidRDefault="002061DC" w:rsidP="002061DC">
            <w:pPr>
              <w:spacing w:after="0"/>
              <w:rPr>
                <w:rFonts w:ascii="Times New Roman" w:hAnsi="Times New Roman" w:cs="Times New Roman"/>
                <w:sz w:val="24"/>
                <w:szCs w:val="24"/>
              </w:rPr>
            </w:pPr>
          </w:p>
          <w:p w:rsidR="002061DC" w:rsidRPr="002061DC" w:rsidRDefault="002061DC" w:rsidP="002061DC">
            <w:pPr>
              <w:spacing w:after="0"/>
              <w:rPr>
                <w:rFonts w:ascii="Times New Roman" w:hAnsi="Times New Roman" w:cs="Times New Roman"/>
                <w:sz w:val="24"/>
                <w:szCs w:val="24"/>
              </w:rPr>
            </w:pPr>
            <w:r w:rsidRPr="002061DC">
              <w:rPr>
                <w:rFonts w:ascii="Times New Roman" w:hAnsi="Times New Roman" w:cs="Times New Roman"/>
                <w:sz w:val="24"/>
                <w:szCs w:val="24"/>
              </w:rPr>
              <w:t>Отчество</w:t>
            </w:r>
          </w:p>
        </w:tc>
        <w:tc>
          <w:tcPr>
            <w:tcW w:w="5466" w:type="dxa"/>
            <w:gridSpan w:val="2"/>
            <w:vMerge w:val="restart"/>
            <w:tcBorders>
              <w:top w:val="single" w:sz="4" w:space="0" w:color="auto"/>
            </w:tcBorders>
            <w:shd w:val="clear" w:color="auto" w:fill="auto"/>
          </w:tcPr>
          <w:p w:rsidR="002061DC" w:rsidRPr="004E6C55" w:rsidRDefault="002061DC" w:rsidP="002061DC">
            <w:pPr>
              <w:spacing w:after="0"/>
              <w:rPr>
                <w:rFonts w:ascii="Times New Roman" w:hAnsi="Times New Roman" w:cs="Times New Roman"/>
              </w:rPr>
            </w:pPr>
          </w:p>
        </w:tc>
        <w:tc>
          <w:tcPr>
            <w:tcW w:w="900" w:type="dxa"/>
            <w:tcBorders>
              <w:right w:val="single" w:sz="4" w:space="0" w:color="auto"/>
            </w:tcBorders>
            <w:shd w:val="clear" w:color="auto" w:fill="auto"/>
          </w:tcPr>
          <w:p w:rsidR="002061DC" w:rsidRPr="002061DC" w:rsidRDefault="002061DC" w:rsidP="002061DC">
            <w:pPr>
              <w:spacing w:after="0"/>
              <w:rPr>
                <w:rFonts w:ascii="Times New Roman" w:hAnsi="Times New Roman" w:cs="Times New Roman"/>
                <w:sz w:val="24"/>
                <w:szCs w:val="24"/>
              </w:rPr>
            </w:pPr>
          </w:p>
        </w:tc>
        <w:tc>
          <w:tcPr>
            <w:tcW w:w="1800" w:type="dxa"/>
            <w:vMerge/>
            <w:tcBorders>
              <w:left w:val="single" w:sz="4" w:space="0" w:color="auto"/>
              <w:right w:val="single" w:sz="4" w:space="0" w:color="auto"/>
            </w:tcBorders>
          </w:tcPr>
          <w:p w:rsidR="002061DC" w:rsidRPr="002061DC" w:rsidRDefault="002061DC" w:rsidP="002061DC">
            <w:pPr>
              <w:spacing w:after="0"/>
              <w:rPr>
                <w:rFonts w:ascii="Times New Roman" w:hAnsi="Times New Roman" w:cs="Times New Roman"/>
                <w:sz w:val="24"/>
                <w:szCs w:val="24"/>
              </w:rPr>
            </w:pPr>
          </w:p>
        </w:tc>
      </w:tr>
      <w:tr w:rsidR="002061DC" w:rsidRPr="002061DC" w:rsidTr="003936BF">
        <w:tc>
          <w:tcPr>
            <w:tcW w:w="495" w:type="dxa"/>
            <w:shd w:val="clear" w:color="auto" w:fill="auto"/>
          </w:tcPr>
          <w:p w:rsidR="002061DC" w:rsidRPr="002061DC" w:rsidRDefault="002061DC" w:rsidP="002061DC">
            <w:pPr>
              <w:spacing w:after="0"/>
              <w:rPr>
                <w:rFonts w:ascii="Times New Roman" w:hAnsi="Times New Roman" w:cs="Times New Roman"/>
                <w:sz w:val="24"/>
                <w:szCs w:val="24"/>
              </w:rPr>
            </w:pPr>
          </w:p>
        </w:tc>
        <w:tc>
          <w:tcPr>
            <w:tcW w:w="1419" w:type="dxa"/>
            <w:vMerge/>
            <w:shd w:val="clear" w:color="auto" w:fill="auto"/>
          </w:tcPr>
          <w:p w:rsidR="002061DC" w:rsidRPr="002061DC" w:rsidRDefault="002061DC" w:rsidP="002061DC">
            <w:pPr>
              <w:spacing w:after="0"/>
              <w:rPr>
                <w:rFonts w:ascii="Times New Roman" w:hAnsi="Times New Roman" w:cs="Times New Roman"/>
                <w:sz w:val="24"/>
                <w:szCs w:val="24"/>
              </w:rPr>
            </w:pPr>
          </w:p>
        </w:tc>
        <w:tc>
          <w:tcPr>
            <w:tcW w:w="5466" w:type="dxa"/>
            <w:gridSpan w:val="2"/>
            <w:vMerge/>
            <w:tcBorders>
              <w:bottom w:val="single" w:sz="4" w:space="0" w:color="auto"/>
            </w:tcBorders>
            <w:shd w:val="clear" w:color="auto" w:fill="auto"/>
          </w:tcPr>
          <w:p w:rsidR="002061DC" w:rsidRPr="004E6C55" w:rsidRDefault="002061DC" w:rsidP="002061DC">
            <w:pPr>
              <w:spacing w:after="0"/>
              <w:rPr>
                <w:rFonts w:ascii="Times New Roman" w:hAnsi="Times New Roman" w:cs="Times New Roman"/>
              </w:rPr>
            </w:pPr>
          </w:p>
        </w:tc>
        <w:tc>
          <w:tcPr>
            <w:tcW w:w="900" w:type="dxa"/>
            <w:vMerge w:val="restart"/>
            <w:tcBorders>
              <w:right w:val="single" w:sz="4" w:space="0" w:color="auto"/>
            </w:tcBorders>
            <w:shd w:val="clear" w:color="auto" w:fill="auto"/>
          </w:tcPr>
          <w:p w:rsidR="002061DC" w:rsidRPr="002061DC" w:rsidRDefault="002061DC" w:rsidP="002061DC">
            <w:pPr>
              <w:spacing w:after="0"/>
              <w:rPr>
                <w:rFonts w:ascii="Times New Roman" w:hAnsi="Times New Roman" w:cs="Times New Roman"/>
                <w:sz w:val="24"/>
                <w:szCs w:val="24"/>
              </w:rPr>
            </w:pPr>
          </w:p>
        </w:tc>
        <w:tc>
          <w:tcPr>
            <w:tcW w:w="1800" w:type="dxa"/>
            <w:vMerge/>
            <w:tcBorders>
              <w:left w:val="single" w:sz="4" w:space="0" w:color="auto"/>
              <w:right w:val="single" w:sz="4" w:space="0" w:color="auto"/>
            </w:tcBorders>
          </w:tcPr>
          <w:p w:rsidR="002061DC" w:rsidRPr="002061DC" w:rsidRDefault="002061DC" w:rsidP="002061DC">
            <w:pPr>
              <w:spacing w:after="0"/>
              <w:rPr>
                <w:rFonts w:ascii="Times New Roman" w:hAnsi="Times New Roman" w:cs="Times New Roman"/>
                <w:sz w:val="24"/>
                <w:szCs w:val="24"/>
              </w:rPr>
            </w:pPr>
          </w:p>
        </w:tc>
      </w:tr>
      <w:tr w:rsidR="002061DC" w:rsidRPr="002061DC" w:rsidTr="003936BF">
        <w:tc>
          <w:tcPr>
            <w:tcW w:w="495" w:type="dxa"/>
            <w:shd w:val="clear" w:color="auto" w:fill="auto"/>
          </w:tcPr>
          <w:p w:rsidR="002061DC" w:rsidRPr="002061DC" w:rsidRDefault="002061DC" w:rsidP="002061DC">
            <w:pPr>
              <w:spacing w:after="0"/>
              <w:rPr>
                <w:rFonts w:ascii="Times New Roman" w:hAnsi="Times New Roman" w:cs="Times New Roman"/>
                <w:sz w:val="24"/>
                <w:szCs w:val="24"/>
              </w:rPr>
            </w:pPr>
          </w:p>
        </w:tc>
        <w:tc>
          <w:tcPr>
            <w:tcW w:w="1419" w:type="dxa"/>
            <w:shd w:val="clear" w:color="auto" w:fill="auto"/>
          </w:tcPr>
          <w:p w:rsidR="002061DC" w:rsidRPr="002061DC" w:rsidRDefault="002061DC" w:rsidP="002061DC">
            <w:pPr>
              <w:spacing w:after="0"/>
              <w:rPr>
                <w:rFonts w:ascii="Times New Roman" w:hAnsi="Times New Roman" w:cs="Times New Roman"/>
                <w:sz w:val="24"/>
                <w:szCs w:val="24"/>
              </w:rPr>
            </w:pPr>
          </w:p>
        </w:tc>
        <w:tc>
          <w:tcPr>
            <w:tcW w:w="5466" w:type="dxa"/>
            <w:gridSpan w:val="2"/>
            <w:tcBorders>
              <w:top w:val="single" w:sz="4" w:space="0" w:color="auto"/>
            </w:tcBorders>
            <w:shd w:val="clear" w:color="auto" w:fill="auto"/>
          </w:tcPr>
          <w:p w:rsidR="002061DC" w:rsidRPr="004E6C55" w:rsidRDefault="002061DC" w:rsidP="002061DC">
            <w:pPr>
              <w:spacing w:after="0"/>
              <w:rPr>
                <w:rFonts w:ascii="Times New Roman" w:hAnsi="Times New Roman" w:cs="Times New Roman"/>
              </w:rPr>
            </w:pPr>
          </w:p>
        </w:tc>
        <w:tc>
          <w:tcPr>
            <w:tcW w:w="900" w:type="dxa"/>
            <w:vMerge/>
            <w:tcBorders>
              <w:bottom w:val="nil"/>
              <w:right w:val="single" w:sz="4" w:space="0" w:color="auto"/>
            </w:tcBorders>
            <w:shd w:val="clear" w:color="auto" w:fill="auto"/>
          </w:tcPr>
          <w:p w:rsidR="002061DC" w:rsidRPr="002061DC" w:rsidRDefault="002061DC" w:rsidP="002061DC">
            <w:pPr>
              <w:spacing w:after="0"/>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2061DC" w:rsidRPr="002061DC" w:rsidRDefault="002061DC" w:rsidP="002061DC">
            <w:pPr>
              <w:spacing w:after="0"/>
              <w:rPr>
                <w:rFonts w:ascii="Times New Roman" w:hAnsi="Times New Roman" w:cs="Times New Roman"/>
                <w:sz w:val="24"/>
                <w:szCs w:val="24"/>
              </w:rPr>
            </w:pPr>
          </w:p>
        </w:tc>
      </w:tr>
      <w:tr w:rsidR="002061DC" w:rsidRPr="004E6C55" w:rsidTr="004E6C55">
        <w:tc>
          <w:tcPr>
            <w:tcW w:w="5605" w:type="dxa"/>
            <w:gridSpan w:val="3"/>
            <w:tcBorders>
              <w:top w:val="single" w:sz="4" w:space="0" w:color="auto"/>
              <w:left w:val="single" w:sz="4" w:space="0" w:color="auto"/>
              <w:bottom w:val="single" w:sz="4" w:space="0" w:color="auto"/>
              <w:right w:val="single" w:sz="4" w:space="0" w:color="auto"/>
            </w:tcBorders>
            <w:shd w:val="clear" w:color="auto" w:fill="auto"/>
          </w:tcPr>
          <w:p w:rsidR="002061DC" w:rsidRPr="004E6C55" w:rsidRDefault="002061DC" w:rsidP="002061DC">
            <w:pPr>
              <w:spacing w:after="0"/>
              <w:rPr>
                <w:rFonts w:ascii="Times New Roman" w:hAnsi="Times New Roman" w:cs="Times New Roman"/>
              </w:rPr>
            </w:pPr>
            <w:r w:rsidRPr="004E6C55">
              <w:rPr>
                <w:rFonts w:ascii="Times New Roman" w:hAnsi="Times New Roman" w:cs="Times New Roman"/>
              </w:rPr>
              <w:t xml:space="preserve">2.   Если изменяли фамилию,   имя  или отчество, то укажите их,  а также когда, где и   по   какой  причине изменяли           </w:t>
            </w:r>
          </w:p>
        </w:tc>
        <w:tc>
          <w:tcPr>
            <w:tcW w:w="4475" w:type="dxa"/>
            <w:gridSpan w:val="3"/>
            <w:tcBorders>
              <w:top w:val="single" w:sz="4" w:space="0" w:color="auto"/>
              <w:left w:val="single" w:sz="4" w:space="0" w:color="auto"/>
              <w:bottom w:val="single" w:sz="4" w:space="0" w:color="auto"/>
              <w:right w:val="single" w:sz="4" w:space="0" w:color="auto"/>
            </w:tcBorders>
          </w:tcPr>
          <w:p w:rsidR="002061DC" w:rsidRPr="004E6C55" w:rsidRDefault="002061DC" w:rsidP="002061DC">
            <w:pPr>
              <w:spacing w:after="0"/>
              <w:rPr>
                <w:rFonts w:ascii="Times New Roman" w:hAnsi="Times New Roman" w:cs="Times New Roman"/>
              </w:rPr>
            </w:pPr>
          </w:p>
        </w:tc>
      </w:tr>
      <w:tr w:rsidR="002061DC" w:rsidRPr="004E6C55" w:rsidTr="004E6C55">
        <w:tc>
          <w:tcPr>
            <w:tcW w:w="5605" w:type="dxa"/>
            <w:gridSpan w:val="3"/>
            <w:tcBorders>
              <w:top w:val="single" w:sz="4" w:space="0" w:color="auto"/>
              <w:left w:val="single" w:sz="4" w:space="0" w:color="auto"/>
              <w:bottom w:val="single" w:sz="4" w:space="0" w:color="auto"/>
              <w:right w:val="single" w:sz="4" w:space="0" w:color="auto"/>
            </w:tcBorders>
            <w:shd w:val="clear" w:color="auto" w:fill="auto"/>
          </w:tcPr>
          <w:p w:rsidR="002061DC" w:rsidRPr="004E6C55" w:rsidRDefault="002061DC" w:rsidP="002061DC">
            <w:pPr>
              <w:spacing w:after="0"/>
              <w:ind w:right="-52"/>
              <w:rPr>
                <w:rFonts w:ascii="Times New Roman" w:hAnsi="Times New Roman" w:cs="Times New Roman"/>
              </w:rPr>
            </w:pPr>
            <w:r w:rsidRPr="004E6C55">
              <w:rPr>
                <w:rFonts w:ascii="Times New Roman" w:hAnsi="Times New Roman" w:cs="Times New Roman"/>
              </w:rPr>
              <w:t xml:space="preserve">3.   Число, месяц, год  и   место  рождения (село, деревня, город, район, область, край, республика, страна)            </w:t>
            </w:r>
          </w:p>
        </w:tc>
        <w:tc>
          <w:tcPr>
            <w:tcW w:w="4475" w:type="dxa"/>
            <w:gridSpan w:val="3"/>
            <w:tcBorders>
              <w:top w:val="single" w:sz="4" w:space="0" w:color="auto"/>
              <w:left w:val="single" w:sz="4" w:space="0" w:color="auto"/>
              <w:bottom w:val="single" w:sz="4" w:space="0" w:color="auto"/>
              <w:right w:val="single" w:sz="4" w:space="0" w:color="auto"/>
            </w:tcBorders>
          </w:tcPr>
          <w:p w:rsidR="002061DC" w:rsidRPr="004E6C55" w:rsidRDefault="002061DC" w:rsidP="002061DC">
            <w:pPr>
              <w:spacing w:after="0"/>
              <w:rPr>
                <w:rFonts w:ascii="Times New Roman" w:hAnsi="Times New Roman" w:cs="Times New Roman"/>
              </w:rPr>
            </w:pPr>
          </w:p>
        </w:tc>
      </w:tr>
      <w:tr w:rsidR="002061DC" w:rsidRPr="004E6C55" w:rsidTr="004E6C55">
        <w:tc>
          <w:tcPr>
            <w:tcW w:w="5605" w:type="dxa"/>
            <w:gridSpan w:val="3"/>
            <w:tcBorders>
              <w:top w:val="single" w:sz="4" w:space="0" w:color="auto"/>
              <w:left w:val="single" w:sz="4" w:space="0" w:color="auto"/>
              <w:bottom w:val="single" w:sz="4" w:space="0" w:color="auto"/>
              <w:right w:val="single" w:sz="4" w:space="0" w:color="auto"/>
            </w:tcBorders>
            <w:shd w:val="clear" w:color="auto" w:fill="auto"/>
          </w:tcPr>
          <w:p w:rsidR="002061DC" w:rsidRPr="004E6C55" w:rsidRDefault="002061DC" w:rsidP="002061DC">
            <w:pPr>
              <w:spacing w:after="0"/>
              <w:rPr>
                <w:rFonts w:ascii="Times New Roman" w:hAnsi="Times New Roman" w:cs="Times New Roman"/>
              </w:rPr>
            </w:pPr>
            <w:r w:rsidRPr="004E6C55">
              <w:rPr>
                <w:rFonts w:ascii="Times New Roman" w:hAnsi="Times New Roman" w:cs="Times New Roman"/>
              </w:rPr>
              <w:t xml:space="preserve">4.   Гражданство (если  изменяли,  то укажите, когда и  по   какой причине,  если имеете гражданство другого государства - укажите)                     </w:t>
            </w:r>
          </w:p>
        </w:tc>
        <w:tc>
          <w:tcPr>
            <w:tcW w:w="4475" w:type="dxa"/>
            <w:gridSpan w:val="3"/>
            <w:tcBorders>
              <w:top w:val="single" w:sz="4" w:space="0" w:color="auto"/>
              <w:left w:val="single" w:sz="4" w:space="0" w:color="auto"/>
              <w:bottom w:val="single" w:sz="4" w:space="0" w:color="auto"/>
              <w:right w:val="single" w:sz="4" w:space="0" w:color="auto"/>
            </w:tcBorders>
          </w:tcPr>
          <w:p w:rsidR="002061DC" w:rsidRPr="004E6C55" w:rsidRDefault="002061DC" w:rsidP="002061DC">
            <w:pPr>
              <w:spacing w:after="0"/>
              <w:rPr>
                <w:rFonts w:ascii="Times New Roman" w:hAnsi="Times New Roman" w:cs="Times New Roman"/>
              </w:rPr>
            </w:pPr>
          </w:p>
        </w:tc>
      </w:tr>
      <w:tr w:rsidR="002061DC" w:rsidRPr="004E6C55" w:rsidTr="004E6C55">
        <w:tc>
          <w:tcPr>
            <w:tcW w:w="5605" w:type="dxa"/>
            <w:gridSpan w:val="3"/>
            <w:tcBorders>
              <w:top w:val="single" w:sz="4" w:space="0" w:color="auto"/>
              <w:left w:val="single" w:sz="4" w:space="0" w:color="auto"/>
              <w:bottom w:val="single" w:sz="4" w:space="0" w:color="auto"/>
              <w:right w:val="single" w:sz="4" w:space="0" w:color="auto"/>
            </w:tcBorders>
            <w:shd w:val="clear" w:color="auto" w:fill="auto"/>
          </w:tcPr>
          <w:p w:rsidR="002061DC" w:rsidRPr="004E6C55" w:rsidRDefault="002061DC" w:rsidP="002061DC">
            <w:pPr>
              <w:spacing w:after="0"/>
              <w:rPr>
                <w:rFonts w:ascii="Times New Roman" w:hAnsi="Times New Roman" w:cs="Times New Roman"/>
              </w:rPr>
            </w:pPr>
            <w:r w:rsidRPr="004E6C55">
              <w:rPr>
                <w:rFonts w:ascii="Times New Roman" w:hAnsi="Times New Roman" w:cs="Times New Roman"/>
              </w:rPr>
              <w:t xml:space="preserve">5.   Образование (когда и какие учебные заведения окончили, номера дипломов) </w:t>
            </w:r>
          </w:p>
          <w:p w:rsidR="002061DC" w:rsidRPr="004E6C55" w:rsidRDefault="002061DC" w:rsidP="002061DC">
            <w:pPr>
              <w:spacing w:after="0"/>
              <w:rPr>
                <w:rFonts w:ascii="Times New Roman" w:hAnsi="Times New Roman" w:cs="Times New Roman"/>
              </w:rPr>
            </w:pPr>
            <w:r w:rsidRPr="004E6C55">
              <w:rPr>
                <w:rFonts w:ascii="Times New Roman" w:hAnsi="Times New Roman" w:cs="Times New Roman"/>
              </w:rPr>
              <w:t xml:space="preserve">Направление   подготовки   или специальность по диплому, квалификация по диплому        </w:t>
            </w:r>
          </w:p>
        </w:tc>
        <w:tc>
          <w:tcPr>
            <w:tcW w:w="4475" w:type="dxa"/>
            <w:gridSpan w:val="3"/>
            <w:tcBorders>
              <w:top w:val="single" w:sz="4" w:space="0" w:color="auto"/>
              <w:left w:val="single" w:sz="4" w:space="0" w:color="auto"/>
              <w:bottom w:val="single" w:sz="4" w:space="0" w:color="auto"/>
              <w:right w:val="single" w:sz="4" w:space="0" w:color="auto"/>
            </w:tcBorders>
          </w:tcPr>
          <w:p w:rsidR="002061DC" w:rsidRPr="004E6C55" w:rsidRDefault="002061DC" w:rsidP="002061DC">
            <w:pPr>
              <w:spacing w:after="0"/>
              <w:rPr>
                <w:rFonts w:ascii="Times New Roman" w:hAnsi="Times New Roman" w:cs="Times New Roman"/>
              </w:rPr>
            </w:pPr>
          </w:p>
        </w:tc>
      </w:tr>
      <w:tr w:rsidR="002061DC" w:rsidRPr="004E6C55" w:rsidTr="004E6C55">
        <w:tc>
          <w:tcPr>
            <w:tcW w:w="5605" w:type="dxa"/>
            <w:gridSpan w:val="3"/>
            <w:tcBorders>
              <w:top w:val="single" w:sz="4" w:space="0" w:color="auto"/>
              <w:left w:val="single" w:sz="4" w:space="0" w:color="auto"/>
              <w:bottom w:val="single" w:sz="4" w:space="0" w:color="auto"/>
              <w:right w:val="single" w:sz="4" w:space="0" w:color="auto"/>
            </w:tcBorders>
            <w:shd w:val="clear" w:color="auto" w:fill="auto"/>
          </w:tcPr>
          <w:p w:rsidR="002061DC" w:rsidRPr="004E6C55" w:rsidRDefault="002061DC" w:rsidP="002061DC">
            <w:pPr>
              <w:spacing w:after="0"/>
              <w:ind w:right="-52"/>
              <w:rPr>
                <w:rFonts w:ascii="Times New Roman" w:hAnsi="Times New Roman" w:cs="Times New Roman"/>
              </w:rPr>
            </w:pPr>
            <w:r w:rsidRPr="004E6C55">
              <w:rPr>
                <w:rFonts w:ascii="Times New Roman" w:hAnsi="Times New Roman" w:cs="Times New Roman"/>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2061DC" w:rsidRPr="004E6C55" w:rsidRDefault="002061DC" w:rsidP="002061DC">
            <w:pPr>
              <w:spacing w:after="0"/>
              <w:ind w:right="-52"/>
              <w:rPr>
                <w:rFonts w:ascii="Times New Roman" w:hAnsi="Times New Roman" w:cs="Times New Roman"/>
              </w:rPr>
            </w:pPr>
            <w:r w:rsidRPr="004E6C55">
              <w:rPr>
                <w:rFonts w:ascii="Times New Roman" w:hAnsi="Times New Roman" w:cs="Times New Roman"/>
              </w:rPr>
              <w:t xml:space="preserve">Ученая степень, ученое   звание (когда    присвоены, номера дипломов, аттестатов)          </w:t>
            </w:r>
          </w:p>
        </w:tc>
        <w:tc>
          <w:tcPr>
            <w:tcW w:w="4475" w:type="dxa"/>
            <w:gridSpan w:val="3"/>
            <w:tcBorders>
              <w:top w:val="single" w:sz="4" w:space="0" w:color="auto"/>
              <w:left w:val="single" w:sz="4" w:space="0" w:color="auto"/>
              <w:bottom w:val="single" w:sz="4" w:space="0" w:color="auto"/>
              <w:right w:val="single" w:sz="4" w:space="0" w:color="auto"/>
            </w:tcBorders>
          </w:tcPr>
          <w:p w:rsidR="002061DC" w:rsidRPr="004E6C55" w:rsidRDefault="002061DC" w:rsidP="002061DC">
            <w:pPr>
              <w:spacing w:after="0"/>
              <w:rPr>
                <w:rFonts w:ascii="Times New Roman" w:hAnsi="Times New Roman" w:cs="Times New Roman"/>
              </w:rPr>
            </w:pPr>
          </w:p>
        </w:tc>
      </w:tr>
      <w:tr w:rsidR="002061DC" w:rsidRPr="004E6C55" w:rsidTr="004E6C55">
        <w:tc>
          <w:tcPr>
            <w:tcW w:w="5605" w:type="dxa"/>
            <w:gridSpan w:val="3"/>
            <w:tcBorders>
              <w:top w:val="single" w:sz="4" w:space="0" w:color="auto"/>
              <w:left w:val="single" w:sz="4" w:space="0" w:color="auto"/>
              <w:bottom w:val="single" w:sz="4" w:space="0" w:color="auto"/>
              <w:right w:val="single" w:sz="4" w:space="0" w:color="auto"/>
            </w:tcBorders>
            <w:shd w:val="clear" w:color="auto" w:fill="auto"/>
          </w:tcPr>
          <w:p w:rsidR="002061DC" w:rsidRPr="004E6C55" w:rsidRDefault="002061DC" w:rsidP="002061DC">
            <w:pPr>
              <w:pStyle w:val="ConsNonformat"/>
              <w:widowControl/>
              <w:ind w:right="-52"/>
              <w:rPr>
                <w:rFonts w:ascii="Times New Roman" w:hAnsi="Times New Roman" w:cs="Times New Roman"/>
                <w:sz w:val="22"/>
                <w:szCs w:val="22"/>
              </w:rPr>
            </w:pPr>
            <w:r w:rsidRPr="004E6C55">
              <w:rPr>
                <w:rFonts w:ascii="Times New Roman" w:hAnsi="Times New Roman" w:cs="Times New Roman"/>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75" w:type="dxa"/>
            <w:gridSpan w:val="3"/>
            <w:tcBorders>
              <w:top w:val="single" w:sz="4" w:space="0" w:color="auto"/>
              <w:left w:val="single" w:sz="4" w:space="0" w:color="auto"/>
              <w:bottom w:val="single" w:sz="4" w:space="0" w:color="auto"/>
              <w:right w:val="single" w:sz="4" w:space="0" w:color="auto"/>
            </w:tcBorders>
          </w:tcPr>
          <w:p w:rsidR="002061DC" w:rsidRPr="004E6C55" w:rsidRDefault="002061DC" w:rsidP="002061DC">
            <w:pPr>
              <w:spacing w:after="0"/>
              <w:rPr>
                <w:rFonts w:ascii="Times New Roman" w:hAnsi="Times New Roman" w:cs="Times New Roman"/>
              </w:rPr>
            </w:pPr>
          </w:p>
        </w:tc>
      </w:tr>
      <w:tr w:rsidR="002061DC" w:rsidRPr="004E6C55" w:rsidTr="004E6C55">
        <w:tc>
          <w:tcPr>
            <w:tcW w:w="5605" w:type="dxa"/>
            <w:gridSpan w:val="3"/>
            <w:tcBorders>
              <w:top w:val="single" w:sz="4" w:space="0" w:color="auto"/>
              <w:left w:val="single" w:sz="4" w:space="0" w:color="auto"/>
              <w:bottom w:val="single" w:sz="4" w:space="0" w:color="auto"/>
              <w:right w:val="single" w:sz="4" w:space="0" w:color="auto"/>
            </w:tcBorders>
            <w:shd w:val="clear" w:color="auto" w:fill="auto"/>
          </w:tcPr>
          <w:p w:rsidR="002061DC" w:rsidRPr="004E6C55" w:rsidRDefault="002061DC" w:rsidP="002061DC">
            <w:pPr>
              <w:pStyle w:val="ConsNonformat"/>
              <w:widowControl/>
              <w:ind w:right="-52"/>
              <w:rPr>
                <w:rFonts w:ascii="Times New Roman" w:hAnsi="Times New Roman" w:cs="Times New Roman"/>
                <w:sz w:val="22"/>
                <w:szCs w:val="22"/>
              </w:rPr>
            </w:pPr>
            <w:r w:rsidRPr="004E6C55">
              <w:rPr>
                <w:rFonts w:ascii="Times New Roman" w:hAnsi="Times New Roman" w:cs="Times New Roman"/>
                <w:sz w:val="22"/>
                <w:szCs w:val="22"/>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4475" w:type="dxa"/>
            <w:gridSpan w:val="3"/>
            <w:tcBorders>
              <w:top w:val="single" w:sz="4" w:space="0" w:color="auto"/>
              <w:left w:val="single" w:sz="4" w:space="0" w:color="auto"/>
              <w:bottom w:val="single" w:sz="4" w:space="0" w:color="auto"/>
              <w:right w:val="single" w:sz="4" w:space="0" w:color="auto"/>
            </w:tcBorders>
          </w:tcPr>
          <w:p w:rsidR="002061DC" w:rsidRPr="004E6C55" w:rsidRDefault="002061DC" w:rsidP="002061DC">
            <w:pPr>
              <w:spacing w:after="0"/>
              <w:rPr>
                <w:rFonts w:ascii="Times New Roman" w:hAnsi="Times New Roman" w:cs="Times New Roman"/>
              </w:rPr>
            </w:pPr>
          </w:p>
        </w:tc>
      </w:tr>
      <w:tr w:rsidR="002061DC" w:rsidRPr="004E6C55" w:rsidTr="004E6C55">
        <w:tc>
          <w:tcPr>
            <w:tcW w:w="5605" w:type="dxa"/>
            <w:gridSpan w:val="3"/>
            <w:tcBorders>
              <w:top w:val="single" w:sz="4" w:space="0" w:color="auto"/>
              <w:left w:val="single" w:sz="4" w:space="0" w:color="auto"/>
              <w:bottom w:val="single" w:sz="4" w:space="0" w:color="auto"/>
              <w:right w:val="single" w:sz="4" w:space="0" w:color="auto"/>
            </w:tcBorders>
            <w:shd w:val="clear" w:color="auto" w:fill="auto"/>
          </w:tcPr>
          <w:p w:rsidR="002061DC" w:rsidRPr="004E6C55" w:rsidRDefault="002061DC" w:rsidP="002061DC">
            <w:pPr>
              <w:pStyle w:val="ConsNonformat"/>
              <w:widowControl/>
              <w:ind w:right="-52"/>
              <w:rPr>
                <w:rFonts w:ascii="Times New Roman" w:hAnsi="Times New Roman" w:cs="Times New Roman"/>
                <w:sz w:val="22"/>
                <w:szCs w:val="22"/>
              </w:rPr>
            </w:pPr>
            <w:r w:rsidRPr="004E6C55">
              <w:rPr>
                <w:rFonts w:ascii="Times New Roman" w:hAnsi="Times New Roman" w:cs="Times New Roman"/>
                <w:sz w:val="22"/>
                <w:szCs w:val="22"/>
              </w:rPr>
              <w:t xml:space="preserve">9. Были ли Вы судимы (когда   и  за что), совершали ли административные правонарушения  (когда и какие)                </w:t>
            </w:r>
          </w:p>
        </w:tc>
        <w:tc>
          <w:tcPr>
            <w:tcW w:w="4475" w:type="dxa"/>
            <w:gridSpan w:val="3"/>
            <w:tcBorders>
              <w:top w:val="single" w:sz="4" w:space="0" w:color="auto"/>
              <w:left w:val="single" w:sz="4" w:space="0" w:color="auto"/>
              <w:bottom w:val="single" w:sz="4" w:space="0" w:color="auto"/>
              <w:right w:val="single" w:sz="4" w:space="0" w:color="auto"/>
            </w:tcBorders>
          </w:tcPr>
          <w:p w:rsidR="002061DC" w:rsidRPr="004E6C55" w:rsidRDefault="002061DC" w:rsidP="002061DC">
            <w:pPr>
              <w:spacing w:after="0"/>
              <w:rPr>
                <w:rFonts w:ascii="Times New Roman" w:hAnsi="Times New Roman" w:cs="Times New Roman"/>
              </w:rPr>
            </w:pPr>
          </w:p>
        </w:tc>
      </w:tr>
      <w:tr w:rsidR="002061DC" w:rsidRPr="004E6C55" w:rsidTr="004E6C55">
        <w:tc>
          <w:tcPr>
            <w:tcW w:w="5605" w:type="dxa"/>
            <w:gridSpan w:val="3"/>
            <w:tcBorders>
              <w:top w:val="single" w:sz="4" w:space="0" w:color="auto"/>
              <w:left w:val="single" w:sz="4" w:space="0" w:color="auto"/>
              <w:bottom w:val="single" w:sz="4" w:space="0" w:color="auto"/>
              <w:right w:val="single" w:sz="4" w:space="0" w:color="auto"/>
            </w:tcBorders>
            <w:shd w:val="clear" w:color="auto" w:fill="auto"/>
          </w:tcPr>
          <w:p w:rsidR="002061DC" w:rsidRPr="004E6C55" w:rsidRDefault="002061DC" w:rsidP="002061DC">
            <w:pPr>
              <w:pStyle w:val="ConsNonformat"/>
              <w:widowControl/>
              <w:ind w:right="-232"/>
              <w:rPr>
                <w:rFonts w:ascii="Times New Roman" w:hAnsi="Times New Roman" w:cs="Times New Roman"/>
                <w:sz w:val="22"/>
                <w:szCs w:val="22"/>
              </w:rPr>
            </w:pPr>
            <w:r w:rsidRPr="004E6C55">
              <w:rPr>
                <w:rFonts w:ascii="Times New Roman" w:hAnsi="Times New Roman" w:cs="Times New Roman"/>
                <w:sz w:val="22"/>
                <w:szCs w:val="22"/>
              </w:rPr>
              <w:t xml:space="preserve">10.   Допуск  к   государственной  тайне, оформленный  за   период работы,  службы,   учебы,  его  форма, номер   и  дата  (если имеется)                       </w:t>
            </w:r>
          </w:p>
        </w:tc>
        <w:tc>
          <w:tcPr>
            <w:tcW w:w="4475" w:type="dxa"/>
            <w:gridSpan w:val="3"/>
            <w:tcBorders>
              <w:top w:val="single" w:sz="4" w:space="0" w:color="auto"/>
              <w:left w:val="single" w:sz="4" w:space="0" w:color="auto"/>
              <w:bottom w:val="single" w:sz="4" w:space="0" w:color="auto"/>
              <w:right w:val="single" w:sz="4" w:space="0" w:color="auto"/>
            </w:tcBorders>
          </w:tcPr>
          <w:p w:rsidR="002061DC" w:rsidRPr="004E6C55" w:rsidRDefault="002061DC" w:rsidP="002061DC">
            <w:pPr>
              <w:spacing w:after="0"/>
              <w:rPr>
                <w:rFonts w:ascii="Times New Roman" w:hAnsi="Times New Roman" w:cs="Times New Roman"/>
              </w:rPr>
            </w:pPr>
          </w:p>
        </w:tc>
      </w:tr>
    </w:tbl>
    <w:p w:rsidR="002061DC" w:rsidRPr="004E6C55" w:rsidRDefault="002061DC" w:rsidP="002061DC">
      <w:pPr>
        <w:spacing w:after="0"/>
        <w:rPr>
          <w:rFonts w:ascii="Times New Roman" w:hAnsi="Times New Roman" w:cs="Times New Roman"/>
        </w:rPr>
      </w:pPr>
    </w:p>
    <w:p w:rsidR="000115DD" w:rsidRDefault="000115DD" w:rsidP="002061DC">
      <w:pPr>
        <w:pStyle w:val="ConsNonformat"/>
        <w:widowControl/>
        <w:ind w:right="0"/>
        <w:jc w:val="both"/>
        <w:rPr>
          <w:rFonts w:ascii="Times New Roman" w:hAnsi="Times New Roman" w:cs="Times New Roman"/>
          <w:sz w:val="22"/>
          <w:szCs w:val="22"/>
        </w:rPr>
      </w:pPr>
    </w:p>
    <w:p w:rsidR="000115DD" w:rsidRDefault="000115DD" w:rsidP="002061DC">
      <w:pPr>
        <w:pStyle w:val="ConsNonformat"/>
        <w:widowControl/>
        <w:ind w:right="0"/>
        <w:jc w:val="both"/>
        <w:rPr>
          <w:rFonts w:ascii="Times New Roman" w:hAnsi="Times New Roman" w:cs="Times New Roman"/>
          <w:sz w:val="22"/>
          <w:szCs w:val="22"/>
        </w:rPr>
      </w:pPr>
    </w:p>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061DC" w:rsidRPr="004E6C55" w:rsidRDefault="002061DC" w:rsidP="002061DC">
      <w:pPr>
        <w:pStyle w:val="ConsNonformat"/>
        <w:widowControl/>
        <w:ind w:right="0"/>
        <w:jc w:val="both"/>
        <w:rPr>
          <w:rFonts w:ascii="Times New Roman" w:hAnsi="Times New Roman" w:cs="Times New Roman"/>
          <w:sz w:val="22"/>
          <w:szCs w:val="22"/>
        </w:rPr>
      </w:pPr>
    </w:p>
    <w:p w:rsidR="002061DC" w:rsidRPr="004E6C55" w:rsidRDefault="002061DC" w:rsidP="002061DC">
      <w:pPr>
        <w:pStyle w:val="ConsNonformat"/>
        <w:widowControl/>
        <w:ind w:right="0"/>
        <w:rPr>
          <w:rFonts w:ascii="Times New Roman" w:hAnsi="Times New Roman" w:cs="Times New Roman"/>
          <w:sz w:val="22"/>
          <w:szCs w:val="22"/>
        </w:rPr>
      </w:pPr>
      <w:r w:rsidRPr="004E6C55">
        <w:rPr>
          <w:rFonts w:ascii="Times New Roman" w:hAnsi="Times New Roman" w:cs="Times New Roman"/>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061DC" w:rsidRPr="002061DC" w:rsidRDefault="002061DC" w:rsidP="002061DC">
      <w:pPr>
        <w:pStyle w:val="ConsNonformat"/>
        <w:widowControl/>
        <w:ind w:right="-308"/>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283"/>
        <w:gridCol w:w="4719"/>
        <w:gridCol w:w="2308"/>
      </w:tblGrid>
      <w:tr w:rsidR="002061DC" w:rsidRPr="002061DC" w:rsidTr="003936BF">
        <w:tc>
          <w:tcPr>
            <w:tcW w:w="2801" w:type="dxa"/>
            <w:gridSpan w:val="2"/>
          </w:tcPr>
          <w:p w:rsidR="002061DC" w:rsidRPr="002061DC" w:rsidRDefault="002061DC" w:rsidP="002061DC">
            <w:pPr>
              <w:pStyle w:val="ConsNonformat"/>
              <w:widowControl/>
              <w:ind w:right="-308"/>
              <w:jc w:val="center"/>
              <w:rPr>
                <w:rFonts w:ascii="Times New Roman" w:hAnsi="Times New Roman" w:cs="Times New Roman"/>
                <w:sz w:val="24"/>
                <w:szCs w:val="24"/>
              </w:rPr>
            </w:pPr>
            <w:r w:rsidRPr="002061DC">
              <w:rPr>
                <w:rFonts w:ascii="Times New Roman" w:hAnsi="Times New Roman" w:cs="Times New Roman"/>
                <w:sz w:val="24"/>
                <w:szCs w:val="24"/>
              </w:rPr>
              <w:t>Месяц и год</w:t>
            </w:r>
          </w:p>
        </w:tc>
        <w:tc>
          <w:tcPr>
            <w:tcW w:w="4719" w:type="dxa"/>
            <w:vMerge w:val="restart"/>
          </w:tcPr>
          <w:p w:rsidR="002061DC" w:rsidRPr="002061DC" w:rsidRDefault="002061DC" w:rsidP="002061DC">
            <w:pPr>
              <w:pStyle w:val="ConsNonformat"/>
              <w:widowControl/>
              <w:ind w:right="-308"/>
              <w:jc w:val="center"/>
              <w:rPr>
                <w:rFonts w:ascii="Times New Roman" w:hAnsi="Times New Roman" w:cs="Times New Roman"/>
                <w:sz w:val="24"/>
                <w:szCs w:val="24"/>
              </w:rPr>
            </w:pPr>
          </w:p>
          <w:p w:rsidR="002061DC" w:rsidRPr="002061DC" w:rsidRDefault="002061DC" w:rsidP="002061DC">
            <w:pPr>
              <w:pStyle w:val="ConsNonformat"/>
              <w:widowControl/>
              <w:ind w:right="-308"/>
              <w:jc w:val="center"/>
              <w:rPr>
                <w:rFonts w:ascii="Times New Roman" w:hAnsi="Times New Roman" w:cs="Times New Roman"/>
                <w:sz w:val="24"/>
                <w:szCs w:val="24"/>
              </w:rPr>
            </w:pPr>
            <w:r w:rsidRPr="002061DC">
              <w:rPr>
                <w:rFonts w:ascii="Times New Roman" w:hAnsi="Times New Roman" w:cs="Times New Roman"/>
                <w:sz w:val="24"/>
                <w:szCs w:val="24"/>
              </w:rPr>
              <w:t>Должность с указанием организации</w:t>
            </w:r>
          </w:p>
        </w:tc>
        <w:tc>
          <w:tcPr>
            <w:tcW w:w="2308" w:type="dxa"/>
            <w:vMerge w:val="restart"/>
          </w:tcPr>
          <w:p w:rsidR="002061DC" w:rsidRPr="002061DC" w:rsidRDefault="002061DC" w:rsidP="002061DC">
            <w:pPr>
              <w:pStyle w:val="ConsNonformat"/>
              <w:widowControl/>
              <w:ind w:right="0"/>
              <w:jc w:val="center"/>
              <w:rPr>
                <w:rFonts w:ascii="Times New Roman" w:hAnsi="Times New Roman" w:cs="Times New Roman"/>
                <w:sz w:val="24"/>
                <w:szCs w:val="24"/>
              </w:rPr>
            </w:pPr>
            <w:r w:rsidRPr="002061DC">
              <w:rPr>
                <w:rFonts w:ascii="Times New Roman" w:hAnsi="Times New Roman" w:cs="Times New Roman"/>
                <w:sz w:val="24"/>
                <w:szCs w:val="24"/>
              </w:rPr>
              <w:t xml:space="preserve">Адрес </w:t>
            </w:r>
          </w:p>
          <w:p w:rsidR="002061DC" w:rsidRPr="002061DC" w:rsidRDefault="002061DC" w:rsidP="002061DC">
            <w:pPr>
              <w:pStyle w:val="ConsNonformat"/>
              <w:widowControl/>
              <w:ind w:right="0"/>
              <w:jc w:val="center"/>
              <w:rPr>
                <w:rFonts w:ascii="Times New Roman" w:hAnsi="Times New Roman" w:cs="Times New Roman"/>
                <w:sz w:val="24"/>
                <w:szCs w:val="24"/>
              </w:rPr>
            </w:pPr>
            <w:r w:rsidRPr="002061DC">
              <w:rPr>
                <w:rFonts w:ascii="Times New Roman" w:hAnsi="Times New Roman" w:cs="Times New Roman"/>
                <w:sz w:val="24"/>
                <w:szCs w:val="24"/>
              </w:rPr>
              <w:t>организации</w:t>
            </w:r>
          </w:p>
          <w:p w:rsidR="002061DC" w:rsidRPr="002061DC" w:rsidRDefault="002061DC" w:rsidP="002061DC">
            <w:pPr>
              <w:pStyle w:val="ConsNonformat"/>
              <w:widowControl/>
              <w:ind w:right="0"/>
              <w:jc w:val="center"/>
              <w:rPr>
                <w:rFonts w:ascii="Times New Roman" w:hAnsi="Times New Roman" w:cs="Times New Roman"/>
                <w:sz w:val="24"/>
                <w:szCs w:val="24"/>
              </w:rPr>
            </w:pPr>
            <w:r w:rsidRPr="002061DC">
              <w:rPr>
                <w:rFonts w:ascii="Times New Roman" w:hAnsi="Times New Roman" w:cs="Times New Roman"/>
                <w:sz w:val="24"/>
                <w:szCs w:val="24"/>
              </w:rPr>
              <w:t xml:space="preserve">( в </w:t>
            </w:r>
            <w:proofErr w:type="spellStart"/>
            <w:r w:rsidRPr="002061DC">
              <w:rPr>
                <w:rFonts w:ascii="Times New Roman" w:hAnsi="Times New Roman" w:cs="Times New Roman"/>
                <w:sz w:val="24"/>
                <w:szCs w:val="24"/>
              </w:rPr>
              <w:t>т.ч</w:t>
            </w:r>
            <w:proofErr w:type="spellEnd"/>
            <w:r w:rsidRPr="002061DC">
              <w:rPr>
                <w:rFonts w:ascii="Times New Roman" w:hAnsi="Times New Roman" w:cs="Times New Roman"/>
                <w:sz w:val="24"/>
                <w:szCs w:val="24"/>
              </w:rPr>
              <w:t>. за границей)</w:t>
            </w:r>
          </w:p>
        </w:tc>
      </w:tr>
      <w:tr w:rsidR="002061DC" w:rsidRPr="002061DC" w:rsidTr="003936BF">
        <w:tc>
          <w:tcPr>
            <w:tcW w:w="1518" w:type="dxa"/>
          </w:tcPr>
          <w:p w:rsidR="002061DC" w:rsidRPr="002061DC" w:rsidRDefault="002061DC" w:rsidP="002061DC">
            <w:pPr>
              <w:pStyle w:val="ConsNonformat"/>
              <w:widowControl/>
              <w:ind w:right="0"/>
              <w:rPr>
                <w:rFonts w:ascii="Times New Roman" w:hAnsi="Times New Roman" w:cs="Times New Roman"/>
                <w:sz w:val="24"/>
                <w:szCs w:val="24"/>
              </w:rPr>
            </w:pPr>
            <w:r w:rsidRPr="002061DC">
              <w:rPr>
                <w:rFonts w:ascii="Times New Roman" w:hAnsi="Times New Roman" w:cs="Times New Roman"/>
                <w:sz w:val="24"/>
                <w:szCs w:val="24"/>
              </w:rPr>
              <w:t>поступления</w:t>
            </w:r>
          </w:p>
        </w:tc>
        <w:tc>
          <w:tcPr>
            <w:tcW w:w="1283" w:type="dxa"/>
          </w:tcPr>
          <w:p w:rsidR="002061DC" w:rsidRPr="002061DC" w:rsidRDefault="002061DC" w:rsidP="002061DC">
            <w:pPr>
              <w:pStyle w:val="ConsNonformat"/>
              <w:widowControl/>
              <w:ind w:right="-308"/>
              <w:rPr>
                <w:rFonts w:ascii="Times New Roman" w:hAnsi="Times New Roman" w:cs="Times New Roman"/>
                <w:sz w:val="24"/>
                <w:szCs w:val="24"/>
              </w:rPr>
            </w:pPr>
            <w:r w:rsidRPr="002061DC">
              <w:rPr>
                <w:rFonts w:ascii="Times New Roman" w:hAnsi="Times New Roman" w:cs="Times New Roman"/>
                <w:sz w:val="24"/>
                <w:szCs w:val="24"/>
              </w:rPr>
              <w:t xml:space="preserve">     ухода</w:t>
            </w:r>
          </w:p>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vMerge/>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vMerge/>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r w:rsidR="002061DC" w:rsidRPr="002061DC" w:rsidTr="003936BF">
        <w:trPr>
          <w:trHeight w:val="340"/>
        </w:trPr>
        <w:tc>
          <w:tcPr>
            <w:tcW w:w="1518"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1283" w:type="dxa"/>
          </w:tcPr>
          <w:p w:rsidR="002061DC" w:rsidRPr="002061DC" w:rsidRDefault="002061DC" w:rsidP="002061DC">
            <w:pPr>
              <w:pStyle w:val="ConsNonformat"/>
              <w:widowControl/>
              <w:ind w:right="-308"/>
              <w:jc w:val="center"/>
              <w:rPr>
                <w:rFonts w:ascii="Times New Roman" w:hAnsi="Times New Roman" w:cs="Times New Roman"/>
                <w:sz w:val="24"/>
                <w:szCs w:val="24"/>
              </w:rPr>
            </w:pPr>
          </w:p>
        </w:tc>
        <w:tc>
          <w:tcPr>
            <w:tcW w:w="4719" w:type="dxa"/>
          </w:tcPr>
          <w:p w:rsidR="002061DC" w:rsidRPr="002061DC" w:rsidRDefault="002061DC" w:rsidP="002061DC">
            <w:pPr>
              <w:pStyle w:val="ConsNonformat"/>
              <w:widowControl/>
              <w:ind w:right="-308"/>
              <w:rPr>
                <w:rFonts w:ascii="Times New Roman" w:hAnsi="Times New Roman" w:cs="Times New Roman"/>
                <w:sz w:val="24"/>
                <w:szCs w:val="24"/>
              </w:rPr>
            </w:pPr>
          </w:p>
        </w:tc>
        <w:tc>
          <w:tcPr>
            <w:tcW w:w="2308" w:type="dxa"/>
          </w:tcPr>
          <w:p w:rsidR="002061DC" w:rsidRPr="002061DC" w:rsidRDefault="002061DC" w:rsidP="002061DC">
            <w:pPr>
              <w:pStyle w:val="ConsNonformat"/>
              <w:widowControl/>
              <w:ind w:right="-308"/>
              <w:rPr>
                <w:rFonts w:ascii="Times New Roman" w:hAnsi="Times New Roman" w:cs="Times New Roman"/>
                <w:sz w:val="24"/>
                <w:szCs w:val="24"/>
              </w:rPr>
            </w:pPr>
          </w:p>
        </w:tc>
      </w:tr>
    </w:tbl>
    <w:p w:rsidR="002061DC" w:rsidRPr="002061DC" w:rsidRDefault="002061DC" w:rsidP="002061DC">
      <w:pPr>
        <w:pStyle w:val="ConsNonformat"/>
        <w:widowControl/>
        <w:ind w:right="0"/>
        <w:jc w:val="both"/>
        <w:rPr>
          <w:rFonts w:ascii="Times New Roman" w:hAnsi="Times New Roman" w:cs="Times New Roman"/>
          <w:sz w:val="24"/>
          <w:szCs w:val="24"/>
        </w:rPr>
      </w:pPr>
    </w:p>
    <w:p w:rsidR="002061DC" w:rsidRDefault="002061DC" w:rsidP="002061DC">
      <w:pPr>
        <w:pStyle w:val="ConsNonformat"/>
        <w:widowControl/>
        <w:ind w:right="0"/>
        <w:jc w:val="both"/>
        <w:rPr>
          <w:rFonts w:ascii="Times New Roman" w:hAnsi="Times New Roman" w:cs="Times New Roman"/>
          <w:sz w:val="24"/>
          <w:szCs w:val="24"/>
        </w:rPr>
      </w:pPr>
    </w:p>
    <w:p w:rsidR="000115DD" w:rsidRDefault="000115DD" w:rsidP="002061DC">
      <w:pPr>
        <w:pStyle w:val="ConsNonformat"/>
        <w:widowControl/>
        <w:ind w:right="0"/>
        <w:jc w:val="both"/>
        <w:rPr>
          <w:rFonts w:ascii="Times New Roman" w:hAnsi="Times New Roman" w:cs="Times New Roman"/>
          <w:sz w:val="24"/>
          <w:szCs w:val="24"/>
        </w:rPr>
      </w:pPr>
    </w:p>
    <w:p w:rsidR="000115DD" w:rsidRDefault="000115DD" w:rsidP="002061DC">
      <w:pPr>
        <w:pStyle w:val="ConsNonformat"/>
        <w:widowControl/>
        <w:ind w:right="0"/>
        <w:jc w:val="both"/>
        <w:rPr>
          <w:rFonts w:ascii="Times New Roman" w:hAnsi="Times New Roman" w:cs="Times New Roman"/>
          <w:sz w:val="24"/>
          <w:szCs w:val="24"/>
        </w:rPr>
      </w:pPr>
    </w:p>
    <w:p w:rsidR="004E6C55" w:rsidRPr="002061DC" w:rsidRDefault="004E6C55" w:rsidP="002061DC">
      <w:pPr>
        <w:pStyle w:val="ConsNonformat"/>
        <w:widowControl/>
        <w:ind w:right="0"/>
        <w:jc w:val="both"/>
        <w:rPr>
          <w:rFonts w:ascii="Times New Roman" w:hAnsi="Times New Roman" w:cs="Times New Roman"/>
          <w:sz w:val="24"/>
          <w:szCs w:val="24"/>
        </w:rPr>
      </w:pPr>
    </w:p>
    <w:p w:rsidR="002061DC" w:rsidRPr="002061DC" w:rsidRDefault="002061DC" w:rsidP="002061DC">
      <w:pPr>
        <w:pStyle w:val="ConsNonformat"/>
        <w:widowControl/>
        <w:ind w:right="0"/>
        <w:jc w:val="both"/>
        <w:rPr>
          <w:rFonts w:ascii="Times New Roman" w:hAnsi="Times New Roman" w:cs="Times New Roman"/>
          <w:sz w:val="24"/>
          <w:szCs w:val="24"/>
        </w:rPr>
      </w:pPr>
    </w:p>
    <w:p w:rsidR="002061DC" w:rsidRPr="002061DC" w:rsidRDefault="002061DC" w:rsidP="002061DC">
      <w:pPr>
        <w:pStyle w:val="ConsNonformat"/>
        <w:widowControl/>
        <w:ind w:right="0"/>
        <w:jc w:val="both"/>
        <w:rPr>
          <w:rFonts w:ascii="Times New Roman" w:hAnsi="Times New Roman" w:cs="Times New Roman"/>
          <w:sz w:val="24"/>
          <w:szCs w:val="24"/>
        </w:rPr>
      </w:pPr>
      <w:r w:rsidRPr="002061DC">
        <w:rPr>
          <w:rFonts w:ascii="Times New Roman" w:hAnsi="Times New Roman" w:cs="Times New Roman"/>
          <w:sz w:val="24"/>
          <w:szCs w:val="24"/>
        </w:rPr>
        <w:lastRenderedPageBreak/>
        <w:t>12.   Государственные награды, иные награды и знаки отличия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061DC" w:rsidRPr="002061DC" w:rsidTr="003936BF">
        <w:trPr>
          <w:trHeight w:val="340"/>
        </w:trPr>
        <w:tc>
          <w:tcPr>
            <w:tcW w:w="9828" w:type="dxa"/>
            <w:tcBorders>
              <w:top w:val="single" w:sz="4" w:space="0" w:color="auto"/>
              <w:left w:val="nil"/>
              <w:bottom w:val="single" w:sz="4" w:space="0" w:color="auto"/>
              <w:right w:val="nil"/>
            </w:tcBorders>
          </w:tcPr>
          <w:p w:rsidR="002061DC" w:rsidRPr="002061DC" w:rsidRDefault="002061DC" w:rsidP="002061DC">
            <w:pPr>
              <w:pStyle w:val="ConsNonformat"/>
              <w:widowControl/>
              <w:ind w:right="0"/>
              <w:jc w:val="both"/>
              <w:rPr>
                <w:rFonts w:ascii="Times New Roman" w:hAnsi="Times New Roman" w:cs="Times New Roman"/>
                <w:sz w:val="24"/>
                <w:szCs w:val="24"/>
              </w:rPr>
            </w:pPr>
          </w:p>
        </w:tc>
      </w:tr>
      <w:tr w:rsidR="002061DC" w:rsidRPr="002061DC" w:rsidTr="003936BF">
        <w:trPr>
          <w:trHeight w:val="340"/>
        </w:trPr>
        <w:tc>
          <w:tcPr>
            <w:tcW w:w="9828" w:type="dxa"/>
            <w:tcBorders>
              <w:top w:val="single" w:sz="4" w:space="0" w:color="auto"/>
              <w:left w:val="nil"/>
              <w:bottom w:val="single" w:sz="4" w:space="0" w:color="auto"/>
              <w:right w:val="nil"/>
            </w:tcBorders>
          </w:tcPr>
          <w:p w:rsidR="002061DC" w:rsidRPr="002061DC" w:rsidRDefault="002061DC" w:rsidP="002061DC">
            <w:pPr>
              <w:pStyle w:val="ConsNonformat"/>
              <w:widowControl/>
              <w:ind w:right="0"/>
              <w:jc w:val="both"/>
              <w:rPr>
                <w:rFonts w:ascii="Times New Roman" w:hAnsi="Times New Roman" w:cs="Times New Roman"/>
                <w:sz w:val="24"/>
                <w:szCs w:val="24"/>
              </w:rPr>
            </w:pPr>
          </w:p>
        </w:tc>
      </w:tr>
      <w:tr w:rsidR="002061DC" w:rsidRPr="002061DC" w:rsidTr="003936BF">
        <w:trPr>
          <w:trHeight w:val="340"/>
        </w:trPr>
        <w:tc>
          <w:tcPr>
            <w:tcW w:w="9828" w:type="dxa"/>
            <w:tcBorders>
              <w:top w:val="single" w:sz="4" w:space="0" w:color="auto"/>
              <w:left w:val="nil"/>
              <w:bottom w:val="single" w:sz="4" w:space="0" w:color="auto"/>
              <w:right w:val="nil"/>
            </w:tcBorders>
          </w:tcPr>
          <w:p w:rsidR="002061DC" w:rsidRPr="002061DC" w:rsidRDefault="002061DC" w:rsidP="002061DC">
            <w:pPr>
              <w:pStyle w:val="ConsNonformat"/>
              <w:widowControl/>
              <w:ind w:right="0"/>
              <w:jc w:val="both"/>
              <w:rPr>
                <w:rFonts w:ascii="Times New Roman" w:hAnsi="Times New Roman" w:cs="Times New Roman"/>
                <w:sz w:val="24"/>
                <w:szCs w:val="24"/>
              </w:rPr>
            </w:pPr>
          </w:p>
        </w:tc>
      </w:tr>
      <w:tr w:rsidR="002061DC" w:rsidRPr="002061DC" w:rsidTr="003936BF">
        <w:trPr>
          <w:trHeight w:val="340"/>
        </w:trPr>
        <w:tc>
          <w:tcPr>
            <w:tcW w:w="9828" w:type="dxa"/>
            <w:tcBorders>
              <w:top w:val="single" w:sz="4" w:space="0" w:color="auto"/>
              <w:left w:val="nil"/>
              <w:bottom w:val="single" w:sz="4" w:space="0" w:color="auto"/>
              <w:right w:val="nil"/>
            </w:tcBorders>
          </w:tcPr>
          <w:p w:rsidR="002061DC" w:rsidRPr="002061DC" w:rsidRDefault="002061DC" w:rsidP="002061DC">
            <w:pPr>
              <w:pStyle w:val="ConsNonformat"/>
              <w:widowControl/>
              <w:ind w:right="0"/>
              <w:jc w:val="both"/>
              <w:rPr>
                <w:rFonts w:ascii="Times New Roman" w:hAnsi="Times New Roman" w:cs="Times New Roman"/>
                <w:sz w:val="24"/>
                <w:szCs w:val="24"/>
              </w:rPr>
            </w:pPr>
          </w:p>
        </w:tc>
      </w:tr>
      <w:tr w:rsidR="002061DC" w:rsidRPr="002061DC" w:rsidTr="003936BF">
        <w:trPr>
          <w:trHeight w:val="340"/>
        </w:trPr>
        <w:tc>
          <w:tcPr>
            <w:tcW w:w="9828" w:type="dxa"/>
            <w:tcBorders>
              <w:top w:val="single" w:sz="4" w:space="0" w:color="auto"/>
              <w:left w:val="nil"/>
              <w:bottom w:val="single" w:sz="4" w:space="0" w:color="auto"/>
              <w:right w:val="nil"/>
            </w:tcBorders>
          </w:tcPr>
          <w:p w:rsidR="002061DC" w:rsidRPr="002061DC" w:rsidRDefault="002061DC" w:rsidP="002061DC">
            <w:pPr>
              <w:pStyle w:val="ConsNonformat"/>
              <w:widowControl/>
              <w:ind w:right="0"/>
              <w:jc w:val="both"/>
              <w:rPr>
                <w:rFonts w:ascii="Times New Roman" w:hAnsi="Times New Roman" w:cs="Times New Roman"/>
                <w:sz w:val="24"/>
                <w:szCs w:val="24"/>
              </w:rPr>
            </w:pPr>
          </w:p>
        </w:tc>
      </w:tr>
    </w:tbl>
    <w:p w:rsidR="002061DC" w:rsidRPr="002061DC" w:rsidRDefault="002061DC" w:rsidP="002061DC">
      <w:pPr>
        <w:spacing w:after="0"/>
        <w:rPr>
          <w:rFonts w:ascii="Times New Roman" w:hAnsi="Times New Roman" w:cs="Times New Roman"/>
          <w:sz w:val="24"/>
          <w:szCs w:val="24"/>
        </w:rPr>
      </w:pPr>
    </w:p>
    <w:p w:rsidR="002061DC" w:rsidRPr="002061DC" w:rsidRDefault="002061DC" w:rsidP="002061DC">
      <w:pPr>
        <w:pStyle w:val="ConsNonformat"/>
        <w:widowControl/>
        <w:ind w:right="0"/>
        <w:jc w:val="both"/>
        <w:rPr>
          <w:rFonts w:ascii="Times New Roman" w:hAnsi="Times New Roman" w:cs="Times New Roman"/>
          <w:sz w:val="24"/>
          <w:szCs w:val="24"/>
        </w:rPr>
      </w:pPr>
      <w:r w:rsidRPr="002061DC">
        <w:rPr>
          <w:rFonts w:ascii="Times New Roman" w:hAnsi="Times New Roman" w:cs="Times New Roman"/>
          <w:sz w:val="24"/>
          <w:szCs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2070"/>
        <w:gridCol w:w="1716"/>
        <w:gridCol w:w="2653"/>
        <w:gridCol w:w="2272"/>
      </w:tblGrid>
      <w:tr w:rsidR="002061DC" w:rsidRPr="002061DC" w:rsidTr="003936BF">
        <w:tc>
          <w:tcPr>
            <w:tcW w:w="1008" w:type="dxa"/>
          </w:tcPr>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 xml:space="preserve">Степень </w:t>
            </w:r>
          </w:p>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родства</w:t>
            </w:r>
          </w:p>
        </w:tc>
        <w:tc>
          <w:tcPr>
            <w:tcW w:w="2086" w:type="dxa"/>
          </w:tcPr>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 xml:space="preserve">Фамилия, </w:t>
            </w:r>
          </w:p>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имя, отчество</w:t>
            </w:r>
          </w:p>
        </w:tc>
        <w:tc>
          <w:tcPr>
            <w:tcW w:w="1725" w:type="dxa"/>
          </w:tcPr>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Год, число,</w:t>
            </w:r>
          </w:p>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 xml:space="preserve">месяц и место </w:t>
            </w:r>
          </w:p>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рождения</w:t>
            </w:r>
          </w:p>
        </w:tc>
        <w:tc>
          <w:tcPr>
            <w:tcW w:w="2669" w:type="dxa"/>
          </w:tcPr>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Место работы</w:t>
            </w:r>
          </w:p>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(наименование и</w:t>
            </w:r>
          </w:p>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 xml:space="preserve"> адрес организации),</w:t>
            </w:r>
          </w:p>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должность</w:t>
            </w:r>
          </w:p>
        </w:tc>
        <w:tc>
          <w:tcPr>
            <w:tcW w:w="2284" w:type="dxa"/>
          </w:tcPr>
          <w:p w:rsidR="002061DC" w:rsidRPr="002061DC" w:rsidRDefault="002061DC" w:rsidP="002061DC">
            <w:pPr>
              <w:spacing w:after="0"/>
              <w:jc w:val="center"/>
              <w:rPr>
                <w:rFonts w:ascii="Times New Roman" w:hAnsi="Times New Roman" w:cs="Times New Roman"/>
                <w:sz w:val="24"/>
                <w:szCs w:val="24"/>
              </w:rPr>
            </w:pPr>
            <w:r w:rsidRPr="002061DC">
              <w:rPr>
                <w:rFonts w:ascii="Times New Roman" w:hAnsi="Times New Roman" w:cs="Times New Roman"/>
                <w:sz w:val="24"/>
                <w:szCs w:val="24"/>
              </w:rPr>
              <w:t>Домашний адрес (адрес регистрации, фактического проживания)</w:t>
            </w: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r w:rsidR="002061DC" w:rsidRPr="002061DC" w:rsidTr="003936BF">
        <w:trPr>
          <w:trHeight w:val="340"/>
        </w:trPr>
        <w:tc>
          <w:tcPr>
            <w:tcW w:w="1008" w:type="dxa"/>
          </w:tcPr>
          <w:p w:rsidR="002061DC" w:rsidRPr="002061DC" w:rsidRDefault="002061DC" w:rsidP="002061DC">
            <w:pPr>
              <w:spacing w:after="0"/>
              <w:jc w:val="center"/>
              <w:rPr>
                <w:rFonts w:ascii="Times New Roman" w:hAnsi="Times New Roman" w:cs="Times New Roman"/>
                <w:sz w:val="24"/>
                <w:szCs w:val="24"/>
              </w:rPr>
            </w:pPr>
          </w:p>
        </w:tc>
        <w:tc>
          <w:tcPr>
            <w:tcW w:w="2086" w:type="dxa"/>
          </w:tcPr>
          <w:p w:rsidR="002061DC" w:rsidRPr="002061DC" w:rsidRDefault="002061DC" w:rsidP="002061DC">
            <w:pPr>
              <w:spacing w:after="0"/>
              <w:jc w:val="center"/>
              <w:rPr>
                <w:rFonts w:ascii="Times New Roman" w:hAnsi="Times New Roman" w:cs="Times New Roman"/>
                <w:sz w:val="24"/>
                <w:szCs w:val="24"/>
              </w:rPr>
            </w:pPr>
          </w:p>
        </w:tc>
        <w:tc>
          <w:tcPr>
            <w:tcW w:w="1725" w:type="dxa"/>
          </w:tcPr>
          <w:p w:rsidR="002061DC" w:rsidRPr="002061DC" w:rsidRDefault="002061DC" w:rsidP="002061DC">
            <w:pPr>
              <w:spacing w:after="0"/>
              <w:jc w:val="center"/>
              <w:rPr>
                <w:rFonts w:ascii="Times New Roman" w:hAnsi="Times New Roman" w:cs="Times New Roman"/>
                <w:sz w:val="24"/>
                <w:szCs w:val="24"/>
              </w:rPr>
            </w:pPr>
          </w:p>
        </w:tc>
        <w:tc>
          <w:tcPr>
            <w:tcW w:w="2669" w:type="dxa"/>
          </w:tcPr>
          <w:p w:rsidR="002061DC" w:rsidRPr="002061DC" w:rsidRDefault="002061DC" w:rsidP="002061DC">
            <w:pPr>
              <w:spacing w:after="0"/>
              <w:jc w:val="center"/>
              <w:rPr>
                <w:rFonts w:ascii="Times New Roman" w:hAnsi="Times New Roman" w:cs="Times New Roman"/>
                <w:sz w:val="24"/>
                <w:szCs w:val="24"/>
              </w:rPr>
            </w:pPr>
          </w:p>
        </w:tc>
        <w:tc>
          <w:tcPr>
            <w:tcW w:w="2284" w:type="dxa"/>
          </w:tcPr>
          <w:p w:rsidR="002061DC" w:rsidRPr="002061DC" w:rsidRDefault="002061DC" w:rsidP="002061DC">
            <w:pPr>
              <w:spacing w:after="0"/>
              <w:jc w:val="center"/>
              <w:rPr>
                <w:rFonts w:ascii="Times New Roman" w:hAnsi="Times New Roman" w:cs="Times New Roman"/>
                <w:sz w:val="24"/>
                <w:szCs w:val="24"/>
              </w:rPr>
            </w:pPr>
          </w:p>
        </w:tc>
      </w:tr>
    </w:tbl>
    <w:p w:rsidR="002061DC" w:rsidRPr="004E6C55" w:rsidRDefault="002061DC" w:rsidP="002061DC">
      <w:pPr>
        <w:spacing w:after="0"/>
        <w:rPr>
          <w:rFonts w:ascii="Times New Roman" w:hAnsi="Times New Roman" w:cs="Times New Roman"/>
        </w:rPr>
      </w:pPr>
    </w:p>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061DC" w:rsidRPr="004E6C55" w:rsidTr="003936BF">
        <w:trPr>
          <w:trHeight w:val="340"/>
        </w:trPr>
        <w:tc>
          <w:tcPr>
            <w:tcW w:w="9828" w:type="dxa"/>
            <w:tcBorders>
              <w:top w:val="nil"/>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531"/>
        </w:trPr>
        <w:tc>
          <w:tcPr>
            <w:tcW w:w="9828" w:type="dxa"/>
            <w:tcBorders>
              <w:top w:val="single" w:sz="4" w:space="0" w:color="auto"/>
              <w:left w:val="nil"/>
              <w:bottom w:val="single" w:sz="4" w:space="0" w:color="auto"/>
              <w:right w:val="nil"/>
            </w:tcBorders>
          </w:tcPr>
          <w:p w:rsidR="002061DC" w:rsidRPr="004E6C55" w:rsidRDefault="002061DC" w:rsidP="002061DC">
            <w:pPr>
              <w:pStyle w:val="ConsNonformat"/>
              <w:widowControl/>
              <w:ind w:right="0"/>
              <w:jc w:val="center"/>
              <w:rPr>
                <w:rFonts w:ascii="Times New Roman" w:hAnsi="Times New Roman" w:cs="Times New Roman"/>
                <w:sz w:val="22"/>
                <w:szCs w:val="22"/>
              </w:rPr>
            </w:pPr>
            <w:r w:rsidRPr="004E6C55">
              <w:rPr>
                <w:rFonts w:ascii="Times New Roman" w:hAnsi="Times New Roman" w:cs="Times New Roman"/>
                <w:sz w:val="22"/>
                <w:szCs w:val="22"/>
              </w:rPr>
              <w:t>(фамилия, имя, отчество, с какого времени  они проживают за границей)</w:t>
            </w:r>
          </w:p>
        </w:tc>
      </w:tr>
      <w:tr w:rsidR="002061DC" w:rsidRPr="004E6C55" w:rsidTr="003936BF">
        <w:trPr>
          <w:trHeight w:val="340"/>
        </w:trPr>
        <w:tc>
          <w:tcPr>
            <w:tcW w:w="9828" w:type="dxa"/>
            <w:tcBorders>
              <w:top w:val="single" w:sz="4" w:space="0" w:color="auto"/>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340"/>
        </w:trPr>
        <w:tc>
          <w:tcPr>
            <w:tcW w:w="9828" w:type="dxa"/>
            <w:tcBorders>
              <w:top w:val="single" w:sz="4" w:space="0" w:color="auto"/>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bl>
    <w:p w:rsidR="002061DC" w:rsidRPr="004E6C55" w:rsidRDefault="002061DC" w:rsidP="004E6C55">
      <w:pPr>
        <w:spacing w:after="0"/>
        <w:rPr>
          <w:rFonts w:ascii="Times New Roman" w:hAnsi="Times New Roman" w:cs="Times New Roman"/>
        </w:rPr>
      </w:pPr>
      <w:r w:rsidRPr="002061DC">
        <w:rPr>
          <w:rFonts w:ascii="Times New Roman" w:hAnsi="Times New Roman" w:cs="Times New Roman"/>
          <w:sz w:val="24"/>
          <w:szCs w:val="24"/>
        </w:rPr>
        <w:t xml:space="preserve">15.   </w:t>
      </w:r>
      <w:r w:rsidRPr="004E6C55">
        <w:rPr>
          <w:rFonts w:ascii="Times New Roman" w:hAnsi="Times New Roman" w:cs="Times New Roman"/>
        </w:rPr>
        <w:t xml:space="preserve">Пребывание за границей (когда, где, с какой целью)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061DC" w:rsidRPr="004E6C55" w:rsidTr="003936BF">
        <w:trPr>
          <w:trHeight w:val="340"/>
        </w:trPr>
        <w:tc>
          <w:tcPr>
            <w:tcW w:w="9828" w:type="dxa"/>
            <w:tcBorders>
              <w:top w:val="nil"/>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340"/>
        </w:trPr>
        <w:tc>
          <w:tcPr>
            <w:tcW w:w="9828" w:type="dxa"/>
            <w:tcBorders>
              <w:top w:val="single" w:sz="4" w:space="0" w:color="auto"/>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340"/>
        </w:trPr>
        <w:tc>
          <w:tcPr>
            <w:tcW w:w="9828" w:type="dxa"/>
            <w:tcBorders>
              <w:top w:val="single" w:sz="4" w:space="0" w:color="auto"/>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bl>
    <w:p w:rsidR="002061DC" w:rsidRPr="004E6C55" w:rsidRDefault="002061DC" w:rsidP="002061DC">
      <w:pPr>
        <w:spacing w:after="0"/>
        <w:jc w:val="both"/>
        <w:rPr>
          <w:rFonts w:ascii="Times New Roman" w:hAnsi="Times New Roman" w:cs="Times New Roman"/>
        </w:rPr>
      </w:pPr>
    </w:p>
    <w:p w:rsidR="002061DC" w:rsidRPr="004E6C55" w:rsidRDefault="002061DC" w:rsidP="002061DC">
      <w:pPr>
        <w:numPr>
          <w:ilvl w:val="0"/>
          <w:numId w:val="1"/>
        </w:numPr>
        <w:spacing w:after="0" w:line="240" w:lineRule="auto"/>
        <w:ind w:hanging="720"/>
        <w:jc w:val="both"/>
        <w:rPr>
          <w:rFonts w:ascii="Times New Roman" w:hAnsi="Times New Roman" w:cs="Times New Roman"/>
        </w:rPr>
      </w:pPr>
      <w:r w:rsidRPr="004E6C55">
        <w:rPr>
          <w:rFonts w:ascii="Times New Roman" w:hAnsi="Times New Roman" w:cs="Times New Roman"/>
        </w:rPr>
        <w:t xml:space="preserve"> Отношение к воинской обязанности и воинское звание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061DC" w:rsidRPr="004E6C55" w:rsidTr="003936BF">
        <w:trPr>
          <w:trHeight w:val="340"/>
        </w:trPr>
        <w:tc>
          <w:tcPr>
            <w:tcW w:w="9828" w:type="dxa"/>
            <w:tcBorders>
              <w:top w:val="nil"/>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bl>
    <w:p w:rsidR="002061DC" w:rsidRPr="004E6C55" w:rsidRDefault="002061DC" w:rsidP="002061DC">
      <w:pPr>
        <w:spacing w:after="0"/>
        <w:ind w:left="360"/>
        <w:jc w:val="both"/>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8125"/>
      </w:tblGrid>
      <w:tr w:rsidR="002061DC" w:rsidRPr="004E6C55" w:rsidTr="003936BF">
        <w:trPr>
          <w:trHeight w:val="284"/>
        </w:trPr>
        <w:tc>
          <w:tcPr>
            <w:tcW w:w="9828" w:type="dxa"/>
            <w:gridSpan w:val="2"/>
            <w:tcBorders>
              <w:top w:val="nil"/>
              <w:left w:val="nil"/>
              <w:bottom w:val="nil"/>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t>17.   Домашний адрес (адрес регистрации, фактического   проживания), номера телефонов (рабочий, домашний, мобильный), адрес электронной почты</w:t>
            </w:r>
          </w:p>
        </w:tc>
      </w:tr>
      <w:tr w:rsidR="002061DC" w:rsidRPr="004E6C55" w:rsidTr="003936BF">
        <w:trPr>
          <w:trHeight w:val="340"/>
        </w:trPr>
        <w:tc>
          <w:tcPr>
            <w:tcW w:w="1703" w:type="dxa"/>
            <w:tcBorders>
              <w:top w:val="nil"/>
              <w:left w:val="nil"/>
              <w:bottom w:val="nil"/>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t xml:space="preserve"> </w:t>
            </w:r>
          </w:p>
        </w:tc>
        <w:tc>
          <w:tcPr>
            <w:tcW w:w="8125" w:type="dxa"/>
            <w:tcBorders>
              <w:top w:val="nil"/>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340"/>
        </w:trPr>
        <w:tc>
          <w:tcPr>
            <w:tcW w:w="9828" w:type="dxa"/>
            <w:gridSpan w:val="2"/>
            <w:tcBorders>
              <w:top w:val="single" w:sz="4" w:space="0" w:color="auto"/>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340"/>
        </w:trPr>
        <w:tc>
          <w:tcPr>
            <w:tcW w:w="9828" w:type="dxa"/>
            <w:gridSpan w:val="2"/>
            <w:tcBorders>
              <w:top w:val="single" w:sz="4" w:space="0" w:color="auto"/>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340"/>
        </w:trPr>
        <w:tc>
          <w:tcPr>
            <w:tcW w:w="9828" w:type="dxa"/>
            <w:gridSpan w:val="2"/>
            <w:tcBorders>
              <w:top w:val="single" w:sz="4" w:space="0" w:color="auto"/>
              <w:left w:val="nil"/>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bl>
    <w:p w:rsidR="002061DC" w:rsidRPr="004E6C55" w:rsidRDefault="002061DC" w:rsidP="002061DC">
      <w:pPr>
        <w:pStyle w:val="ConsNonformat"/>
        <w:widowControl/>
        <w:ind w:right="0"/>
        <w:rPr>
          <w:rFonts w:ascii="Times New Roman" w:hAnsi="Times New Roman" w:cs="Times New Roman"/>
          <w:sz w:val="22"/>
          <w:szCs w:val="22"/>
        </w:rPr>
      </w:pPr>
    </w:p>
    <w:p w:rsidR="002061DC" w:rsidRPr="004E6C55" w:rsidRDefault="002061DC" w:rsidP="002061DC">
      <w:pPr>
        <w:pStyle w:val="ConsNonformat"/>
        <w:widowControl/>
        <w:ind w:right="0"/>
        <w:rPr>
          <w:rFonts w:ascii="Times New Roman" w:hAnsi="Times New Roman" w:cs="Times New Roman"/>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2061DC" w:rsidRPr="004E6C55" w:rsidTr="003936BF">
        <w:tc>
          <w:tcPr>
            <w:tcW w:w="4608" w:type="dxa"/>
            <w:tcBorders>
              <w:top w:val="nil"/>
              <w:left w:val="nil"/>
              <w:bottom w:val="nil"/>
              <w:right w:val="nil"/>
            </w:tcBorders>
          </w:tcPr>
          <w:p w:rsidR="002061DC" w:rsidRPr="004E6C55" w:rsidRDefault="002061DC" w:rsidP="002061DC">
            <w:pPr>
              <w:pStyle w:val="ConsNonformat"/>
              <w:widowControl/>
              <w:ind w:right="0"/>
              <w:rPr>
                <w:rFonts w:ascii="Times New Roman" w:hAnsi="Times New Roman" w:cs="Times New Roman"/>
                <w:sz w:val="22"/>
                <w:szCs w:val="22"/>
              </w:rPr>
            </w:pPr>
            <w:r w:rsidRPr="004E6C55">
              <w:rPr>
                <w:rFonts w:ascii="Times New Roman" w:hAnsi="Times New Roman" w:cs="Times New Roman"/>
                <w:sz w:val="22"/>
                <w:szCs w:val="22"/>
              </w:rPr>
              <w:t>18.   Паспорт или документ, его заменяющий</w:t>
            </w:r>
          </w:p>
        </w:tc>
        <w:tc>
          <w:tcPr>
            <w:tcW w:w="5220" w:type="dxa"/>
            <w:tcBorders>
              <w:top w:val="nil"/>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581"/>
        </w:trPr>
        <w:tc>
          <w:tcPr>
            <w:tcW w:w="9828" w:type="dxa"/>
            <w:gridSpan w:val="2"/>
            <w:tcBorders>
              <w:top w:val="nil"/>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t xml:space="preserve">                                                                                               </w:t>
            </w:r>
            <w:r w:rsidR="004E6C55" w:rsidRPr="004E6C55">
              <w:rPr>
                <w:rFonts w:ascii="Times New Roman" w:hAnsi="Times New Roman" w:cs="Times New Roman"/>
                <w:sz w:val="22"/>
                <w:szCs w:val="22"/>
              </w:rPr>
              <w:t xml:space="preserve">      </w:t>
            </w:r>
            <w:r w:rsidRPr="004E6C55">
              <w:rPr>
                <w:rFonts w:ascii="Times New Roman" w:hAnsi="Times New Roman" w:cs="Times New Roman"/>
                <w:sz w:val="22"/>
                <w:szCs w:val="22"/>
              </w:rPr>
              <w:t>(серия, номер, кем и когда выдан)</w:t>
            </w:r>
          </w:p>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340"/>
        </w:trPr>
        <w:tc>
          <w:tcPr>
            <w:tcW w:w="9828" w:type="dxa"/>
            <w:gridSpan w:val="2"/>
            <w:tcBorders>
              <w:top w:val="single" w:sz="4" w:space="0" w:color="auto"/>
              <w:left w:val="nil"/>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bl>
    <w:p w:rsidR="002061DC" w:rsidRPr="004E6C55" w:rsidRDefault="002061DC" w:rsidP="002061DC">
      <w:pPr>
        <w:pStyle w:val="ConsNonformat"/>
        <w:widowControl/>
        <w:ind w:right="0"/>
        <w:jc w:val="both"/>
        <w:rPr>
          <w:rFonts w:ascii="Times New Roman" w:hAnsi="Times New Roman" w:cs="Times New Roman"/>
          <w:sz w:val="22"/>
          <w:szCs w:val="22"/>
        </w:rPr>
      </w:pPr>
    </w:p>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5487"/>
      </w:tblGrid>
      <w:tr w:rsidR="002061DC" w:rsidRPr="004E6C55" w:rsidTr="003936BF">
        <w:tc>
          <w:tcPr>
            <w:tcW w:w="4341" w:type="dxa"/>
            <w:tcBorders>
              <w:top w:val="nil"/>
              <w:left w:val="nil"/>
              <w:bottom w:val="nil"/>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t>19.   Наличие заграничного паспорта</w:t>
            </w:r>
          </w:p>
        </w:tc>
        <w:tc>
          <w:tcPr>
            <w:tcW w:w="5487" w:type="dxa"/>
            <w:tcBorders>
              <w:top w:val="nil"/>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445"/>
        </w:trPr>
        <w:tc>
          <w:tcPr>
            <w:tcW w:w="9828" w:type="dxa"/>
            <w:gridSpan w:val="2"/>
            <w:tcBorders>
              <w:top w:val="nil"/>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t xml:space="preserve">                                                                                               </w:t>
            </w:r>
            <w:r w:rsidR="004E6C55" w:rsidRPr="004E6C55">
              <w:rPr>
                <w:rFonts w:ascii="Times New Roman" w:hAnsi="Times New Roman" w:cs="Times New Roman"/>
                <w:sz w:val="22"/>
                <w:szCs w:val="22"/>
              </w:rPr>
              <w:t xml:space="preserve">      </w:t>
            </w:r>
            <w:r w:rsidRPr="004E6C55">
              <w:rPr>
                <w:rFonts w:ascii="Times New Roman" w:hAnsi="Times New Roman" w:cs="Times New Roman"/>
                <w:sz w:val="22"/>
                <w:szCs w:val="22"/>
              </w:rPr>
              <w:t>(серия, номер, кем и когда выдан)</w:t>
            </w:r>
          </w:p>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340"/>
        </w:trPr>
        <w:tc>
          <w:tcPr>
            <w:tcW w:w="9828" w:type="dxa"/>
            <w:gridSpan w:val="2"/>
            <w:tcBorders>
              <w:top w:val="single" w:sz="4" w:space="0" w:color="auto"/>
              <w:left w:val="nil"/>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bl>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t xml:space="preserve">                                         </w:t>
      </w:r>
    </w:p>
    <w:p w:rsidR="002061DC" w:rsidRPr="004E6C55" w:rsidRDefault="002061DC" w:rsidP="002061DC">
      <w:pPr>
        <w:pStyle w:val="ConsNonformat"/>
        <w:widowControl/>
        <w:ind w:right="-720"/>
        <w:rPr>
          <w:rFonts w:ascii="Times New Roman" w:hAnsi="Times New Roman" w:cs="Times New Roman"/>
          <w:sz w:val="22"/>
          <w:szCs w:val="22"/>
        </w:rPr>
      </w:pPr>
      <w:r w:rsidRPr="004E6C55">
        <w:rPr>
          <w:rFonts w:ascii="Times New Roman" w:hAnsi="Times New Roman" w:cs="Times New Roman"/>
          <w:sz w:val="22"/>
          <w:szCs w:val="22"/>
        </w:rPr>
        <w:t>20.   Номер страхового   свидетельства   обязательного   пенсионного страхования (если имеется) ________________________________________________________________________________</w:t>
      </w:r>
    </w:p>
    <w:p w:rsidR="002061DC" w:rsidRPr="004E6C55" w:rsidRDefault="002061DC" w:rsidP="002061DC">
      <w:pPr>
        <w:pStyle w:val="ConsNonformat"/>
        <w:widowControl/>
        <w:ind w:right="0"/>
        <w:rPr>
          <w:rFonts w:ascii="Times New Roman" w:hAnsi="Times New Roman" w:cs="Times New Roman"/>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7322"/>
      </w:tblGrid>
      <w:tr w:rsidR="002061DC" w:rsidRPr="004E6C55" w:rsidTr="003936BF">
        <w:trPr>
          <w:trHeight w:val="256"/>
        </w:trPr>
        <w:tc>
          <w:tcPr>
            <w:tcW w:w="2506" w:type="dxa"/>
            <w:tcBorders>
              <w:top w:val="nil"/>
              <w:left w:val="nil"/>
              <w:bottom w:val="nil"/>
              <w:right w:val="nil"/>
            </w:tcBorders>
          </w:tcPr>
          <w:p w:rsidR="002061DC" w:rsidRPr="004E6C55" w:rsidRDefault="002061DC" w:rsidP="002061DC">
            <w:pPr>
              <w:pStyle w:val="ConsNonformat"/>
              <w:widowControl/>
              <w:ind w:right="-165"/>
              <w:rPr>
                <w:rFonts w:ascii="Times New Roman" w:hAnsi="Times New Roman" w:cs="Times New Roman"/>
                <w:sz w:val="22"/>
                <w:szCs w:val="22"/>
              </w:rPr>
            </w:pPr>
            <w:r w:rsidRPr="004E6C55">
              <w:rPr>
                <w:rFonts w:ascii="Times New Roman" w:hAnsi="Times New Roman" w:cs="Times New Roman"/>
                <w:sz w:val="22"/>
                <w:szCs w:val="22"/>
              </w:rPr>
              <w:t>21.   ИНН (если имеется)</w:t>
            </w:r>
          </w:p>
        </w:tc>
        <w:tc>
          <w:tcPr>
            <w:tcW w:w="7322" w:type="dxa"/>
            <w:tcBorders>
              <w:top w:val="nil"/>
              <w:left w:val="nil"/>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bl>
    <w:p w:rsidR="002061DC" w:rsidRPr="004E6C55" w:rsidRDefault="002061DC" w:rsidP="002061DC">
      <w:pPr>
        <w:pStyle w:val="ConsNonformat"/>
        <w:widowControl/>
        <w:ind w:right="0"/>
        <w:rPr>
          <w:rFonts w:ascii="Times New Roman" w:hAnsi="Times New Roman" w:cs="Times New Roman"/>
          <w:sz w:val="22"/>
          <w:szCs w:val="22"/>
        </w:rPr>
      </w:pPr>
    </w:p>
    <w:p w:rsidR="002061DC" w:rsidRPr="004E6C55" w:rsidRDefault="002061DC" w:rsidP="002061DC">
      <w:pPr>
        <w:pStyle w:val="ConsNonformat"/>
        <w:widowControl/>
        <w:ind w:right="0"/>
        <w:rPr>
          <w:rFonts w:ascii="Times New Roman" w:hAnsi="Times New Roman" w:cs="Times New Roman"/>
          <w:sz w:val="22"/>
          <w:szCs w:val="22"/>
        </w:rPr>
      </w:pPr>
      <w:r w:rsidRPr="004E6C55">
        <w:rPr>
          <w:rFonts w:ascii="Times New Roman" w:hAnsi="Times New Roman" w:cs="Times New Roman"/>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061DC" w:rsidRPr="004E6C55" w:rsidTr="003936BF">
        <w:trPr>
          <w:trHeight w:val="340"/>
        </w:trPr>
        <w:tc>
          <w:tcPr>
            <w:tcW w:w="9828" w:type="dxa"/>
            <w:tcBorders>
              <w:top w:val="nil"/>
              <w:left w:val="nil"/>
              <w:bottom w:val="single" w:sz="4" w:space="0" w:color="auto"/>
              <w:right w:val="nil"/>
            </w:tcBorders>
          </w:tcPr>
          <w:p w:rsidR="002061DC" w:rsidRPr="004E6C55" w:rsidRDefault="002061DC" w:rsidP="002061DC">
            <w:pPr>
              <w:pStyle w:val="ConsNonformat"/>
              <w:widowControl/>
              <w:ind w:right="-720"/>
              <w:jc w:val="both"/>
              <w:rPr>
                <w:rFonts w:ascii="Times New Roman" w:hAnsi="Times New Roman" w:cs="Times New Roman"/>
                <w:sz w:val="22"/>
                <w:szCs w:val="22"/>
              </w:rPr>
            </w:pPr>
          </w:p>
        </w:tc>
      </w:tr>
      <w:tr w:rsidR="002061DC" w:rsidRPr="004E6C55" w:rsidTr="003936BF">
        <w:trPr>
          <w:trHeight w:val="340"/>
        </w:trPr>
        <w:tc>
          <w:tcPr>
            <w:tcW w:w="9828" w:type="dxa"/>
            <w:tcBorders>
              <w:top w:val="nil"/>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340"/>
        </w:trPr>
        <w:tc>
          <w:tcPr>
            <w:tcW w:w="9828" w:type="dxa"/>
            <w:tcBorders>
              <w:top w:val="single" w:sz="4" w:space="0" w:color="auto"/>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bl>
    <w:p w:rsidR="002061DC" w:rsidRPr="004E6C55" w:rsidRDefault="002061DC" w:rsidP="002061DC">
      <w:pPr>
        <w:pStyle w:val="ConsNonformat"/>
        <w:widowControl/>
        <w:ind w:right="0"/>
        <w:rPr>
          <w:rFonts w:ascii="Times New Roman" w:hAnsi="Times New Roman" w:cs="Times New Roman"/>
          <w:sz w:val="22"/>
          <w:szCs w:val="22"/>
        </w:rPr>
      </w:pPr>
    </w:p>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w:t>
      </w:r>
    </w:p>
    <w:p w:rsidR="002061DC" w:rsidRPr="004E6C55" w:rsidRDefault="002061DC" w:rsidP="002061DC">
      <w:pPr>
        <w:pStyle w:val="ConsNonformat"/>
        <w:widowControl/>
        <w:ind w:right="0"/>
        <w:jc w:val="both"/>
        <w:rPr>
          <w:rFonts w:ascii="Times New Roman" w:hAnsi="Times New Roman" w:cs="Times New Roman"/>
          <w:sz w:val="22"/>
          <w:szCs w:val="22"/>
        </w:rPr>
      </w:pPr>
    </w:p>
    <w:p w:rsidR="002061DC" w:rsidRPr="004E6C55" w:rsidRDefault="002061DC" w:rsidP="002061DC">
      <w:pPr>
        <w:pStyle w:val="ConsNonformat"/>
        <w:widowControl/>
        <w:ind w:right="0" w:firstLine="360"/>
        <w:jc w:val="both"/>
        <w:rPr>
          <w:rFonts w:ascii="Times New Roman" w:hAnsi="Times New Roman" w:cs="Times New Roman"/>
          <w:sz w:val="22"/>
          <w:szCs w:val="22"/>
        </w:rPr>
      </w:pPr>
      <w:r w:rsidRPr="004E6C55">
        <w:rPr>
          <w:rFonts w:ascii="Times New Roman" w:hAnsi="Times New Roman" w:cs="Times New Roman"/>
          <w:sz w:val="22"/>
          <w:szCs w:val="22"/>
        </w:rPr>
        <w:t xml:space="preserve"> На проведение в отношении   меня    проверочных    мероприятий согласен (согласна).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430"/>
        <w:gridCol w:w="3510"/>
      </w:tblGrid>
      <w:tr w:rsidR="002061DC" w:rsidRPr="004E6C55" w:rsidTr="003936BF">
        <w:trPr>
          <w:trHeight w:val="181"/>
        </w:trPr>
        <w:tc>
          <w:tcPr>
            <w:tcW w:w="3912" w:type="dxa"/>
            <w:tcBorders>
              <w:top w:val="nil"/>
              <w:left w:val="nil"/>
              <w:bottom w:val="nil"/>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t>"</w:t>
            </w:r>
            <w:r w:rsidRPr="004E6C55">
              <w:rPr>
                <w:rFonts w:ascii="Times New Roman" w:hAnsi="Times New Roman" w:cs="Times New Roman"/>
                <w:sz w:val="22"/>
                <w:szCs w:val="22"/>
                <w:u w:val="single"/>
              </w:rPr>
              <w:t xml:space="preserve">          </w:t>
            </w:r>
            <w:r w:rsidRPr="004E6C55">
              <w:rPr>
                <w:rFonts w:ascii="Times New Roman" w:hAnsi="Times New Roman" w:cs="Times New Roman"/>
                <w:sz w:val="22"/>
                <w:szCs w:val="22"/>
              </w:rPr>
              <w:t xml:space="preserve">" </w:t>
            </w:r>
            <w:r w:rsidRPr="004E6C55">
              <w:rPr>
                <w:rFonts w:ascii="Times New Roman" w:hAnsi="Times New Roman" w:cs="Times New Roman"/>
                <w:sz w:val="22"/>
                <w:szCs w:val="22"/>
                <w:u w:val="single"/>
              </w:rPr>
              <w:t xml:space="preserve">                                  </w:t>
            </w:r>
            <w:r w:rsidRPr="004E6C55">
              <w:rPr>
                <w:rFonts w:ascii="Times New Roman" w:hAnsi="Times New Roman" w:cs="Times New Roman"/>
                <w:sz w:val="22"/>
                <w:szCs w:val="22"/>
              </w:rPr>
              <w:t xml:space="preserve"> 20</w:t>
            </w:r>
            <w:r w:rsidRPr="004E6C55">
              <w:rPr>
                <w:rFonts w:ascii="Times New Roman" w:hAnsi="Times New Roman" w:cs="Times New Roman"/>
                <w:sz w:val="22"/>
                <w:szCs w:val="22"/>
                <w:u w:val="single"/>
              </w:rPr>
              <w:t xml:space="preserve">       </w:t>
            </w:r>
            <w:r w:rsidRPr="004E6C55">
              <w:rPr>
                <w:rFonts w:ascii="Times New Roman" w:hAnsi="Times New Roman" w:cs="Times New Roman"/>
                <w:sz w:val="22"/>
                <w:szCs w:val="22"/>
              </w:rPr>
              <w:t xml:space="preserve"> г.  </w:t>
            </w:r>
          </w:p>
        </w:tc>
        <w:tc>
          <w:tcPr>
            <w:tcW w:w="2430" w:type="dxa"/>
            <w:tcBorders>
              <w:top w:val="nil"/>
              <w:left w:val="nil"/>
              <w:bottom w:val="nil"/>
              <w:right w:val="nil"/>
            </w:tcBorders>
          </w:tcPr>
          <w:p w:rsidR="002061DC" w:rsidRPr="004E6C55" w:rsidRDefault="002061DC" w:rsidP="002061DC">
            <w:pPr>
              <w:pStyle w:val="ConsNonformat"/>
              <w:widowControl/>
              <w:ind w:right="0"/>
              <w:jc w:val="right"/>
              <w:rPr>
                <w:rFonts w:ascii="Times New Roman" w:hAnsi="Times New Roman" w:cs="Times New Roman"/>
                <w:sz w:val="22"/>
                <w:szCs w:val="22"/>
              </w:rPr>
            </w:pPr>
            <w:r w:rsidRPr="004E6C55">
              <w:rPr>
                <w:rFonts w:ascii="Times New Roman" w:hAnsi="Times New Roman" w:cs="Times New Roman"/>
                <w:sz w:val="22"/>
                <w:szCs w:val="22"/>
              </w:rPr>
              <w:t>Подпись</w:t>
            </w:r>
          </w:p>
        </w:tc>
        <w:tc>
          <w:tcPr>
            <w:tcW w:w="3510" w:type="dxa"/>
            <w:tcBorders>
              <w:top w:val="nil"/>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bl>
    <w:p w:rsidR="002061DC" w:rsidRPr="004E6C55" w:rsidRDefault="002061DC" w:rsidP="002061DC">
      <w:pPr>
        <w:spacing w:after="0"/>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7200"/>
      </w:tblGrid>
      <w:tr w:rsidR="002061DC" w:rsidRPr="004E6C55" w:rsidTr="003936BF">
        <w:trPr>
          <w:trHeight w:val="350"/>
        </w:trPr>
        <w:tc>
          <w:tcPr>
            <w:tcW w:w="1548" w:type="dxa"/>
            <w:tcBorders>
              <w:top w:val="nil"/>
              <w:left w:val="nil"/>
              <w:bottom w:val="nil"/>
              <w:right w:val="nil"/>
            </w:tcBorders>
          </w:tcPr>
          <w:p w:rsidR="002061DC" w:rsidRPr="004E6C55" w:rsidRDefault="002061DC" w:rsidP="002061DC">
            <w:pPr>
              <w:pStyle w:val="ConsNonformat"/>
              <w:widowControl/>
              <w:ind w:right="0"/>
              <w:jc w:val="center"/>
              <w:rPr>
                <w:rFonts w:ascii="Times New Roman" w:hAnsi="Times New Roman" w:cs="Times New Roman"/>
                <w:sz w:val="22"/>
                <w:szCs w:val="22"/>
              </w:rPr>
            </w:pPr>
          </w:p>
          <w:p w:rsidR="002061DC" w:rsidRPr="004E6C55" w:rsidRDefault="002061DC" w:rsidP="002061DC">
            <w:pPr>
              <w:pStyle w:val="ConsNonformat"/>
              <w:widowControl/>
              <w:ind w:right="0"/>
              <w:jc w:val="center"/>
              <w:rPr>
                <w:rFonts w:ascii="Times New Roman" w:hAnsi="Times New Roman" w:cs="Times New Roman"/>
                <w:sz w:val="22"/>
                <w:szCs w:val="22"/>
              </w:rPr>
            </w:pPr>
            <w:r w:rsidRPr="004E6C55">
              <w:rPr>
                <w:rFonts w:ascii="Times New Roman" w:hAnsi="Times New Roman" w:cs="Times New Roman"/>
                <w:sz w:val="22"/>
                <w:szCs w:val="22"/>
              </w:rPr>
              <w:t>М.П.</w:t>
            </w:r>
          </w:p>
        </w:tc>
        <w:tc>
          <w:tcPr>
            <w:tcW w:w="1080" w:type="dxa"/>
            <w:tcBorders>
              <w:top w:val="nil"/>
              <w:left w:val="nil"/>
              <w:bottom w:val="nil"/>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c>
          <w:tcPr>
            <w:tcW w:w="7200" w:type="dxa"/>
            <w:tcBorders>
              <w:top w:val="nil"/>
              <w:left w:val="nil"/>
              <w:bottom w:val="nil"/>
              <w:right w:val="nil"/>
            </w:tcBorders>
          </w:tcPr>
          <w:p w:rsidR="002061DC" w:rsidRPr="004E6C55" w:rsidRDefault="002061DC" w:rsidP="002061DC">
            <w:pPr>
              <w:pStyle w:val="ConsNonformat"/>
              <w:widowControl/>
              <w:ind w:right="0"/>
              <w:rPr>
                <w:rFonts w:ascii="Times New Roman" w:hAnsi="Times New Roman" w:cs="Times New Roman"/>
                <w:sz w:val="22"/>
                <w:szCs w:val="22"/>
              </w:rPr>
            </w:pPr>
            <w:r w:rsidRPr="004E6C55">
              <w:rPr>
                <w:rFonts w:ascii="Times New Roman" w:hAnsi="Times New Roman" w:cs="Times New Roman"/>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061DC" w:rsidRPr="004E6C55" w:rsidRDefault="002061DC" w:rsidP="002061DC">
      <w:pPr>
        <w:spacing w:after="0"/>
        <w:rPr>
          <w:rFonts w:ascii="Times New Roman" w:hAnsi="Times New Roman" w:cs="Times New Roman"/>
        </w:rPr>
      </w:pPr>
    </w:p>
    <w:p w:rsidR="002061DC" w:rsidRPr="004E6C55" w:rsidRDefault="002061DC" w:rsidP="002061DC">
      <w:pPr>
        <w:spacing w:after="0"/>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40"/>
      </w:tblGrid>
      <w:tr w:rsidR="002061DC" w:rsidRPr="004E6C55" w:rsidTr="003936BF">
        <w:trPr>
          <w:trHeight w:val="259"/>
        </w:trPr>
        <w:tc>
          <w:tcPr>
            <w:tcW w:w="3888" w:type="dxa"/>
            <w:tcBorders>
              <w:top w:val="nil"/>
              <w:left w:val="nil"/>
              <w:bottom w:val="nil"/>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r w:rsidRPr="004E6C55">
              <w:rPr>
                <w:rFonts w:ascii="Times New Roman" w:hAnsi="Times New Roman" w:cs="Times New Roman"/>
                <w:sz w:val="22"/>
                <w:szCs w:val="22"/>
              </w:rPr>
              <w:t>"</w:t>
            </w:r>
            <w:r w:rsidRPr="004E6C55">
              <w:rPr>
                <w:rFonts w:ascii="Times New Roman" w:hAnsi="Times New Roman" w:cs="Times New Roman"/>
                <w:sz w:val="22"/>
                <w:szCs w:val="22"/>
                <w:u w:val="single"/>
              </w:rPr>
              <w:t xml:space="preserve">          </w:t>
            </w:r>
            <w:r w:rsidRPr="004E6C55">
              <w:rPr>
                <w:rFonts w:ascii="Times New Roman" w:hAnsi="Times New Roman" w:cs="Times New Roman"/>
                <w:sz w:val="22"/>
                <w:szCs w:val="22"/>
              </w:rPr>
              <w:t xml:space="preserve">" </w:t>
            </w:r>
            <w:r w:rsidRPr="004E6C55">
              <w:rPr>
                <w:rFonts w:ascii="Times New Roman" w:hAnsi="Times New Roman" w:cs="Times New Roman"/>
                <w:sz w:val="22"/>
                <w:szCs w:val="22"/>
                <w:u w:val="single"/>
              </w:rPr>
              <w:t xml:space="preserve">                                  </w:t>
            </w:r>
            <w:r w:rsidRPr="004E6C55">
              <w:rPr>
                <w:rFonts w:ascii="Times New Roman" w:hAnsi="Times New Roman" w:cs="Times New Roman"/>
                <w:sz w:val="22"/>
                <w:szCs w:val="22"/>
              </w:rPr>
              <w:t xml:space="preserve"> 20</w:t>
            </w:r>
            <w:r w:rsidRPr="004E6C55">
              <w:rPr>
                <w:rFonts w:ascii="Times New Roman" w:hAnsi="Times New Roman" w:cs="Times New Roman"/>
                <w:sz w:val="22"/>
                <w:szCs w:val="22"/>
                <w:u w:val="single"/>
              </w:rPr>
              <w:t xml:space="preserve">       </w:t>
            </w:r>
            <w:r w:rsidRPr="004E6C55">
              <w:rPr>
                <w:rFonts w:ascii="Times New Roman" w:hAnsi="Times New Roman" w:cs="Times New Roman"/>
                <w:sz w:val="22"/>
                <w:szCs w:val="22"/>
              </w:rPr>
              <w:t xml:space="preserve"> г.  </w:t>
            </w:r>
          </w:p>
        </w:tc>
        <w:tc>
          <w:tcPr>
            <w:tcW w:w="5940" w:type="dxa"/>
            <w:tcBorders>
              <w:top w:val="nil"/>
              <w:left w:val="nil"/>
              <w:bottom w:val="single" w:sz="4" w:space="0" w:color="auto"/>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r>
      <w:tr w:rsidR="002061DC" w:rsidRPr="004E6C55" w:rsidTr="003936BF">
        <w:trPr>
          <w:trHeight w:val="350"/>
        </w:trPr>
        <w:tc>
          <w:tcPr>
            <w:tcW w:w="3888" w:type="dxa"/>
            <w:tcBorders>
              <w:top w:val="nil"/>
              <w:left w:val="nil"/>
              <w:bottom w:val="nil"/>
              <w:right w:val="nil"/>
            </w:tcBorders>
          </w:tcPr>
          <w:p w:rsidR="002061DC" w:rsidRPr="004E6C55" w:rsidRDefault="002061DC" w:rsidP="002061DC">
            <w:pPr>
              <w:pStyle w:val="ConsNonformat"/>
              <w:widowControl/>
              <w:ind w:right="0"/>
              <w:jc w:val="both"/>
              <w:rPr>
                <w:rFonts w:ascii="Times New Roman" w:hAnsi="Times New Roman" w:cs="Times New Roman"/>
                <w:sz w:val="22"/>
                <w:szCs w:val="22"/>
              </w:rPr>
            </w:pPr>
          </w:p>
        </w:tc>
        <w:tc>
          <w:tcPr>
            <w:tcW w:w="5940" w:type="dxa"/>
            <w:tcBorders>
              <w:top w:val="single" w:sz="4" w:space="0" w:color="auto"/>
              <w:left w:val="nil"/>
              <w:bottom w:val="nil"/>
              <w:right w:val="nil"/>
            </w:tcBorders>
          </w:tcPr>
          <w:p w:rsidR="002061DC" w:rsidRPr="004E6C55" w:rsidRDefault="002061DC" w:rsidP="002061DC">
            <w:pPr>
              <w:pStyle w:val="ConsNonformat"/>
              <w:widowControl/>
              <w:ind w:right="0"/>
              <w:jc w:val="center"/>
              <w:rPr>
                <w:rFonts w:ascii="Times New Roman" w:hAnsi="Times New Roman" w:cs="Times New Roman"/>
                <w:sz w:val="22"/>
                <w:szCs w:val="22"/>
              </w:rPr>
            </w:pPr>
            <w:r w:rsidRPr="004E6C55">
              <w:rPr>
                <w:rFonts w:ascii="Times New Roman" w:hAnsi="Times New Roman" w:cs="Times New Roman"/>
                <w:sz w:val="22"/>
                <w:szCs w:val="22"/>
              </w:rPr>
              <w:t>(подпись, фамилия работника кадровой службы)</w:t>
            </w:r>
          </w:p>
        </w:tc>
      </w:tr>
    </w:tbl>
    <w:p w:rsidR="002061DC" w:rsidRPr="002061DC" w:rsidRDefault="002061DC" w:rsidP="002061DC">
      <w:pPr>
        <w:shd w:val="clear" w:color="auto" w:fill="FFFFFF"/>
        <w:spacing w:after="0"/>
        <w:ind w:left="704"/>
        <w:jc w:val="both"/>
        <w:rPr>
          <w:rFonts w:ascii="Times New Roman" w:hAnsi="Times New Roman" w:cs="Times New Roman"/>
          <w:color w:val="000000"/>
          <w:sz w:val="24"/>
          <w:szCs w:val="24"/>
        </w:rPr>
      </w:pPr>
    </w:p>
    <w:p w:rsidR="000115DD" w:rsidRDefault="008A247B" w:rsidP="008A247B">
      <w:pPr>
        <w:shd w:val="clear" w:color="auto" w:fill="FFFFFF"/>
        <w:spacing w:after="0"/>
        <w:ind w:left="70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115DD" w:rsidRDefault="000115DD" w:rsidP="008A247B">
      <w:pPr>
        <w:shd w:val="clear" w:color="auto" w:fill="FFFFFF"/>
        <w:spacing w:after="0"/>
        <w:ind w:left="704"/>
        <w:jc w:val="center"/>
        <w:rPr>
          <w:rFonts w:ascii="Times New Roman" w:hAnsi="Times New Roman" w:cs="Times New Roman"/>
          <w:color w:val="000000"/>
          <w:sz w:val="24"/>
          <w:szCs w:val="24"/>
        </w:rPr>
      </w:pPr>
    </w:p>
    <w:p w:rsidR="000115DD" w:rsidRDefault="000115DD" w:rsidP="008A247B">
      <w:pPr>
        <w:shd w:val="clear" w:color="auto" w:fill="FFFFFF"/>
        <w:spacing w:after="0"/>
        <w:ind w:left="704"/>
        <w:jc w:val="center"/>
        <w:rPr>
          <w:rFonts w:ascii="Times New Roman" w:hAnsi="Times New Roman" w:cs="Times New Roman"/>
          <w:color w:val="000000"/>
          <w:sz w:val="24"/>
          <w:szCs w:val="24"/>
        </w:rPr>
      </w:pPr>
    </w:p>
    <w:p w:rsidR="00A57824" w:rsidRPr="002061DC" w:rsidRDefault="00A57824" w:rsidP="00A57824">
      <w:pPr>
        <w:pStyle w:val="ConsPlusNormal"/>
        <w:ind w:firstLine="4962"/>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 xml:space="preserve">Приложение № </w:t>
      </w:r>
      <w:r w:rsidR="00F87429">
        <w:rPr>
          <w:rFonts w:ascii="Times New Roman" w:hAnsi="Times New Roman" w:cs="Times New Roman"/>
          <w:color w:val="212121"/>
          <w:sz w:val="24"/>
          <w:szCs w:val="24"/>
        </w:rPr>
        <w:t>4</w:t>
      </w:r>
    </w:p>
    <w:p w:rsidR="000C5724" w:rsidRDefault="000C5724" w:rsidP="000C5724">
      <w:pPr>
        <w:shd w:val="clear" w:color="auto" w:fill="FFFFFF"/>
        <w:spacing w:after="0"/>
        <w:ind w:firstLine="4962"/>
        <w:rPr>
          <w:rFonts w:ascii="Times New Roman" w:hAnsi="Times New Roman" w:cs="Times New Roman"/>
          <w:color w:val="212121"/>
          <w:sz w:val="24"/>
          <w:szCs w:val="24"/>
        </w:rPr>
      </w:pPr>
      <w:r w:rsidRPr="002061DC">
        <w:rPr>
          <w:rFonts w:ascii="Times New Roman" w:hAnsi="Times New Roman" w:cs="Times New Roman"/>
          <w:color w:val="212121"/>
          <w:sz w:val="24"/>
          <w:szCs w:val="24"/>
        </w:rPr>
        <w:t>к Положению</w:t>
      </w:r>
    </w:p>
    <w:p w:rsidR="000C5724" w:rsidRPr="00A57824" w:rsidRDefault="000C5724" w:rsidP="000C5724">
      <w:pPr>
        <w:shd w:val="clear" w:color="auto" w:fill="FFFFFF"/>
        <w:spacing w:after="0" w:line="240" w:lineRule="auto"/>
        <w:ind w:left="4962"/>
        <w:rPr>
          <w:rFonts w:ascii="Times New Roman" w:hAnsi="Times New Roman" w:cs="Times New Roman"/>
          <w:bCs/>
          <w:sz w:val="26"/>
          <w:szCs w:val="26"/>
        </w:rPr>
      </w:pPr>
      <w:r w:rsidRPr="00A57824">
        <w:rPr>
          <w:rFonts w:ascii="Times New Roman" w:hAnsi="Times New Roman" w:cs="Times New Roman"/>
          <w:bCs/>
          <w:sz w:val="26"/>
          <w:szCs w:val="26"/>
        </w:rPr>
        <w:t xml:space="preserve">о порядке формирования кадрового резерва на муниципальной службе </w:t>
      </w:r>
    </w:p>
    <w:p w:rsidR="000C5724" w:rsidRPr="00A57824" w:rsidRDefault="000C5724" w:rsidP="000C5724">
      <w:pPr>
        <w:autoSpaceDE w:val="0"/>
        <w:autoSpaceDN w:val="0"/>
        <w:adjustRightInd w:val="0"/>
        <w:spacing w:after="0" w:line="240" w:lineRule="auto"/>
        <w:ind w:left="4962"/>
        <w:outlineLvl w:val="0"/>
        <w:rPr>
          <w:rFonts w:ascii="Times New Roman" w:hAnsi="Times New Roman" w:cs="Times New Roman"/>
          <w:bCs/>
          <w:sz w:val="24"/>
          <w:szCs w:val="24"/>
        </w:rPr>
      </w:pPr>
      <w:r w:rsidRPr="00A57824">
        <w:rPr>
          <w:rFonts w:ascii="Times New Roman" w:hAnsi="Times New Roman" w:cs="Times New Roman"/>
          <w:bCs/>
          <w:sz w:val="26"/>
          <w:szCs w:val="26"/>
        </w:rPr>
        <w:t>Юргинско</w:t>
      </w:r>
      <w:r>
        <w:rPr>
          <w:rFonts w:ascii="Times New Roman" w:hAnsi="Times New Roman" w:cs="Times New Roman"/>
          <w:bCs/>
          <w:sz w:val="26"/>
          <w:szCs w:val="26"/>
        </w:rPr>
        <w:t>го</w:t>
      </w:r>
      <w:r w:rsidRPr="00A57824">
        <w:rPr>
          <w:rFonts w:ascii="Times New Roman" w:hAnsi="Times New Roman" w:cs="Times New Roman"/>
          <w:bCs/>
          <w:sz w:val="26"/>
          <w:szCs w:val="26"/>
        </w:rPr>
        <w:t xml:space="preserve"> муниципально</w:t>
      </w:r>
      <w:r>
        <w:rPr>
          <w:rFonts w:ascii="Times New Roman" w:hAnsi="Times New Roman" w:cs="Times New Roman"/>
          <w:bCs/>
          <w:sz w:val="26"/>
          <w:szCs w:val="26"/>
        </w:rPr>
        <w:t>го</w:t>
      </w:r>
      <w:r w:rsidRPr="00A57824">
        <w:rPr>
          <w:rFonts w:ascii="Times New Roman" w:hAnsi="Times New Roman" w:cs="Times New Roman"/>
          <w:bCs/>
          <w:sz w:val="26"/>
          <w:szCs w:val="26"/>
        </w:rPr>
        <w:t xml:space="preserve"> район</w:t>
      </w:r>
      <w:r>
        <w:rPr>
          <w:rFonts w:ascii="Times New Roman" w:hAnsi="Times New Roman" w:cs="Times New Roman"/>
          <w:bCs/>
          <w:sz w:val="26"/>
          <w:szCs w:val="26"/>
        </w:rPr>
        <w:t>а</w:t>
      </w:r>
    </w:p>
    <w:p w:rsidR="000115DD" w:rsidRPr="002061DC" w:rsidRDefault="000115DD" w:rsidP="000115DD">
      <w:pPr>
        <w:shd w:val="clear" w:color="auto" w:fill="FFFFFF"/>
        <w:spacing w:after="0"/>
        <w:ind w:firstLine="4500"/>
        <w:rPr>
          <w:rFonts w:ascii="Times New Roman" w:hAnsi="Times New Roman" w:cs="Times New Roman"/>
          <w:bCs/>
          <w:color w:val="000000"/>
          <w:sz w:val="24"/>
          <w:szCs w:val="24"/>
        </w:rPr>
      </w:pPr>
    </w:p>
    <w:p w:rsidR="002061DC" w:rsidRPr="002061DC" w:rsidRDefault="002061DC" w:rsidP="002061DC">
      <w:pPr>
        <w:shd w:val="clear" w:color="auto" w:fill="FFFFFF"/>
        <w:spacing w:after="0"/>
        <w:ind w:firstLine="4500"/>
        <w:rPr>
          <w:rFonts w:ascii="Times New Roman" w:hAnsi="Times New Roman" w:cs="Times New Roman"/>
          <w:bCs/>
          <w:color w:val="000000"/>
          <w:sz w:val="24"/>
          <w:szCs w:val="24"/>
        </w:rPr>
      </w:pPr>
    </w:p>
    <w:p w:rsidR="002061DC" w:rsidRPr="002061DC" w:rsidRDefault="002061DC" w:rsidP="002061DC">
      <w:pPr>
        <w:pStyle w:val="ConsPlusNonformat"/>
        <w:jc w:val="center"/>
        <w:rPr>
          <w:rFonts w:ascii="Times New Roman" w:hAnsi="Times New Roman" w:cs="Times New Roman"/>
          <w:sz w:val="24"/>
          <w:szCs w:val="24"/>
        </w:rPr>
      </w:pPr>
    </w:p>
    <w:p w:rsidR="002061DC" w:rsidRPr="002061DC" w:rsidRDefault="002061DC" w:rsidP="002061DC">
      <w:pPr>
        <w:pStyle w:val="ConsPlusNonformat"/>
        <w:jc w:val="center"/>
        <w:rPr>
          <w:rFonts w:ascii="Times New Roman" w:hAnsi="Times New Roman" w:cs="Times New Roman"/>
          <w:sz w:val="24"/>
          <w:szCs w:val="24"/>
        </w:rPr>
      </w:pPr>
      <w:r w:rsidRPr="002061DC">
        <w:rPr>
          <w:rFonts w:ascii="Times New Roman" w:hAnsi="Times New Roman" w:cs="Times New Roman"/>
          <w:sz w:val="24"/>
          <w:szCs w:val="24"/>
        </w:rPr>
        <w:t>Заявление</w:t>
      </w:r>
    </w:p>
    <w:p w:rsidR="002061DC" w:rsidRPr="002061DC" w:rsidRDefault="002061DC" w:rsidP="002061DC">
      <w:pPr>
        <w:pStyle w:val="ConsPlusNonformat"/>
        <w:jc w:val="center"/>
        <w:rPr>
          <w:rFonts w:ascii="Times New Roman" w:hAnsi="Times New Roman" w:cs="Times New Roman"/>
          <w:sz w:val="24"/>
          <w:szCs w:val="24"/>
        </w:rPr>
      </w:pPr>
      <w:r w:rsidRPr="002061DC">
        <w:rPr>
          <w:rFonts w:ascii="Times New Roman" w:hAnsi="Times New Roman" w:cs="Times New Roman"/>
          <w:sz w:val="24"/>
          <w:szCs w:val="24"/>
        </w:rPr>
        <w:t>о согласии на обработку персональных данных кандидата</w:t>
      </w:r>
    </w:p>
    <w:p w:rsidR="002061DC" w:rsidRPr="002061DC" w:rsidRDefault="002061DC" w:rsidP="002061DC">
      <w:pPr>
        <w:pStyle w:val="ConsPlusNonformat"/>
        <w:jc w:val="both"/>
        <w:rPr>
          <w:rFonts w:ascii="Times New Roman" w:hAnsi="Times New Roman" w:cs="Times New Roman"/>
          <w:sz w:val="24"/>
          <w:szCs w:val="24"/>
        </w:rPr>
      </w:pP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 xml:space="preserve"> Я, _______________________________________________________________,</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 xml:space="preserve">                                                                Фамилия, имя, отчество</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 xml:space="preserve">паспорт серии __________ № ______________ выдан «___»_____________ г. </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__________________________________________________________________</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код подразделения _____________, зарегистрированный(</w:t>
      </w:r>
      <w:proofErr w:type="spellStart"/>
      <w:r w:rsidRPr="002061DC">
        <w:rPr>
          <w:rFonts w:ascii="Times New Roman" w:hAnsi="Times New Roman" w:cs="Times New Roman"/>
          <w:sz w:val="24"/>
          <w:szCs w:val="24"/>
        </w:rPr>
        <w:t>ая</w:t>
      </w:r>
      <w:proofErr w:type="spellEnd"/>
      <w:r w:rsidRPr="002061DC">
        <w:rPr>
          <w:rFonts w:ascii="Times New Roman" w:hAnsi="Times New Roman" w:cs="Times New Roman"/>
          <w:sz w:val="24"/>
          <w:szCs w:val="24"/>
        </w:rPr>
        <w:t>) по адресу: __________________________________________________________________,</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проживающий(</w:t>
      </w:r>
      <w:proofErr w:type="spellStart"/>
      <w:r w:rsidRPr="002061DC">
        <w:rPr>
          <w:rFonts w:ascii="Times New Roman" w:hAnsi="Times New Roman" w:cs="Times New Roman"/>
          <w:sz w:val="24"/>
          <w:szCs w:val="24"/>
        </w:rPr>
        <w:t>ая</w:t>
      </w:r>
      <w:proofErr w:type="spellEnd"/>
      <w:r w:rsidRPr="002061DC">
        <w:rPr>
          <w:rFonts w:ascii="Times New Roman" w:hAnsi="Times New Roman" w:cs="Times New Roman"/>
          <w:sz w:val="24"/>
          <w:szCs w:val="24"/>
        </w:rPr>
        <w:t>) по адресу: __________________________________________________________________,</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 xml:space="preserve">                               Область, район, населенный пункт, улица, дом, квартира</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даю согласие на  обработку  содержащихся  в  анкете  и  других  документах,</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поданных на конкурс, моих  персональных  данных  администрацией Юргинского муниципального района, Администрацией Кемеровской области.</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 xml:space="preserve">    Я  согласен(а),  что  мои  персональные данные будут размещены на сайте администрации Юргинского муниципального района в информационно-телекоммуникационной сети «Интернет» и  доступны  представителям  государственных  органов  власти, органов местного самоуправления и работодателям, а также использоваться для решения задач подбора, ротации, обучения и развития персонала, формирования резерва.</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 xml:space="preserve">    Я проинформирован(а), что под обработкой персональных данных понимаются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рамках выполнения Федерального </w:t>
      </w:r>
      <w:hyperlink r:id="rId18" w:tooltip="Федеральный закон от 27.07.2006 N 152-ФЗ (ред. от 23.07.2013) &quot;О персональных данных&quot;{КонсультантПлюс}" w:history="1">
        <w:r w:rsidRPr="002061DC">
          <w:rPr>
            <w:rFonts w:ascii="Times New Roman" w:hAnsi="Times New Roman" w:cs="Times New Roman"/>
            <w:sz w:val="24"/>
            <w:szCs w:val="24"/>
          </w:rPr>
          <w:t>закона</w:t>
        </w:r>
      </w:hyperlink>
      <w:r w:rsidRPr="002061DC">
        <w:rPr>
          <w:rFonts w:ascii="Times New Roman" w:hAnsi="Times New Roman" w:cs="Times New Roman"/>
          <w:sz w:val="24"/>
          <w:szCs w:val="24"/>
        </w:rPr>
        <w:t xml:space="preserve"> от 27.07.2006 № 152-ФЗ, конфиденциальность персональных данных   соблюдается   в  рамках  исполнения  операторами  законодательства Российской Федерации.</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________________________________</w:t>
      </w:r>
      <w:r w:rsidR="00B107A0">
        <w:rPr>
          <w:rFonts w:ascii="Times New Roman" w:hAnsi="Times New Roman" w:cs="Times New Roman"/>
          <w:sz w:val="24"/>
          <w:szCs w:val="24"/>
        </w:rPr>
        <w:t>(__________________</w:t>
      </w:r>
      <w:r w:rsidRPr="002061DC">
        <w:rPr>
          <w:rFonts w:ascii="Times New Roman" w:hAnsi="Times New Roman" w:cs="Times New Roman"/>
          <w:sz w:val="24"/>
          <w:szCs w:val="24"/>
        </w:rPr>
        <w:t>___________)</w:t>
      </w: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 xml:space="preserve">        Подпись                                                                             Расшифровка подписи</w:t>
      </w:r>
    </w:p>
    <w:p w:rsidR="00B107A0" w:rsidRDefault="00B107A0" w:rsidP="002061DC">
      <w:pPr>
        <w:pStyle w:val="ConsPlusNonformat"/>
        <w:jc w:val="both"/>
        <w:rPr>
          <w:rFonts w:ascii="Times New Roman" w:hAnsi="Times New Roman" w:cs="Times New Roman"/>
          <w:sz w:val="24"/>
          <w:szCs w:val="24"/>
        </w:rPr>
      </w:pPr>
    </w:p>
    <w:p w:rsidR="002061DC" w:rsidRPr="002061DC" w:rsidRDefault="002061DC" w:rsidP="002061DC">
      <w:pPr>
        <w:pStyle w:val="ConsPlusNonformat"/>
        <w:jc w:val="both"/>
        <w:rPr>
          <w:rFonts w:ascii="Times New Roman" w:hAnsi="Times New Roman" w:cs="Times New Roman"/>
          <w:sz w:val="24"/>
          <w:szCs w:val="24"/>
        </w:rPr>
      </w:pPr>
      <w:r w:rsidRPr="002061DC">
        <w:rPr>
          <w:rFonts w:ascii="Times New Roman" w:hAnsi="Times New Roman" w:cs="Times New Roman"/>
          <w:sz w:val="24"/>
          <w:szCs w:val="24"/>
        </w:rPr>
        <w:t>«___»_____________ 20____ г.</w:t>
      </w:r>
    </w:p>
    <w:p w:rsidR="002061DC" w:rsidRPr="002061DC" w:rsidRDefault="002061DC" w:rsidP="002061DC">
      <w:pPr>
        <w:shd w:val="clear" w:color="auto" w:fill="FFFFFF"/>
        <w:spacing w:after="0"/>
        <w:jc w:val="both"/>
        <w:rPr>
          <w:rFonts w:ascii="Times New Roman" w:hAnsi="Times New Roman" w:cs="Times New Roman"/>
          <w:color w:val="000000"/>
          <w:sz w:val="24"/>
          <w:szCs w:val="24"/>
        </w:rPr>
        <w:sectPr w:rsidR="002061DC" w:rsidRPr="002061DC" w:rsidSect="003936BF">
          <w:headerReference w:type="even" r:id="rId19"/>
          <w:pgSz w:w="11906" w:h="16838"/>
          <w:pgMar w:top="568" w:right="851" w:bottom="709" w:left="1701" w:header="709" w:footer="709" w:gutter="0"/>
          <w:cols w:space="708"/>
          <w:docGrid w:linePitch="360"/>
        </w:sectPr>
      </w:pPr>
    </w:p>
    <w:p w:rsidR="00A57824" w:rsidRPr="002061DC" w:rsidRDefault="00A57824" w:rsidP="00A57824">
      <w:pPr>
        <w:pStyle w:val="ConsPlusNormal"/>
        <w:ind w:firstLine="4962"/>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 xml:space="preserve">Приложение № </w:t>
      </w:r>
      <w:r w:rsidR="00F87429">
        <w:rPr>
          <w:rFonts w:ascii="Times New Roman" w:hAnsi="Times New Roman" w:cs="Times New Roman"/>
          <w:color w:val="212121"/>
          <w:sz w:val="24"/>
          <w:szCs w:val="24"/>
        </w:rPr>
        <w:t>5</w:t>
      </w:r>
    </w:p>
    <w:p w:rsidR="000C5724" w:rsidRDefault="000C5724" w:rsidP="000C5724">
      <w:pPr>
        <w:shd w:val="clear" w:color="auto" w:fill="FFFFFF"/>
        <w:spacing w:after="0"/>
        <w:ind w:firstLine="4962"/>
        <w:rPr>
          <w:rFonts w:ascii="Times New Roman" w:hAnsi="Times New Roman" w:cs="Times New Roman"/>
          <w:color w:val="212121"/>
          <w:sz w:val="24"/>
          <w:szCs w:val="24"/>
        </w:rPr>
      </w:pPr>
      <w:r w:rsidRPr="002061DC">
        <w:rPr>
          <w:rFonts w:ascii="Times New Roman" w:hAnsi="Times New Roman" w:cs="Times New Roman"/>
          <w:color w:val="212121"/>
          <w:sz w:val="24"/>
          <w:szCs w:val="24"/>
        </w:rPr>
        <w:t>к Положению</w:t>
      </w:r>
    </w:p>
    <w:p w:rsidR="000C5724" w:rsidRPr="00A57824" w:rsidRDefault="000C5724" w:rsidP="000C5724">
      <w:pPr>
        <w:shd w:val="clear" w:color="auto" w:fill="FFFFFF"/>
        <w:spacing w:after="0" w:line="240" w:lineRule="auto"/>
        <w:ind w:left="4962"/>
        <w:rPr>
          <w:rFonts w:ascii="Times New Roman" w:hAnsi="Times New Roman" w:cs="Times New Roman"/>
          <w:bCs/>
          <w:sz w:val="26"/>
          <w:szCs w:val="26"/>
        </w:rPr>
      </w:pPr>
      <w:r w:rsidRPr="00A57824">
        <w:rPr>
          <w:rFonts w:ascii="Times New Roman" w:hAnsi="Times New Roman" w:cs="Times New Roman"/>
          <w:bCs/>
          <w:sz w:val="26"/>
          <w:szCs w:val="26"/>
        </w:rPr>
        <w:t xml:space="preserve">о порядке формирования кадрового резерва на муниципальной службе </w:t>
      </w:r>
    </w:p>
    <w:p w:rsidR="000C5724" w:rsidRPr="00A57824" w:rsidRDefault="000C5724" w:rsidP="000C5724">
      <w:pPr>
        <w:autoSpaceDE w:val="0"/>
        <w:autoSpaceDN w:val="0"/>
        <w:adjustRightInd w:val="0"/>
        <w:spacing w:after="0" w:line="240" w:lineRule="auto"/>
        <w:ind w:left="4962"/>
        <w:outlineLvl w:val="0"/>
        <w:rPr>
          <w:rFonts w:ascii="Times New Roman" w:hAnsi="Times New Roman" w:cs="Times New Roman"/>
          <w:bCs/>
          <w:sz w:val="24"/>
          <w:szCs w:val="24"/>
        </w:rPr>
      </w:pPr>
      <w:r w:rsidRPr="00A57824">
        <w:rPr>
          <w:rFonts w:ascii="Times New Roman" w:hAnsi="Times New Roman" w:cs="Times New Roman"/>
          <w:bCs/>
          <w:sz w:val="26"/>
          <w:szCs w:val="26"/>
        </w:rPr>
        <w:t>Юргинско</w:t>
      </w:r>
      <w:r>
        <w:rPr>
          <w:rFonts w:ascii="Times New Roman" w:hAnsi="Times New Roman" w:cs="Times New Roman"/>
          <w:bCs/>
          <w:sz w:val="26"/>
          <w:szCs w:val="26"/>
        </w:rPr>
        <w:t>го</w:t>
      </w:r>
      <w:r w:rsidRPr="00A57824">
        <w:rPr>
          <w:rFonts w:ascii="Times New Roman" w:hAnsi="Times New Roman" w:cs="Times New Roman"/>
          <w:bCs/>
          <w:sz w:val="26"/>
          <w:szCs w:val="26"/>
        </w:rPr>
        <w:t xml:space="preserve"> муниципально</w:t>
      </w:r>
      <w:r>
        <w:rPr>
          <w:rFonts w:ascii="Times New Roman" w:hAnsi="Times New Roman" w:cs="Times New Roman"/>
          <w:bCs/>
          <w:sz w:val="26"/>
          <w:szCs w:val="26"/>
        </w:rPr>
        <w:t>го</w:t>
      </w:r>
      <w:r w:rsidRPr="00A57824">
        <w:rPr>
          <w:rFonts w:ascii="Times New Roman" w:hAnsi="Times New Roman" w:cs="Times New Roman"/>
          <w:bCs/>
          <w:sz w:val="26"/>
          <w:szCs w:val="26"/>
        </w:rPr>
        <w:t xml:space="preserve"> район</w:t>
      </w:r>
      <w:r>
        <w:rPr>
          <w:rFonts w:ascii="Times New Roman" w:hAnsi="Times New Roman" w:cs="Times New Roman"/>
          <w:bCs/>
          <w:sz w:val="26"/>
          <w:szCs w:val="26"/>
        </w:rPr>
        <w:t>а</w:t>
      </w:r>
    </w:p>
    <w:p w:rsidR="000115DD" w:rsidRPr="00456920" w:rsidRDefault="000115DD" w:rsidP="000115DD">
      <w:pPr>
        <w:ind w:left="5103"/>
        <w:jc w:val="both"/>
        <w:rPr>
          <w:spacing w:val="60"/>
          <w:sz w:val="20"/>
          <w:szCs w:val="20"/>
        </w:rPr>
      </w:pPr>
    </w:p>
    <w:p w:rsidR="000115DD" w:rsidRPr="00456920" w:rsidRDefault="000115DD" w:rsidP="00E26DD6">
      <w:pPr>
        <w:spacing w:after="0"/>
        <w:rPr>
          <w:spacing w:val="60"/>
          <w:sz w:val="28"/>
          <w:szCs w:val="28"/>
        </w:rPr>
      </w:pPr>
    </w:p>
    <w:p w:rsidR="000115DD" w:rsidRPr="000115DD" w:rsidRDefault="000115DD" w:rsidP="00E26DD6">
      <w:pPr>
        <w:spacing w:after="0"/>
        <w:jc w:val="center"/>
        <w:rPr>
          <w:rFonts w:ascii="Times New Roman" w:hAnsi="Times New Roman" w:cs="Times New Roman"/>
        </w:rPr>
      </w:pPr>
      <w:r w:rsidRPr="000115DD">
        <w:rPr>
          <w:rFonts w:ascii="Times New Roman" w:hAnsi="Times New Roman" w:cs="Times New Roman"/>
          <w:spacing w:val="60"/>
        </w:rPr>
        <w:t>СПРАВК</w:t>
      </w:r>
      <w:r w:rsidRPr="000115DD">
        <w:rPr>
          <w:rFonts w:ascii="Times New Roman" w:hAnsi="Times New Roman" w:cs="Times New Roman"/>
        </w:rPr>
        <w:t>А,</w:t>
      </w:r>
    </w:p>
    <w:p w:rsidR="000115DD" w:rsidRPr="000115DD" w:rsidRDefault="000115DD" w:rsidP="00E26DD6">
      <w:pPr>
        <w:spacing w:after="0"/>
        <w:jc w:val="center"/>
        <w:rPr>
          <w:rFonts w:ascii="Times New Roman" w:hAnsi="Times New Roman" w:cs="Times New Roman"/>
        </w:rPr>
      </w:pPr>
      <w:r w:rsidRPr="000115DD">
        <w:rPr>
          <w:rFonts w:ascii="Times New Roman" w:hAnsi="Times New Roman" w:cs="Times New Roman"/>
        </w:rPr>
        <w:t xml:space="preserve">содержащая сведения о </w:t>
      </w:r>
      <w:r w:rsidR="00B107A0">
        <w:rPr>
          <w:rFonts w:ascii="Times New Roman" w:hAnsi="Times New Roman" w:cs="Times New Roman"/>
        </w:rPr>
        <w:t>муниципальном служащем (гражданине</w:t>
      </w:r>
      <w:r w:rsidRPr="000115DD">
        <w:rPr>
          <w:rFonts w:ascii="Times New Roman" w:hAnsi="Times New Roman" w:cs="Times New Roman"/>
        </w:rPr>
        <w:t xml:space="preserve">), </w:t>
      </w:r>
    </w:p>
    <w:p w:rsidR="00B107A0" w:rsidRPr="00B107A0" w:rsidRDefault="000115DD" w:rsidP="00B107A0">
      <w:pPr>
        <w:spacing w:after="0"/>
        <w:jc w:val="center"/>
        <w:rPr>
          <w:rFonts w:ascii="Courier New" w:hAnsi="Courier New" w:cs="Courier New"/>
          <w:b/>
          <w:bCs/>
          <w:sz w:val="20"/>
          <w:szCs w:val="20"/>
        </w:rPr>
      </w:pPr>
      <w:r w:rsidRPr="000115DD">
        <w:rPr>
          <w:rFonts w:ascii="Times New Roman" w:hAnsi="Times New Roman" w:cs="Times New Roman"/>
        </w:rPr>
        <w:t xml:space="preserve">включаемом в кадровый резерв </w:t>
      </w:r>
      <w:r w:rsidR="00B107A0">
        <w:rPr>
          <w:rFonts w:ascii="Times New Roman" w:hAnsi="Times New Roman" w:cs="Times New Roman"/>
        </w:rPr>
        <w:t>администрации Юргинского муниципального района</w:t>
      </w:r>
    </w:p>
    <w:p w:rsidR="000115DD" w:rsidRPr="000115DD" w:rsidRDefault="000115DD" w:rsidP="000115DD">
      <w:pPr>
        <w:jc w:val="center"/>
        <w:rPr>
          <w:rFonts w:ascii="Times New Roman" w:hAnsi="Times New Roman" w:cs="Times New Roman"/>
        </w:rPr>
      </w:pPr>
    </w:p>
    <w:p w:rsidR="000115DD" w:rsidRPr="000115DD" w:rsidRDefault="000115DD" w:rsidP="000115DD">
      <w:pPr>
        <w:pBdr>
          <w:top w:val="single" w:sz="4" w:space="1" w:color="auto"/>
        </w:pBdr>
        <w:spacing w:after="360"/>
        <w:jc w:val="center"/>
        <w:rPr>
          <w:rFonts w:ascii="Times New Roman" w:hAnsi="Times New Roman" w:cs="Times New Roman"/>
          <w:vertAlign w:val="superscript"/>
        </w:rPr>
      </w:pPr>
      <w:r w:rsidRPr="000115DD">
        <w:rPr>
          <w:rFonts w:ascii="Times New Roman" w:hAnsi="Times New Roman" w:cs="Times New Roman"/>
          <w:vertAlign w:val="superscript"/>
        </w:rPr>
        <w:t>(наименование государственного органа Камчатского края)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1814"/>
        <w:gridCol w:w="6549"/>
      </w:tblGrid>
      <w:tr w:rsidR="000115DD" w:rsidRPr="000115DD" w:rsidTr="003936BF">
        <w:trPr>
          <w:gridBefore w:val="2"/>
          <w:gridAfter w:val="1"/>
          <w:wBefore w:w="1668" w:type="dxa"/>
          <w:wAfter w:w="6549" w:type="dxa"/>
          <w:trHeight w:val="1701"/>
        </w:trPr>
        <w:tc>
          <w:tcPr>
            <w:tcW w:w="1814" w:type="dxa"/>
            <w:shd w:val="clear" w:color="auto" w:fill="auto"/>
          </w:tcPr>
          <w:p w:rsidR="000115DD" w:rsidRPr="000115DD" w:rsidRDefault="000115DD" w:rsidP="003936BF">
            <w:pPr>
              <w:spacing w:before="100" w:beforeAutospacing="1" w:after="100" w:afterAutospacing="1"/>
              <w:jc w:val="center"/>
              <w:rPr>
                <w:rFonts w:ascii="Times New Roman" w:hAnsi="Times New Roman" w:cs="Times New Roman"/>
              </w:rPr>
            </w:pPr>
          </w:p>
          <w:p w:rsidR="000115DD" w:rsidRPr="000115DD" w:rsidRDefault="000115DD" w:rsidP="003936BF">
            <w:pPr>
              <w:spacing w:before="100" w:beforeAutospacing="1" w:after="100" w:afterAutospacing="1"/>
              <w:jc w:val="center"/>
              <w:rPr>
                <w:rFonts w:ascii="Times New Roman" w:hAnsi="Times New Roman" w:cs="Times New Roman"/>
              </w:rPr>
            </w:pPr>
            <w:r w:rsidRPr="000115DD">
              <w:rPr>
                <w:rFonts w:ascii="Times New Roman" w:hAnsi="Times New Roman" w:cs="Times New Roman"/>
              </w:rPr>
              <w:t>Место</w:t>
            </w:r>
            <w:r w:rsidRPr="000115DD">
              <w:rPr>
                <w:rFonts w:ascii="Times New Roman" w:hAnsi="Times New Roman" w:cs="Times New Roman"/>
              </w:rPr>
              <w:br/>
              <w:t>для</w:t>
            </w:r>
            <w:r w:rsidRPr="000115DD">
              <w:rPr>
                <w:rFonts w:ascii="Times New Roman" w:hAnsi="Times New Roman" w:cs="Times New Roman"/>
              </w:rPr>
              <w:br/>
              <w:t>фотографии</w:t>
            </w:r>
          </w:p>
        </w:tc>
      </w:tr>
      <w:tr w:rsidR="000115DD" w:rsidRPr="00E26DD6" w:rsidTr="003936BF">
        <w:tc>
          <w:tcPr>
            <w:tcW w:w="392" w:type="dxa"/>
            <w:tcBorders>
              <w:top w:val="nil"/>
              <w:left w:val="nil"/>
              <w:bottom w:val="nil"/>
              <w:right w:val="nil"/>
            </w:tcBorders>
            <w:shd w:val="clear" w:color="auto" w:fill="auto"/>
          </w:tcPr>
          <w:p w:rsidR="000115DD" w:rsidRPr="00E26DD6" w:rsidRDefault="000115DD" w:rsidP="003936BF">
            <w:pPr>
              <w:ind w:right="-108"/>
              <w:rPr>
                <w:rFonts w:ascii="Times New Roman" w:hAnsi="Times New Roman" w:cs="Times New Roman"/>
              </w:rPr>
            </w:pPr>
            <w:r w:rsidRPr="00E26DD6">
              <w:rPr>
                <w:rFonts w:ascii="Times New Roman" w:hAnsi="Times New Roman" w:cs="Times New Roman"/>
              </w:rPr>
              <w:t>1.</w:t>
            </w:r>
          </w:p>
        </w:tc>
        <w:tc>
          <w:tcPr>
            <w:tcW w:w="1276" w:type="dxa"/>
            <w:tcBorders>
              <w:top w:val="nil"/>
              <w:left w:val="nil"/>
              <w:bottom w:val="nil"/>
              <w:right w:val="nil"/>
            </w:tcBorders>
            <w:shd w:val="clear" w:color="auto" w:fill="auto"/>
          </w:tcPr>
          <w:p w:rsidR="000115DD" w:rsidRPr="00E26DD6" w:rsidRDefault="000115DD" w:rsidP="003936BF">
            <w:pPr>
              <w:rPr>
                <w:rFonts w:ascii="Times New Roman" w:hAnsi="Times New Roman" w:cs="Times New Roman"/>
              </w:rPr>
            </w:pPr>
            <w:r w:rsidRPr="00E26DD6">
              <w:rPr>
                <w:rFonts w:ascii="Times New Roman" w:hAnsi="Times New Roman" w:cs="Times New Roman"/>
              </w:rPr>
              <w:t>Фамилия</w:t>
            </w:r>
          </w:p>
        </w:tc>
        <w:tc>
          <w:tcPr>
            <w:tcW w:w="8363" w:type="dxa"/>
            <w:gridSpan w:val="2"/>
            <w:tcBorders>
              <w:top w:val="nil"/>
              <w:left w:val="nil"/>
              <w:bottom w:val="single" w:sz="4" w:space="0" w:color="auto"/>
              <w:right w:val="nil"/>
            </w:tcBorders>
            <w:shd w:val="clear" w:color="auto" w:fill="auto"/>
          </w:tcPr>
          <w:p w:rsidR="000115DD" w:rsidRPr="00E26DD6" w:rsidRDefault="000115DD" w:rsidP="003936BF">
            <w:pPr>
              <w:rPr>
                <w:rFonts w:ascii="Times New Roman" w:hAnsi="Times New Roman" w:cs="Times New Roman"/>
              </w:rPr>
            </w:pPr>
          </w:p>
        </w:tc>
      </w:tr>
      <w:tr w:rsidR="000115DD" w:rsidRPr="00E26DD6" w:rsidTr="003936BF">
        <w:tc>
          <w:tcPr>
            <w:tcW w:w="392" w:type="dxa"/>
            <w:tcBorders>
              <w:top w:val="nil"/>
              <w:left w:val="nil"/>
              <w:bottom w:val="nil"/>
              <w:right w:val="nil"/>
            </w:tcBorders>
            <w:shd w:val="clear" w:color="auto" w:fill="auto"/>
          </w:tcPr>
          <w:p w:rsidR="000115DD" w:rsidRPr="00E26DD6" w:rsidRDefault="000115DD" w:rsidP="003936BF">
            <w:pPr>
              <w:rPr>
                <w:rFonts w:ascii="Times New Roman" w:hAnsi="Times New Roman" w:cs="Times New Roman"/>
              </w:rPr>
            </w:pPr>
          </w:p>
        </w:tc>
        <w:tc>
          <w:tcPr>
            <w:tcW w:w="1276" w:type="dxa"/>
            <w:tcBorders>
              <w:top w:val="nil"/>
              <w:left w:val="nil"/>
              <w:bottom w:val="nil"/>
              <w:right w:val="nil"/>
            </w:tcBorders>
            <w:shd w:val="clear" w:color="auto" w:fill="auto"/>
          </w:tcPr>
          <w:p w:rsidR="000115DD" w:rsidRPr="00E26DD6" w:rsidRDefault="000115DD" w:rsidP="003936BF">
            <w:pPr>
              <w:rPr>
                <w:rFonts w:ascii="Times New Roman" w:hAnsi="Times New Roman" w:cs="Times New Roman"/>
              </w:rPr>
            </w:pPr>
            <w:r w:rsidRPr="00E26DD6">
              <w:rPr>
                <w:rFonts w:ascii="Times New Roman" w:hAnsi="Times New Roman" w:cs="Times New Roman"/>
              </w:rPr>
              <w:t>Имя</w:t>
            </w:r>
          </w:p>
        </w:tc>
        <w:tc>
          <w:tcPr>
            <w:tcW w:w="8363" w:type="dxa"/>
            <w:gridSpan w:val="2"/>
            <w:tcBorders>
              <w:top w:val="single" w:sz="4" w:space="0" w:color="auto"/>
              <w:left w:val="nil"/>
              <w:bottom w:val="single" w:sz="4" w:space="0" w:color="auto"/>
              <w:right w:val="nil"/>
            </w:tcBorders>
            <w:shd w:val="clear" w:color="auto" w:fill="auto"/>
          </w:tcPr>
          <w:p w:rsidR="000115DD" w:rsidRPr="00E26DD6" w:rsidRDefault="000115DD" w:rsidP="003936BF">
            <w:pPr>
              <w:rPr>
                <w:rFonts w:ascii="Times New Roman" w:hAnsi="Times New Roman" w:cs="Times New Roman"/>
              </w:rPr>
            </w:pPr>
          </w:p>
        </w:tc>
      </w:tr>
      <w:tr w:rsidR="000115DD" w:rsidRPr="00E26DD6" w:rsidTr="003936BF">
        <w:tc>
          <w:tcPr>
            <w:tcW w:w="392" w:type="dxa"/>
            <w:tcBorders>
              <w:top w:val="nil"/>
              <w:left w:val="nil"/>
              <w:bottom w:val="nil"/>
              <w:right w:val="nil"/>
            </w:tcBorders>
            <w:shd w:val="clear" w:color="auto" w:fill="auto"/>
          </w:tcPr>
          <w:p w:rsidR="000115DD" w:rsidRPr="00E26DD6" w:rsidRDefault="000115DD" w:rsidP="003936BF">
            <w:pPr>
              <w:rPr>
                <w:rFonts w:ascii="Times New Roman" w:hAnsi="Times New Roman" w:cs="Times New Roman"/>
              </w:rPr>
            </w:pPr>
          </w:p>
        </w:tc>
        <w:tc>
          <w:tcPr>
            <w:tcW w:w="1276" w:type="dxa"/>
            <w:tcBorders>
              <w:top w:val="nil"/>
              <w:left w:val="nil"/>
              <w:bottom w:val="nil"/>
              <w:right w:val="nil"/>
            </w:tcBorders>
            <w:shd w:val="clear" w:color="auto" w:fill="auto"/>
          </w:tcPr>
          <w:p w:rsidR="000115DD" w:rsidRPr="00E26DD6" w:rsidRDefault="000115DD" w:rsidP="003936BF">
            <w:pPr>
              <w:rPr>
                <w:rFonts w:ascii="Times New Roman" w:hAnsi="Times New Roman" w:cs="Times New Roman"/>
              </w:rPr>
            </w:pPr>
            <w:r w:rsidRPr="00E26DD6">
              <w:rPr>
                <w:rFonts w:ascii="Times New Roman" w:hAnsi="Times New Roman" w:cs="Times New Roman"/>
              </w:rPr>
              <w:t>Отчество</w:t>
            </w:r>
          </w:p>
        </w:tc>
        <w:tc>
          <w:tcPr>
            <w:tcW w:w="8363" w:type="dxa"/>
            <w:gridSpan w:val="2"/>
            <w:tcBorders>
              <w:top w:val="single" w:sz="4" w:space="0" w:color="auto"/>
              <w:left w:val="nil"/>
              <w:bottom w:val="single" w:sz="4" w:space="0" w:color="auto"/>
              <w:right w:val="nil"/>
            </w:tcBorders>
            <w:shd w:val="clear" w:color="auto" w:fill="auto"/>
          </w:tcPr>
          <w:p w:rsidR="000115DD" w:rsidRPr="00E26DD6" w:rsidRDefault="000115DD" w:rsidP="003936BF">
            <w:pPr>
              <w:rPr>
                <w:rFonts w:ascii="Times New Roman" w:hAnsi="Times New Roman" w:cs="Times New Roman"/>
              </w:rPr>
            </w:pPr>
          </w:p>
        </w:tc>
      </w:tr>
    </w:tbl>
    <w:p w:rsidR="00B107A0" w:rsidRDefault="00B107A0" w:rsidP="00B107A0">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3"/>
        <w:gridCol w:w="5272"/>
      </w:tblGrid>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Если изменялись фамилия, имя или отчество, то указать их, а также когда, где и по какой причине они были изменены</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Число, месяц, год и место рождения (село, деревня, город, район, область, край, республика, страна)</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Гражданство (если изменялось, то указать, когда и по какой причине, если имеется гражданство другого государства - указать)</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Домашний адрес (адрес регистрации по месту жительства, по месту пребывания), номер телефона, адрес электронной почты</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6. Образование (указать уровень профессионального образования, в каких образовательных организациях оно получено, номера дипломов, даты их выдачи, направление подготовки или специальность по диплому, квалификация по диплому)</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Ученая степень, ученое звание (когда и кем присвоены, номера дипломов, аттестатов)</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Знания и умения с учетом области и вида профессиональной служебной деятельности в соответствующем государственном органе</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9. Выполняемая работа (замещаемая должность, наименование организации, включая обучение в профессиональных образовательных организациях и образовательных организациях высшего образования, военную службу, работу по совместительству, предпринимательскую деятельность и др.) с начала трудовой деятельности</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Сведения о профессиональных достижениях</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rsidP="005E755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11. Стаж </w:t>
            </w:r>
            <w:r w:rsidR="005E755B">
              <w:rPr>
                <w:rFonts w:ascii="Times New Roman" w:hAnsi="Times New Roman" w:cs="Times New Roman"/>
              </w:rPr>
              <w:t xml:space="preserve">муниципальной </w:t>
            </w:r>
            <w:r>
              <w:rPr>
                <w:rFonts w:ascii="Times New Roman" w:hAnsi="Times New Roman" w:cs="Times New Roman"/>
              </w:rPr>
              <w:t>службы на дату включения в кадровый резерв</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____ лет _____ месяцев </w:t>
            </w:r>
            <w:hyperlink r:id="rId20" w:history="1">
              <w:r>
                <w:rPr>
                  <w:rFonts w:ascii="Times New Roman" w:hAnsi="Times New Roman" w:cs="Times New Roman"/>
                  <w:color w:val="0000FF"/>
                </w:rPr>
                <w:t>&lt;*&gt;</w:t>
              </w:r>
            </w:hyperlink>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 Стаж работы по специальности (направлению подготовки) на дату включения в кадровый резерв</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наименования специальностей (направлений подготовки), стаж работы по каждой из них </w:t>
            </w:r>
            <w:hyperlink r:id="rId21" w:history="1">
              <w:r>
                <w:rPr>
                  <w:rFonts w:ascii="Times New Roman" w:hAnsi="Times New Roman" w:cs="Times New Roman"/>
                  <w:color w:val="0000FF"/>
                </w:rPr>
                <w:t>&lt;*&gt;</w:t>
              </w:r>
            </w:hyperlink>
            <w:r>
              <w:rPr>
                <w:rFonts w:ascii="Times New Roman" w:hAnsi="Times New Roman" w:cs="Times New Roman"/>
              </w:rPr>
              <w:t>:</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rsidP="005E755B">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13. Группа должностей </w:t>
            </w:r>
            <w:r w:rsidR="005E755B">
              <w:rPr>
                <w:rFonts w:ascii="Times New Roman" w:hAnsi="Times New Roman" w:cs="Times New Roman"/>
              </w:rPr>
              <w:t>муниципальной</w:t>
            </w:r>
            <w:r>
              <w:rPr>
                <w:rFonts w:ascii="Times New Roman" w:hAnsi="Times New Roman" w:cs="Times New Roman"/>
              </w:rPr>
              <w:t xml:space="preserve"> службы, на которые может быть осуществлено назначение из кадрового резерва</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13.1 высшая</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13.2 главная</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13.3 ведущая</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13.4 старшая</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13.5 младшая</w:t>
            </w:r>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 Основание и правовой акт о включении в кадровый резерв</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14.1 по результатам конкурса на включение в кадровый резерв</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14.2 по результатам конкурса на замещение вакантной должности</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14.3 по результатам аттестации</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14.4 в связи с сокращением должностей</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14.5 в связи с упразднением государственного органа</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14.6 в связи с увольнением по одному из оснований, предусмотренных </w:t>
            </w:r>
            <w:hyperlink r:id="rId22" w:history="1">
              <w:r>
                <w:rPr>
                  <w:rFonts w:ascii="Times New Roman" w:hAnsi="Times New Roman" w:cs="Times New Roman"/>
                  <w:color w:val="0000FF"/>
                </w:rPr>
                <w:t>частью 1 статьи 39</w:t>
              </w:r>
            </w:hyperlink>
            <w:r>
              <w:rPr>
                <w:rFonts w:ascii="Times New Roman" w:hAnsi="Times New Roman" w:cs="Times New Roman"/>
              </w:rPr>
              <w:t xml:space="preserve"> Федерального закона "О государственной гражданской службе Российской Федерации"</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14.7 наименование и реквизиты правового акта о включении в кадровый резерв:</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 Информация о мероприятиях по профессиональному развитию в период нахождения в кадровом резерве</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15.1 дополнительное профессиональное образование:</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профессиональная переподготовка</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повышение квалификации</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наименования образовательных программ, год получения дополнительного профессионального образования, объем учебных часов, дипломы, удостоверения, справки:</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15.2 иные мероприятия по профессиональному развитию, год их проведения, документы (при наличии):</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r w:rsidR="00B107A0">
        <w:tc>
          <w:tcPr>
            <w:tcW w:w="3793" w:type="dxa"/>
            <w:tcBorders>
              <w:top w:val="single" w:sz="4" w:space="0" w:color="auto"/>
              <w:bottom w:val="single" w:sz="4" w:space="0" w:color="auto"/>
              <w:right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16. Основание и правовой акт об исключении из кадрового резерва</w:t>
            </w:r>
          </w:p>
        </w:tc>
        <w:tc>
          <w:tcPr>
            <w:tcW w:w="5272" w:type="dxa"/>
            <w:tcBorders>
              <w:top w:val="single" w:sz="4" w:space="0" w:color="auto"/>
              <w:left w:val="single" w:sz="4" w:space="0" w:color="auto"/>
              <w:bottom w:val="single" w:sz="4" w:space="0" w:color="auto"/>
            </w:tcBorders>
          </w:tcPr>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16.1 личное заявление</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16.2 назначение на должность из кадрового резерва</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16.3 увольнение с государственной гражданской службы Российской Федерации</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16.4 непрерывное пребывание в кадровом резерве более 3 лет</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16.5 совершение дисциплинарного проступка</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16.6 понижение в должности</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 16.7 иное:</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w:t>
            </w:r>
            <w:r w:rsidR="00442A5C">
              <w:rPr>
                <w:rFonts w:ascii="Times New Roman" w:hAnsi="Times New Roman" w:cs="Times New Roman"/>
              </w:rPr>
              <w:t>_______________________________</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16.8 наименование и реквизиты правового акта об исключении из кадрового резерва:</w:t>
            </w:r>
          </w:p>
          <w:p w:rsidR="00B107A0" w:rsidRDefault="00B107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w:t>
            </w:r>
          </w:p>
        </w:tc>
      </w:tr>
    </w:tbl>
    <w:p w:rsidR="00B107A0" w:rsidRDefault="00B107A0" w:rsidP="00B107A0">
      <w:pPr>
        <w:autoSpaceDE w:val="0"/>
        <w:autoSpaceDN w:val="0"/>
        <w:adjustRightInd w:val="0"/>
        <w:spacing w:after="0" w:line="240" w:lineRule="auto"/>
        <w:jc w:val="both"/>
        <w:rPr>
          <w:rFonts w:ascii="Times New Roman" w:hAnsi="Times New Roman" w:cs="Times New Roman"/>
        </w:rPr>
      </w:pPr>
    </w:p>
    <w:p w:rsidR="00B107A0" w:rsidRDefault="00B107A0" w:rsidP="00B107A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 20__ г.   _____________________________________</w:t>
      </w:r>
    </w:p>
    <w:p w:rsidR="002061DC" w:rsidRPr="00442A5C" w:rsidRDefault="00B107A0" w:rsidP="00442A5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лица, заполнившего справку)</w:t>
      </w:r>
    </w:p>
    <w:sectPr w:rsidR="002061DC" w:rsidRPr="00442A5C" w:rsidSect="003936BF">
      <w:footerReference w:type="even" r:id="rId23"/>
      <w:pgSz w:w="11906" w:h="16838"/>
      <w:pgMar w:top="993" w:right="56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5D" w:rsidRDefault="001B0B5D" w:rsidP="000115DD">
      <w:pPr>
        <w:spacing w:after="0" w:line="240" w:lineRule="auto"/>
      </w:pPr>
      <w:r>
        <w:separator/>
      </w:r>
    </w:p>
  </w:endnote>
  <w:endnote w:type="continuationSeparator" w:id="0">
    <w:p w:rsidR="001B0B5D" w:rsidRDefault="001B0B5D" w:rsidP="0001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DC" w:rsidRDefault="00C311DC" w:rsidP="003936B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11DC" w:rsidRDefault="00C311DC" w:rsidP="003936B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5D" w:rsidRDefault="001B0B5D" w:rsidP="000115DD">
      <w:pPr>
        <w:spacing w:after="0" w:line="240" w:lineRule="auto"/>
      </w:pPr>
      <w:r>
        <w:separator/>
      </w:r>
    </w:p>
  </w:footnote>
  <w:footnote w:type="continuationSeparator" w:id="0">
    <w:p w:rsidR="001B0B5D" w:rsidRDefault="001B0B5D" w:rsidP="0001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DC" w:rsidRDefault="00C311DC" w:rsidP="003936BF">
    <w:pPr>
      <w:pStyle w:val="a4"/>
      <w:framePr w:wrap="around" w:vAnchor="text" w:hAnchor="margin" w:xAlign="center" w:y="1"/>
      <w:rPr>
        <w:rStyle w:val="a6"/>
        <w:rFonts w:eastAsiaTheme="majorEastAsia"/>
      </w:rPr>
    </w:pPr>
    <w:r>
      <w:rPr>
        <w:rStyle w:val="a6"/>
        <w:rFonts w:eastAsiaTheme="majorEastAsia"/>
      </w:rPr>
      <w:fldChar w:fldCharType="begin"/>
    </w:r>
    <w:r>
      <w:rPr>
        <w:rStyle w:val="a6"/>
        <w:rFonts w:eastAsiaTheme="majorEastAsia"/>
      </w:rPr>
      <w:instrText xml:space="preserve">PAGE  </w:instrText>
    </w:r>
    <w:r>
      <w:rPr>
        <w:rStyle w:val="a6"/>
        <w:rFonts w:eastAsiaTheme="majorEastAsia"/>
      </w:rPr>
      <w:fldChar w:fldCharType="end"/>
    </w:r>
  </w:p>
  <w:p w:rsidR="00C311DC" w:rsidRDefault="00C311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047A"/>
    <w:multiLevelType w:val="hybridMultilevel"/>
    <w:tmpl w:val="F62CBE66"/>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2E5C00"/>
    <w:multiLevelType w:val="hybridMultilevel"/>
    <w:tmpl w:val="F0B05616"/>
    <w:lvl w:ilvl="0" w:tplc="F66637B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8AD5B35"/>
    <w:multiLevelType w:val="hybridMultilevel"/>
    <w:tmpl w:val="791ED000"/>
    <w:lvl w:ilvl="0" w:tplc="4620A5F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CF"/>
    <w:rsid w:val="000115DD"/>
    <w:rsid w:val="00012AA0"/>
    <w:rsid w:val="000171B5"/>
    <w:rsid w:val="000328F1"/>
    <w:rsid w:val="000746BB"/>
    <w:rsid w:val="000B303C"/>
    <w:rsid w:val="000C5724"/>
    <w:rsid w:val="00125EC1"/>
    <w:rsid w:val="001369D6"/>
    <w:rsid w:val="001A6C25"/>
    <w:rsid w:val="001B0B5D"/>
    <w:rsid w:val="001B3030"/>
    <w:rsid w:val="001B60A2"/>
    <w:rsid w:val="001E38F3"/>
    <w:rsid w:val="001E52EE"/>
    <w:rsid w:val="00202A7C"/>
    <w:rsid w:val="002061DC"/>
    <w:rsid w:val="0023125B"/>
    <w:rsid w:val="002663A4"/>
    <w:rsid w:val="00271775"/>
    <w:rsid w:val="0029497C"/>
    <w:rsid w:val="002F78D9"/>
    <w:rsid w:val="00327D5B"/>
    <w:rsid w:val="003340F5"/>
    <w:rsid w:val="003407D1"/>
    <w:rsid w:val="003936BF"/>
    <w:rsid w:val="003F617D"/>
    <w:rsid w:val="00401E1B"/>
    <w:rsid w:val="00405E1A"/>
    <w:rsid w:val="00442A5C"/>
    <w:rsid w:val="004912EE"/>
    <w:rsid w:val="004956B4"/>
    <w:rsid w:val="004A2D0E"/>
    <w:rsid w:val="004C431C"/>
    <w:rsid w:val="004D6FD3"/>
    <w:rsid w:val="004E6C55"/>
    <w:rsid w:val="0050340F"/>
    <w:rsid w:val="00516CA6"/>
    <w:rsid w:val="00520A44"/>
    <w:rsid w:val="0053072E"/>
    <w:rsid w:val="005403AE"/>
    <w:rsid w:val="005405BD"/>
    <w:rsid w:val="00553602"/>
    <w:rsid w:val="005B19B4"/>
    <w:rsid w:val="005C3269"/>
    <w:rsid w:val="005E755B"/>
    <w:rsid w:val="00651FA8"/>
    <w:rsid w:val="0066513F"/>
    <w:rsid w:val="0068284E"/>
    <w:rsid w:val="006C5179"/>
    <w:rsid w:val="006D1171"/>
    <w:rsid w:val="006E6ACB"/>
    <w:rsid w:val="00704A65"/>
    <w:rsid w:val="007264B6"/>
    <w:rsid w:val="007649EA"/>
    <w:rsid w:val="00777306"/>
    <w:rsid w:val="00794356"/>
    <w:rsid w:val="007C2E86"/>
    <w:rsid w:val="007D5425"/>
    <w:rsid w:val="008A247B"/>
    <w:rsid w:val="008C7301"/>
    <w:rsid w:val="008E680B"/>
    <w:rsid w:val="00924175"/>
    <w:rsid w:val="0096004A"/>
    <w:rsid w:val="00967260"/>
    <w:rsid w:val="009966B3"/>
    <w:rsid w:val="009B2384"/>
    <w:rsid w:val="009E7F8B"/>
    <w:rsid w:val="00A1054C"/>
    <w:rsid w:val="00A12AF6"/>
    <w:rsid w:val="00A5535A"/>
    <w:rsid w:val="00A57824"/>
    <w:rsid w:val="00AC7A11"/>
    <w:rsid w:val="00B107A0"/>
    <w:rsid w:val="00B26874"/>
    <w:rsid w:val="00B56467"/>
    <w:rsid w:val="00B81189"/>
    <w:rsid w:val="00B95B75"/>
    <w:rsid w:val="00BC4296"/>
    <w:rsid w:val="00BC633E"/>
    <w:rsid w:val="00BD3F67"/>
    <w:rsid w:val="00BF1714"/>
    <w:rsid w:val="00BF1E1A"/>
    <w:rsid w:val="00C311DC"/>
    <w:rsid w:val="00C811A3"/>
    <w:rsid w:val="00C811A5"/>
    <w:rsid w:val="00C841A0"/>
    <w:rsid w:val="00C86785"/>
    <w:rsid w:val="00C878E9"/>
    <w:rsid w:val="00CB676C"/>
    <w:rsid w:val="00CD02DC"/>
    <w:rsid w:val="00CD5D63"/>
    <w:rsid w:val="00CF2F4B"/>
    <w:rsid w:val="00DC0990"/>
    <w:rsid w:val="00DD62FF"/>
    <w:rsid w:val="00E121CF"/>
    <w:rsid w:val="00E12DE3"/>
    <w:rsid w:val="00E26DD6"/>
    <w:rsid w:val="00E6203F"/>
    <w:rsid w:val="00E94AB8"/>
    <w:rsid w:val="00EB737B"/>
    <w:rsid w:val="00EF3241"/>
    <w:rsid w:val="00EF4CB0"/>
    <w:rsid w:val="00F05629"/>
    <w:rsid w:val="00F31496"/>
    <w:rsid w:val="00F32591"/>
    <w:rsid w:val="00F83AD2"/>
    <w:rsid w:val="00F83C75"/>
    <w:rsid w:val="00F87429"/>
    <w:rsid w:val="00FB0987"/>
    <w:rsid w:val="00FD5C66"/>
    <w:rsid w:val="00FE2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269"/>
    <w:pPr>
      <w:ind w:left="720"/>
      <w:contextualSpacing/>
    </w:pPr>
  </w:style>
  <w:style w:type="paragraph" w:customStyle="1" w:styleId="ConsPlusNormal">
    <w:name w:val="ConsPlusNormal"/>
    <w:rsid w:val="006E6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2061D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4"/>
    <w:uiPriority w:val="99"/>
    <w:rsid w:val="002061DC"/>
    <w:rPr>
      <w:rFonts w:ascii="Arial" w:eastAsia="Times New Roman" w:hAnsi="Arial" w:cs="Arial"/>
      <w:sz w:val="20"/>
      <w:szCs w:val="20"/>
      <w:lang w:eastAsia="ru-RU"/>
    </w:rPr>
  </w:style>
  <w:style w:type="character" w:styleId="a6">
    <w:name w:val="page number"/>
    <w:basedOn w:val="a0"/>
    <w:rsid w:val="002061DC"/>
  </w:style>
  <w:style w:type="paragraph" w:customStyle="1" w:styleId="ConsNonformat">
    <w:name w:val="ConsNonformat"/>
    <w:rsid w:val="002061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206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unhideWhenUsed/>
    <w:rsid w:val="000115DD"/>
    <w:pPr>
      <w:tabs>
        <w:tab w:val="center" w:pos="4677"/>
        <w:tab w:val="right" w:pos="9355"/>
      </w:tabs>
      <w:spacing w:after="0" w:line="240" w:lineRule="auto"/>
    </w:pPr>
  </w:style>
  <w:style w:type="character" w:customStyle="1" w:styleId="a8">
    <w:name w:val="Нижний колонтитул Знак"/>
    <w:basedOn w:val="a0"/>
    <w:link w:val="a7"/>
    <w:rsid w:val="000115DD"/>
  </w:style>
  <w:style w:type="paragraph" w:styleId="a9">
    <w:name w:val="Balloon Text"/>
    <w:basedOn w:val="a"/>
    <w:link w:val="aa"/>
    <w:uiPriority w:val="99"/>
    <w:semiHidden/>
    <w:unhideWhenUsed/>
    <w:rsid w:val="000115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5DD"/>
    <w:rPr>
      <w:rFonts w:ascii="Tahoma" w:hAnsi="Tahoma" w:cs="Tahoma"/>
      <w:sz w:val="16"/>
      <w:szCs w:val="16"/>
    </w:rPr>
  </w:style>
  <w:style w:type="table" w:styleId="ab">
    <w:name w:val="Table Grid"/>
    <w:basedOn w:val="a1"/>
    <w:uiPriority w:val="59"/>
    <w:rsid w:val="00393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7F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96726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269"/>
    <w:pPr>
      <w:ind w:left="720"/>
      <w:contextualSpacing/>
    </w:pPr>
  </w:style>
  <w:style w:type="paragraph" w:customStyle="1" w:styleId="ConsPlusNormal">
    <w:name w:val="ConsPlusNormal"/>
    <w:rsid w:val="006E6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2061D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4"/>
    <w:uiPriority w:val="99"/>
    <w:rsid w:val="002061DC"/>
    <w:rPr>
      <w:rFonts w:ascii="Arial" w:eastAsia="Times New Roman" w:hAnsi="Arial" w:cs="Arial"/>
      <w:sz w:val="20"/>
      <w:szCs w:val="20"/>
      <w:lang w:eastAsia="ru-RU"/>
    </w:rPr>
  </w:style>
  <w:style w:type="character" w:styleId="a6">
    <w:name w:val="page number"/>
    <w:basedOn w:val="a0"/>
    <w:rsid w:val="002061DC"/>
  </w:style>
  <w:style w:type="paragraph" w:customStyle="1" w:styleId="ConsNonformat">
    <w:name w:val="ConsNonformat"/>
    <w:rsid w:val="002061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206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unhideWhenUsed/>
    <w:rsid w:val="000115DD"/>
    <w:pPr>
      <w:tabs>
        <w:tab w:val="center" w:pos="4677"/>
        <w:tab w:val="right" w:pos="9355"/>
      </w:tabs>
      <w:spacing w:after="0" w:line="240" w:lineRule="auto"/>
    </w:pPr>
  </w:style>
  <w:style w:type="character" w:customStyle="1" w:styleId="a8">
    <w:name w:val="Нижний колонтитул Знак"/>
    <w:basedOn w:val="a0"/>
    <w:link w:val="a7"/>
    <w:rsid w:val="000115DD"/>
  </w:style>
  <w:style w:type="paragraph" w:styleId="a9">
    <w:name w:val="Balloon Text"/>
    <w:basedOn w:val="a"/>
    <w:link w:val="aa"/>
    <w:uiPriority w:val="99"/>
    <w:semiHidden/>
    <w:unhideWhenUsed/>
    <w:rsid w:val="000115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5DD"/>
    <w:rPr>
      <w:rFonts w:ascii="Tahoma" w:hAnsi="Tahoma" w:cs="Tahoma"/>
      <w:sz w:val="16"/>
      <w:szCs w:val="16"/>
    </w:rPr>
  </w:style>
  <w:style w:type="table" w:styleId="ab">
    <w:name w:val="Table Grid"/>
    <w:basedOn w:val="a1"/>
    <w:uiPriority w:val="59"/>
    <w:rsid w:val="00393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7F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96726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DAFDE045DB98404F0B8BB132B71F0018882AB314A3E0CFA2C0C8FA213D738356B8609F2D32A7E0115EE642F299A07FD5C09F313D6B912FNDo3D" TargetMode="External"/><Relationship Id="rId18" Type="http://schemas.openxmlformats.org/officeDocument/2006/relationships/hyperlink" Target="consultantplus://offline/ref=182E1B32BD21DCE46E7E7A84855E9DD7B1A3D9B9328ABDA8E6A41AB001wAvBH" TargetMode="External"/><Relationship Id="rId3" Type="http://schemas.openxmlformats.org/officeDocument/2006/relationships/styles" Target="styles.xml"/><Relationship Id="rId21" Type="http://schemas.openxmlformats.org/officeDocument/2006/relationships/hyperlink" Target="consultantplus://offline/ref=F148CD2DF52C8275EAFCCB7593CBBDEC45089F5FCA44138A4548D6C32298A93893E3521EB2888CBAAA1C101DA7EC493CAB57C7988DF06B62p6H" TargetMode="External"/><Relationship Id="rId7" Type="http://schemas.openxmlformats.org/officeDocument/2006/relationships/footnotes" Target="footnotes.xml"/><Relationship Id="rId12" Type="http://schemas.openxmlformats.org/officeDocument/2006/relationships/hyperlink" Target="consultantplus://offline/ref=46DAFDE045DB98404F0B8BB132B71F00198922B312A3E0CFA2C0C8FA213D738356B8609F2D32A1E5145EE642F299A07FD5C09F313D6B912FNDo3D" TargetMode="External"/><Relationship Id="rId17" Type="http://schemas.openxmlformats.org/officeDocument/2006/relationships/hyperlink" Target="consultantplus://offline/ref=46DAFDE045DB98404F0B8BB132B71F00198922B312A3E0CFA2C0C8FA213D738356B8609F2D32AFE6125EE642F299A07FD5C09F313D6B912FNDo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6DAFDE045DB98404F0B8BB132B71F00198922B312A3E0CFA2C0C8FA213D738356B8609F2D32AFE6135EE642F299A07FD5C09F313D6B912FNDo3D" TargetMode="External"/><Relationship Id="rId20" Type="http://schemas.openxmlformats.org/officeDocument/2006/relationships/hyperlink" Target="consultantplus://offline/ref=F148CD2DF52C8275EAFCCB7593CBBDEC45089F5FCA44138A4548D6C32298A93893E3521EB2888CBAAA1C101DA7EC493CAB57C7988DF06B62p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DAFDE045DB98404F0B8BB132B71F00198922B312A3E0CFA2C0C8FA213D738356B8609F2D32A1E5155EE642F299A07FD5C09F313D6B912FNDo3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6DAFDE045DB98404F0B8BB132B71F00198922B312A3E0CFA2C0C8FA213D738356B8609F2D32A1E5145EE642F299A07FD5C09F313D6B912FNDo3D" TargetMode="External"/><Relationship Id="rId23" Type="http://schemas.openxmlformats.org/officeDocument/2006/relationships/footer" Target="footer1.xml"/><Relationship Id="rId10" Type="http://schemas.openxmlformats.org/officeDocument/2006/relationships/hyperlink" Target="consultantplus://offline/ref=46DAFDE045DB98404F0B8BB132B71F00198922B312A3E0CFA2C0C8FA213D738344B838932F30B9E0124BB013B7NCo5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6DAFDE045DB98404F0B8BB132B71F00188E25BE17A3E0CFA2C0C8FA213D738356B8609F2D32A7E2175EE642F299A07FD5C09F313D6B912FNDo3D" TargetMode="External"/><Relationship Id="rId14" Type="http://schemas.openxmlformats.org/officeDocument/2006/relationships/hyperlink" Target="consultantplus://offline/ref=46DAFDE045DB98404F0B8BB132B71F00198922B312A3E0CFA2C0C8FA213D738356B8609F2D32A1E5155EE642F299A07FD5C09F313D6B912FNDo3D" TargetMode="External"/><Relationship Id="rId22" Type="http://schemas.openxmlformats.org/officeDocument/2006/relationships/hyperlink" Target="consultantplus://offline/ref=F148CD2DF52C8275EAFCD77594CBBDEC430F9857CC494E804D11DAC12597F62F94AA5E1FB28084E6F00C1454F0E3553EB049C0868E6F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83AA-CEED-40A3-A974-E3FBCE2F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6169</Words>
  <Characters>35168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2019-05-29T06:19:00Z</cp:lastPrinted>
  <dcterms:created xsi:type="dcterms:W3CDTF">2019-06-03T09:54:00Z</dcterms:created>
  <dcterms:modified xsi:type="dcterms:W3CDTF">2019-06-03T09:54:00Z</dcterms:modified>
</cp:coreProperties>
</file>