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D3" w:rsidRDefault="00855AD3" w:rsidP="00201AB3">
      <w:pPr>
        <w:jc w:val="center"/>
        <w:rPr>
          <w:sz w:val="28"/>
          <w:szCs w:val="28"/>
        </w:rPr>
      </w:pPr>
    </w:p>
    <w:p w:rsidR="00855AD3" w:rsidRPr="00A87F94" w:rsidRDefault="00855AD3" w:rsidP="00201AB3">
      <w:pPr>
        <w:jc w:val="center"/>
        <w:rPr>
          <w:b/>
          <w:sz w:val="28"/>
          <w:szCs w:val="28"/>
        </w:rPr>
      </w:pPr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AF1966" w:rsidRDefault="00AF1966" w:rsidP="00201AB3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855AD3" w:rsidRDefault="00855AD3" w:rsidP="00201AB3">
      <w:pPr>
        <w:jc w:val="center"/>
        <w:rPr>
          <w:sz w:val="28"/>
          <w:szCs w:val="28"/>
        </w:rPr>
      </w:pPr>
    </w:p>
    <w:p w:rsidR="00855AD3" w:rsidRDefault="00855AD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</w:t>
      </w:r>
      <w:r w:rsidR="007235DC">
        <w:rPr>
          <w:b/>
          <w:sz w:val="28"/>
          <w:szCs w:val="28"/>
        </w:rPr>
        <w:t xml:space="preserve"> округа №1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37DD7" w:rsidP="004A4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3164D">
              <w:rPr>
                <w:sz w:val="28"/>
                <w:szCs w:val="28"/>
              </w:rPr>
              <w:t>8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37DD7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237ECD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4A4894" w:rsidP="004A4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</w:t>
      </w:r>
      <w:r w:rsidR="00237ECD">
        <w:rPr>
          <w:b/>
          <w:color w:val="FF0000"/>
          <w:sz w:val="28"/>
          <w:szCs w:val="28"/>
        </w:rPr>
        <w:t>инского муниципального округа первого</w:t>
      </w:r>
      <w:r>
        <w:rPr>
          <w:b/>
          <w:color w:val="FF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одноман</w:t>
      </w:r>
      <w:r w:rsidR="007235DC">
        <w:rPr>
          <w:b/>
          <w:sz w:val="28"/>
          <w:szCs w:val="28"/>
        </w:rPr>
        <w:t>датному избирательному округу №1</w:t>
      </w:r>
    </w:p>
    <w:bookmarkEnd w:id="0"/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7E2818" w:rsidP="007C34BB">
      <w:pPr>
        <w:ind w:firstLine="567"/>
        <w:jc w:val="both"/>
      </w:pPr>
      <w:r>
        <w:t>В соответствии с пунктами</w:t>
      </w:r>
      <w:r w:rsidR="007C34BB">
        <w:t xml:space="preserve"> 1</w:t>
      </w:r>
      <w:r>
        <w:t>,</w:t>
      </w:r>
      <w:r w:rsidR="007C34BB">
        <w:t xml:space="preserve">3 статьи </w:t>
      </w:r>
      <w:r>
        <w:t>30</w:t>
      </w:r>
      <w:r w:rsidR="009916E7">
        <w:t>, пунктом 1 статьи 74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>Ю</w:t>
      </w:r>
      <w:r w:rsidR="00237ECD">
        <w:rPr>
          <w:color w:val="FF0000"/>
        </w:rPr>
        <w:t xml:space="preserve">ргинского муниципального округа первого </w:t>
      </w:r>
      <w:r w:rsidR="00FE23DE">
        <w:rPr>
          <w:color w:val="FF0000"/>
        </w:rPr>
        <w:t xml:space="preserve">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7235DC">
        <w:rPr>
          <w:color w:val="FF0000"/>
        </w:rPr>
        <w:t>датному избирательному округу №1</w:t>
      </w:r>
      <w:r w:rsidR="007C34BB">
        <w:rPr>
          <w:color w:val="FF0000"/>
        </w:rPr>
        <w:t>,</w:t>
      </w:r>
      <w:r w:rsidR="007C34BB">
        <w:t xml:space="preserve"> </w:t>
      </w:r>
      <w:r w:rsidR="00B23BB5">
        <w:t>О</w:t>
      </w:r>
      <w:r w:rsidR="007C34BB">
        <w:t xml:space="preserve">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EC155A">
      <w:pPr>
        <w:spacing w:after="60"/>
        <w:ind w:firstLine="567"/>
        <w:jc w:val="center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AF068D" w:rsidRDefault="007C34BB" w:rsidP="00AF068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Зарегистрировать кандидатом в депутаты Совета народных депутатов Юргинского муниципального </w:t>
      </w:r>
      <w:r w:rsidR="00237ECD">
        <w:rPr>
          <w:szCs w:val="26"/>
        </w:rPr>
        <w:t>округа первого</w:t>
      </w:r>
      <w:r w:rsidR="00FE23DE">
        <w:rPr>
          <w:szCs w:val="26"/>
        </w:rPr>
        <w:t xml:space="preserve"> созыва </w:t>
      </w:r>
      <w:r w:rsidRPr="007C34BB">
        <w:rPr>
          <w:szCs w:val="26"/>
        </w:rPr>
        <w:t>по одномандатному избирательному округу</w:t>
      </w:r>
      <w:r w:rsidR="007235DC">
        <w:rPr>
          <w:szCs w:val="26"/>
        </w:rPr>
        <w:t xml:space="preserve"> №1</w:t>
      </w:r>
      <w:r>
        <w:rPr>
          <w:szCs w:val="26"/>
        </w:rPr>
        <w:t xml:space="preserve"> </w:t>
      </w:r>
      <w:r w:rsidR="004A4894">
        <w:rPr>
          <w:szCs w:val="26"/>
        </w:rPr>
        <w:t>Ильченко Нину Сергеевну</w:t>
      </w:r>
      <w:r w:rsidRPr="007C34BB">
        <w:rPr>
          <w:szCs w:val="26"/>
        </w:rPr>
        <w:t xml:space="preserve">, </w:t>
      </w:r>
      <w:r w:rsidR="004A4894">
        <w:rPr>
          <w:szCs w:val="26"/>
        </w:rPr>
        <w:t>27.01.1999</w:t>
      </w:r>
      <w:r w:rsidRPr="007C34BB">
        <w:rPr>
          <w:szCs w:val="26"/>
        </w:rPr>
        <w:t xml:space="preserve"> года рождения</w:t>
      </w:r>
      <w:r w:rsidR="00EC155A">
        <w:rPr>
          <w:szCs w:val="26"/>
        </w:rPr>
        <w:t>;</w:t>
      </w:r>
      <w:r w:rsidRPr="007C34BB">
        <w:rPr>
          <w:szCs w:val="26"/>
        </w:rPr>
        <w:t xml:space="preserve"> образование: </w:t>
      </w:r>
      <w:r w:rsidR="004A4894">
        <w:rPr>
          <w:szCs w:val="26"/>
        </w:rPr>
        <w:t>среднее</w:t>
      </w:r>
      <w:r w:rsidR="00523772">
        <w:rPr>
          <w:szCs w:val="26"/>
        </w:rPr>
        <w:t xml:space="preserve">; </w:t>
      </w:r>
      <w:r w:rsidR="004A4894">
        <w:rPr>
          <w:szCs w:val="26"/>
        </w:rPr>
        <w:t>студентка очной формы обучения федерального государственного бюджетного образовательного учреждения высшего образования «Томский государственный университет систем управления и радиоэлектроники»</w:t>
      </w:r>
      <w:r w:rsidR="00523772">
        <w:rPr>
          <w:szCs w:val="26"/>
        </w:rPr>
        <w:t>;</w:t>
      </w:r>
      <w:r w:rsidR="00CE381A" w:rsidRPr="00241ACA">
        <w:rPr>
          <w:rFonts w:eastAsia="Calibri"/>
          <w:sz w:val="20"/>
          <w:szCs w:val="20"/>
          <w:lang w:eastAsia="en-US"/>
        </w:rPr>
        <w:t xml:space="preserve"> </w:t>
      </w:r>
      <w:r w:rsidR="00FE5BBB">
        <w:rPr>
          <w:szCs w:val="26"/>
        </w:rPr>
        <w:t>проживающ</w:t>
      </w:r>
      <w:r w:rsidR="00047EF2">
        <w:rPr>
          <w:szCs w:val="26"/>
        </w:rPr>
        <w:t>ая</w:t>
      </w:r>
      <w:r w:rsidRPr="007C34BB">
        <w:rPr>
          <w:szCs w:val="26"/>
        </w:rPr>
        <w:t xml:space="preserve"> по адресу: </w:t>
      </w:r>
      <w:r w:rsidR="004A4894">
        <w:rPr>
          <w:rFonts w:eastAsia="Calibri"/>
          <w:lang w:eastAsia="en-US"/>
        </w:rPr>
        <w:t>Томская</w:t>
      </w:r>
      <w:r w:rsidR="00FE5BBB" w:rsidRPr="00FD1FF0">
        <w:rPr>
          <w:rFonts w:eastAsia="Calibri"/>
          <w:lang w:eastAsia="en-US"/>
        </w:rPr>
        <w:t xml:space="preserve"> область, </w:t>
      </w:r>
      <w:r w:rsidR="008D6B38">
        <w:rPr>
          <w:rFonts w:eastAsia="Calibri"/>
          <w:lang w:eastAsia="en-US"/>
        </w:rPr>
        <w:t>г.</w:t>
      </w:r>
      <w:r w:rsidR="004A4894">
        <w:rPr>
          <w:rFonts w:eastAsia="Calibri"/>
          <w:lang w:eastAsia="en-US"/>
        </w:rPr>
        <w:t xml:space="preserve"> Томск</w:t>
      </w:r>
      <w:r w:rsidR="00FE5BBB" w:rsidRPr="00FD1FF0">
        <w:rPr>
          <w:rFonts w:eastAsia="Calibri"/>
          <w:lang w:eastAsia="en-US"/>
        </w:rPr>
        <w:t xml:space="preserve">, </w:t>
      </w:r>
      <w:r w:rsidR="004A4894">
        <w:rPr>
          <w:rFonts w:eastAsia="Calibri"/>
          <w:lang w:eastAsia="en-US"/>
        </w:rPr>
        <w:t>ул. Мичурина</w:t>
      </w:r>
      <w:r w:rsidR="00FE5BBB" w:rsidRPr="00FD1FF0">
        <w:rPr>
          <w:rFonts w:eastAsia="Calibri"/>
          <w:lang w:eastAsia="en-US"/>
        </w:rPr>
        <w:t>, д</w:t>
      </w:r>
      <w:r w:rsidR="00D83FF1">
        <w:rPr>
          <w:rFonts w:eastAsia="Calibri"/>
          <w:lang w:eastAsia="en-US"/>
        </w:rPr>
        <w:t>.</w:t>
      </w:r>
      <w:r w:rsidR="008D6B38">
        <w:rPr>
          <w:rFonts w:eastAsia="Calibri"/>
          <w:lang w:eastAsia="en-US"/>
        </w:rPr>
        <w:t>8</w:t>
      </w:r>
      <w:r w:rsidR="004A4894">
        <w:rPr>
          <w:rFonts w:eastAsia="Calibri"/>
          <w:lang w:eastAsia="en-US"/>
        </w:rPr>
        <w:t>3</w:t>
      </w:r>
      <w:r w:rsidR="00FE5BBB" w:rsidRPr="00FD1FF0">
        <w:rPr>
          <w:rFonts w:eastAsia="Calibri"/>
          <w:lang w:eastAsia="en-US"/>
        </w:rPr>
        <w:t>, кв.1</w:t>
      </w:r>
      <w:r w:rsidR="008D6B38">
        <w:rPr>
          <w:rFonts w:eastAsia="Calibri"/>
          <w:lang w:eastAsia="en-US"/>
        </w:rPr>
        <w:t>5</w:t>
      </w:r>
      <w:r w:rsidR="004A4894">
        <w:rPr>
          <w:rFonts w:eastAsia="Calibri"/>
          <w:lang w:eastAsia="en-US"/>
        </w:rPr>
        <w:t>3</w:t>
      </w:r>
      <w:r w:rsidR="00FE5BBB" w:rsidRPr="00FD1FF0">
        <w:rPr>
          <w:rFonts w:eastAsia="Calibri"/>
          <w:lang w:eastAsia="en-US"/>
        </w:rPr>
        <w:t>.</w:t>
      </w:r>
      <w:r w:rsidR="00606D34">
        <w:rPr>
          <w:rFonts w:eastAsia="Calibri"/>
          <w:sz w:val="20"/>
          <w:szCs w:val="20"/>
          <w:lang w:eastAsia="en-US"/>
        </w:rPr>
        <w:t xml:space="preserve"> </w:t>
      </w:r>
      <w:r w:rsidR="00AF068D">
        <w:rPr>
          <w:rFonts w:cs="Arial"/>
        </w:rPr>
        <w:t>Выдвинут</w:t>
      </w:r>
      <w:r w:rsidR="004A4894">
        <w:rPr>
          <w:rFonts w:cs="Arial"/>
        </w:rPr>
        <w:t>а</w:t>
      </w:r>
      <w:r w:rsidR="00AF068D">
        <w:rPr>
          <w:rFonts w:cs="Arial"/>
        </w:rPr>
        <w:t xml:space="preserve"> </w:t>
      </w:r>
      <w:r w:rsidR="004A4894">
        <w:rPr>
          <w:rFonts w:cs="Arial"/>
        </w:rPr>
        <w:t>П</w:t>
      </w:r>
      <w:r w:rsidR="00AF068D">
        <w:rPr>
          <w:rFonts w:cs="Arial"/>
        </w:rPr>
        <w:t xml:space="preserve">олитической партией </w:t>
      </w:r>
      <w:r w:rsidR="004A4894">
        <w:rPr>
          <w:rFonts w:cs="Arial"/>
          <w:b/>
        </w:rPr>
        <w:t>ЛДПР</w:t>
      </w:r>
      <w:r w:rsidR="00AF068D">
        <w:rPr>
          <w:rFonts w:cs="Arial"/>
        </w:rPr>
        <w:t>.</w:t>
      </w:r>
    </w:p>
    <w:p w:rsidR="00FD1FF0" w:rsidRPr="007C34BB" w:rsidRDefault="00FD1FF0" w:rsidP="00FD1FF0">
      <w:pPr>
        <w:autoSpaceDE w:val="0"/>
        <w:autoSpaceDN w:val="0"/>
        <w:adjustRightInd w:val="0"/>
        <w:ind w:left="720"/>
        <w:jc w:val="both"/>
        <w:rPr>
          <w:szCs w:val="26"/>
        </w:rPr>
      </w:pPr>
    </w:p>
    <w:p w:rsidR="007C34BB" w:rsidRDefault="007C34BB" w:rsidP="00AF06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4A4894">
        <w:rPr>
          <w:szCs w:val="26"/>
        </w:rPr>
        <w:t>Ильченко Нине Сергеевне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</w:t>
      </w:r>
      <w:r w:rsidR="004417D3">
        <w:rPr>
          <w:szCs w:val="26"/>
        </w:rPr>
        <w:t>ального округа первого</w:t>
      </w:r>
      <w:r w:rsidR="00606D34">
        <w:rPr>
          <w:szCs w:val="26"/>
        </w:rPr>
        <w:t xml:space="preserve">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AF068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4417D3" w:rsidRDefault="007C34BB" w:rsidP="00AF068D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AD2F05" w:rsidRPr="004417D3">
        <w:rPr>
          <w:color w:val="FF0000"/>
          <w:szCs w:val="26"/>
        </w:rPr>
        <w:t>1</w:t>
      </w:r>
      <w:r w:rsidR="00380C8D">
        <w:rPr>
          <w:color w:val="FF0000"/>
          <w:szCs w:val="26"/>
        </w:rPr>
        <w:t>9</w:t>
      </w:r>
      <w:r w:rsidR="00AD2F05" w:rsidRPr="004417D3">
        <w:rPr>
          <w:color w:val="FF0000"/>
          <w:szCs w:val="26"/>
        </w:rPr>
        <w:t xml:space="preserve"> часов, 11 минут</w:t>
      </w:r>
      <w:r w:rsidRPr="004417D3">
        <w:rPr>
          <w:color w:val="FF0000"/>
          <w:szCs w:val="26"/>
        </w:rPr>
        <w:t>.</w:t>
      </w:r>
    </w:p>
    <w:p w:rsidR="00FD1FF0" w:rsidRPr="00FD1FF0" w:rsidRDefault="00FD1FF0" w:rsidP="00AF068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AF06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AF068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AF06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>ательной комиссии А.</w:t>
      </w:r>
      <w:r w:rsidR="00D53317">
        <w:rPr>
          <w:szCs w:val="26"/>
        </w:rPr>
        <w:t xml:space="preserve"> </w:t>
      </w:r>
      <w:r w:rsidR="007C34BB">
        <w:rPr>
          <w:szCs w:val="26"/>
        </w:rPr>
        <w:t>В.</w:t>
      </w:r>
      <w:r w:rsidR="00D53317">
        <w:rPr>
          <w:szCs w:val="26"/>
        </w:rPr>
        <w:t xml:space="preserve"> </w:t>
      </w:r>
      <w:r w:rsidR="007C34BB">
        <w:rPr>
          <w:szCs w:val="26"/>
        </w:rPr>
        <w:t>Барашков</w:t>
      </w:r>
      <w:r w:rsidR="00944F74">
        <w:rPr>
          <w:szCs w:val="26"/>
        </w:rPr>
        <w:t>у.</w:t>
      </w:r>
    </w:p>
    <w:p w:rsidR="0099756E" w:rsidRDefault="0099756E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Pr="006C0953" w:rsidRDefault="0017130F" w:rsidP="008D6B38"/>
    <w:sectPr w:rsidR="0017130F" w:rsidRPr="006C0953" w:rsidSect="008D6B3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4F" w:rsidRDefault="0055764F">
      <w:r>
        <w:separator/>
      </w:r>
    </w:p>
  </w:endnote>
  <w:endnote w:type="continuationSeparator" w:id="0">
    <w:p w:rsidR="0055764F" w:rsidRDefault="0055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4F" w:rsidRDefault="0055764F">
      <w:r>
        <w:separator/>
      </w:r>
    </w:p>
  </w:footnote>
  <w:footnote w:type="continuationSeparator" w:id="0">
    <w:p w:rsidR="0055764F" w:rsidRDefault="0055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47EF2"/>
    <w:rsid w:val="00054E72"/>
    <w:rsid w:val="00074710"/>
    <w:rsid w:val="000A7CC4"/>
    <w:rsid w:val="000B67A1"/>
    <w:rsid w:val="000C0236"/>
    <w:rsid w:val="000E5DB2"/>
    <w:rsid w:val="000F006B"/>
    <w:rsid w:val="00101E7C"/>
    <w:rsid w:val="00103E8D"/>
    <w:rsid w:val="00114956"/>
    <w:rsid w:val="00123985"/>
    <w:rsid w:val="0017130F"/>
    <w:rsid w:val="0017537A"/>
    <w:rsid w:val="00191CB1"/>
    <w:rsid w:val="00191EE3"/>
    <w:rsid w:val="00197014"/>
    <w:rsid w:val="001A1844"/>
    <w:rsid w:val="001D17D0"/>
    <w:rsid w:val="001D7482"/>
    <w:rsid w:val="001F6C67"/>
    <w:rsid w:val="00201AB3"/>
    <w:rsid w:val="00204486"/>
    <w:rsid w:val="002229A2"/>
    <w:rsid w:val="00237ECD"/>
    <w:rsid w:val="00263489"/>
    <w:rsid w:val="00277438"/>
    <w:rsid w:val="002835B6"/>
    <w:rsid w:val="00287D77"/>
    <w:rsid w:val="002F7218"/>
    <w:rsid w:val="00317BC2"/>
    <w:rsid w:val="00334BDC"/>
    <w:rsid w:val="00337DD7"/>
    <w:rsid w:val="00344251"/>
    <w:rsid w:val="00380C8D"/>
    <w:rsid w:val="003C482E"/>
    <w:rsid w:val="003C4857"/>
    <w:rsid w:val="003D7783"/>
    <w:rsid w:val="003E78DA"/>
    <w:rsid w:val="00417661"/>
    <w:rsid w:val="004417D3"/>
    <w:rsid w:val="004561BF"/>
    <w:rsid w:val="00476E2D"/>
    <w:rsid w:val="004A29D3"/>
    <w:rsid w:val="004A4894"/>
    <w:rsid w:val="004D21FA"/>
    <w:rsid w:val="004D69F1"/>
    <w:rsid w:val="004E0100"/>
    <w:rsid w:val="00523772"/>
    <w:rsid w:val="005343F6"/>
    <w:rsid w:val="0055764F"/>
    <w:rsid w:val="00595A38"/>
    <w:rsid w:val="005C70E2"/>
    <w:rsid w:val="005E3177"/>
    <w:rsid w:val="00606D34"/>
    <w:rsid w:val="00614CD0"/>
    <w:rsid w:val="0062066F"/>
    <w:rsid w:val="00644DC1"/>
    <w:rsid w:val="006548A5"/>
    <w:rsid w:val="0066024A"/>
    <w:rsid w:val="006A3733"/>
    <w:rsid w:val="006C0953"/>
    <w:rsid w:val="006C74CE"/>
    <w:rsid w:val="006F5F3F"/>
    <w:rsid w:val="007235DC"/>
    <w:rsid w:val="00740BDA"/>
    <w:rsid w:val="00745AB8"/>
    <w:rsid w:val="00752C47"/>
    <w:rsid w:val="007702E9"/>
    <w:rsid w:val="00787317"/>
    <w:rsid w:val="007927C0"/>
    <w:rsid w:val="007B3671"/>
    <w:rsid w:val="007C34BB"/>
    <w:rsid w:val="007E2818"/>
    <w:rsid w:val="0084480E"/>
    <w:rsid w:val="00855AD3"/>
    <w:rsid w:val="00884B61"/>
    <w:rsid w:val="00893D0C"/>
    <w:rsid w:val="008D551B"/>
    <w:rsid w:val="008D6B38"/>
    <w:rsid w:val="008E2465"/>
    <w:rsid w:val="008F2BED"/>
    <w:rsid w:val="00944F74"/>
    <w:rsid w:val="00963E60"/>
    <w:rsid w:val="00972EC4"/>
    <w:rsid w:val="0097630D"/>
    <w:rsid w:val="00977C57"/>
    <w:rsid w:val="009916E7"/>
    <w:rsid w:val="00993416"/>
    <w:rsid w:val="0099756E"/>
    <w:rsid w:val="009B22E8"/>
    <w:rsid w:val="00A21EA2"/>
    <w:rsid w:val="00A4248F"/>
    <w:rsid w:val="00A67D5F"/>
    <w:rsid w:val="00A73E18"/>
    <w:rsid w:val="00A76C1B"/>
    <w:rsid w:val="00A87F94"/>
    <w:rsid w:val="00A9540C"/>
    <w:rsid w:val="00AA06CB"/>
    <w:rsid w:val="00AB0AAC"/>
    <w:rsid w:val="00AC5006"/>
    <w:rsid w:val="00AC6EF1"/>
    <w:rsid w:val="00AD2F05"/>
    <w:rsid w:val="00AD6B6F"/>
    <w:rsid w:val="00AF068D"/>
    <w:rsid w:val="00AF1966"/>
    <w:rsid w:val="00AF4C19"/>
    <w:rsid w:val="00B066C9"/>
    <w:rsid w:val="00B23BB5"/>
    <w:rsid w:val="00B44B73"/>
    <w:rsid w:val="00B54F43"/>
    <w:rsid w:val="00B72416"/>
    <w:rsid w:val="00BD398F"/>
    <w:rsid w:val="00BE437B"/>
    <w:rsid w:val="00BE4CC4"/>
    <w:rsid w:val="00C25380"/>
    <w:rsid w:val="00C41C07"/>
    <w:rsid w:val="00C42D6A"/>
    <w:rsid w:val="00C46F05"/>
    <w:rsid w:val="00C5184E"/>
    <w:rsid w:val="00C52FF4"/>
    <w:rsid w:val="00C717D3"/>
    <w:rsid w:val="00C96BC2"/>
    <w:rsid w:val="00CA6DD3"/>
    <w:rsid w:val="00CE381A"/>
    <w:rsid w:val="00D46506"/>
    <w:rsid w:val="00D53317"/>
    <w:rsid w:val="00D83FF1"/>
    <w:rsid w:val="00DA6479"/>
    <w:rsid w:val="00DB49CC"/>
    <w:rsid w:val="00DB4DCE"/>
    <w:rsid w:val="00E065FF"/>
    <w:rsid w:val="00E3164D"/>
    <w:rsid w:val="00E63BC7"/>
    <w:rsid w:val="00E761E6"/>
    <w:rsid w:val="00E9201E"/>
    <w:rsid w:val="00EC155A"/>
    <w:rsid w:val="00EE2AD1"/>
    <w:rsid w:val="00F27A2D"/>
    <w:rsid w:val="00F3422F"/>
    <w:rsid w:val="00F716F4"/>
    <w:rsid w:val="00F906D0"/>
    <w:rsid w:val="00FA30A2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419A-68B5-423E-B18F-1EF1DE17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2018-07-11T07:36:00Z</cp:lastPrinted>
  <dcterms:created xsi:type="dcterms:W3CDTF">2019-11-11T04:08:00Z</dcterms:created>
  <dcterms:modified xsi:type="dcterms:W3CDTF">2019-11-11T04:08:00Z</dcterms:modified>
</cp:coreProperties>
</file>