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6A" w:rsidRPr="0057126A" w:rsidRDefault="0057126A" w:rsidP="0057126A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57126A">
        <w:rPr>
          <w:rFonts w:ascii="Times New Roman" w:hAnsi="Times New Roman" w:cs="Times New Roman"/>
          <w:b/>
          <w:sz w:val="24"/>
        </w:rPr>
        <w:t xml:space="preserve">Информация об исполнении </w:t>
      </w:r>
      <w:r>
        <w:rPr>
          <w:rFonts w:ascii="Times New Roman" w:hAnsi="Times New Roman" w:cs="Times New Roman"/>
          <w:b/>
          <w:sz w:val="24"/>
        </w:rPr>
        <w:t xml:space="preserve">(не исполнении) </w:t>
      </w:r>
      <w:r w:rsidRPr="0057126A">
        <w:rPr>
          <w:rFonts w:ascii="Times New Roman" w:hAnsi="Times New Roman" w:cs="Times New Roman"/>
          <w:b/>
          <w:sz w:val="24"/>
        </w:rPr>
        <w:t xml:space="preserve">депутатами </w:t>
      </w:r>
      <w:r w:rsidR="00C50EF4">
        <w:rPr>
          <w:rFonts w:ascii="Times New Roman" w:hAnsi="Times New Roman" w:cs="Times New Roman"/>
          <w:b/>
          <w:sz w:val="24"/>
        </w:rPr>
        <w:t xml:space="preserve">Совета </w:t>
      </w:r>
      <w:r w:rsidR="007E5A40">
        <w:rPr>
          <w:rFonts w:ascii="Times New Roman" w:hAnsi="Times New Roman" w:cs="Times New Roman"/>
          <w:b/>
          <w:sz w:val="24"/>
        </w:rPr>
        <w:t>народных депутатов</w:t>
      </w:r>
      <w:bookmarkStart w:id="0" w:name="_GoBack"/>
      <w:bookmarkEnd w:id="0"/>
      <w:r w:rsidR="00C50EF4">
        <w:rPr>
          <w:rFonts w:ascii="Times New Roman" w:hAnsi="Times New Roman" w:cs="Times New Roman"/>
          <w:b/>
          <w:sz w:val="24"/>
        </w:rPr>
        <w:t xml:space="preserve"> </w:t>
      </w:r>
      <w:r w:rsidRPr="0057126A">
        <w:rPr>
          <w:rFonts w:ascii="Times New Roman" w:hAnsi="Times New Roman" w:cs="Times New Roman"/>
          <w:b/>
          <w:sz w:val="24"/>
        </w:rPr>
        <w:t>Ю</w:t>
      </w:r>
      <w:r w:rsidR="00C50EF4">
        <w:rPr>
          <w:rFonts w:ascii="Times New Roman" w:hAnsi="Times New Roman" w:cs="Times New Roman"/>
          <w:b/>
          <w:sz w:val="24"/>
        </w:rPr>
        <w:t>ргинского муниципального округа</w:t>
      </w:r>
      <w:r w:rsidRPr="0057126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обязанности</w:t>
      </w:r>
      <w:r w:rsidRPr="0057126A">
        <w:rPr>
          <w:rFonts w:ascii="Times New Roman" w:hAnsi="Times New Roman" w:cs="Times New Roman"/>
          <w:b/>
          <w:sz w:val="24"/>
        </w:rPr>
        <w:t xml:space="preserve"> по предоставлению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</w:rPr>
        <w:t xml:space="preserve"> за 2022 год</w:t>
      </w:r>
    </w:p>
    <w:tbl>
      <w:tblPr>
        <w:tblStyle w:val="a3"/>
        <w:tblpPr w:leftFromText="180" w:rightFromText="180" w:horzAnchor="page" w:tblpX="1901" w:tblpY="1596"/>
        <w:tblW w:w="0" w:type="auto"/>
        <w:tblLook w:val="04A0" w:firstRow="1" w:lastRow="0" w:firstColumn="1" w:lastColumn="0" w:noHBand="0" w:noVBand="1"/>
      </w:tblPr>
      <w:tblGrid>
        <w:gridCol w:w="3277"/>
        <w:gridCol w:w="2393"/>
        <w:gridCol w:w="3510"/>
      </w:tblGrid>
      <w:tr w:rsidR="0057126A" w:rsidTr="00004B0F">
        <w:tc>
          <w:tcPr>
            <w:tcW w:w="3277" w:type="dxa"/>
          </w:tcPr>
          <w:p w:rsidR="00424F28" w:rsidRDefault="00424F28" w:rsidP="00004B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26A" w:rsidRDefault="0057126A" w:rsidP="00004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Субъект РФ</w:t>
            </w:r>
          </w:p>
        </w:tc>
        <w:tc>
          <w:tcPr>
            <w:tcW w:w="2393" w:type="dxa"/>
          </w:tcPr>
          <w:p w:rsidR="0057126A" w:rsidRDefault="0057126A" w:rsidP="00004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депутатов, предоставивших сведения</w:t>
            </w:r>
          </w:p>
        </w:tc>
        <w:tc>
          <w:tcPr>
            <w:tcW w:w="3510" w:type="dxa"/>
          </w:tcPr>
          <w:p w:rsidR="0057126A" w:rsidRDefault="0057126A" w:rsidP="00004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депутатов, не предоставивших сведения</w:t>
            </w:r>
          </w:p>
        </w:tc>
      </w:tr>
      <w:tr w:rsidR="0057126A" w:rsidTr="00004B0F">
        <w:tc>
          <w:tcPr>
            <w:tcW w:w="3277" w:type="dxa"/>
          </w:tcPr>
          <w:p w:rsidR="0057126A" w:rsidRDefault="0057126A" w:rsidP="00004B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26A" w:rsidRDefault="0057126A" w:rsidP="00004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Юргинский муниципальный округ</w:t>
            </w:r>
          </w:p>
          <w:p w:rsidR="00004B0F" w:rsidRDefault="00004B0F" w:rsidP="00004B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57126A" w:rsidRDefault="0057126A" w:rsidP="00004B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26A" w:rsidRDefault="0057126A" w:rsidP="00004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510" w:type="dxa"/>
          </w:tcPr>
          <w:p w:rsidR="0057126A" w:rsidRDefault="0057126A" w:rsidP="00004B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126A" w:rsidRDefault="0057126A" w:rsidP="00004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E5289F" w:rsidRPr="0057126A" w:rsidRDefault="00E5289F" w:rsidP="0057126A">
      <w:pPr>
        <w:jc w:val="center"/>
        <w:rPr>
          <w:rFonts w:ascii="Times New Roman" w:hAnsi="Times New Roman" w:cs="Times New Roman"/>
          <w:sz w:val="24"/>
        </w:rPr>
      </w:pPr>
    </w:p>
    <w:sectPr w:rsidR="00E5289F" w:rsidRPr="0057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6A"/>
    <w:rsid w:val="00004B0F"/>
    <w:rsid w:val="00424F28"/>
    <w:rsid w:val="0057126A"/>
    <w:rsid w:val="007E5A40"/>
    <w:rsid w:val="00C50EF4"/>
    <w:rsid w:val="00E5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2023-06-08T02:40:00Z</dcterms:created>
  <dcterms:modified xsi:type="dcterms:W3CDTF">2023-06-08T07:35:00Z</dcterms:modified>
</cp:coreProperties>
</file>