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44" w:rsidRPr="00523944" w:rsidRDefault="00523944" w:rsidP="00523944">
      <w:pPr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523944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523944" w:rsidRPr="00523944" w:rsidRDefault="00523944" w:rsidP="00523944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523944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523944" w:rsidRPr="00523944" w:rsidRDefault="00523944" w:rsidP="00523944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523944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523944" w:rsidRPr="00523944" w:rsidRDefault="00523944" w:rsidP="00523944">
      <w:pPr>
        <w:keepNext/>
        <w:tabs>
          <w:tab w:val="left" w:pos="5651"/>
        </w:tabs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523944">
        <w:rPr>
          <w:rFonts w:ascii="Arial" w:hAnsi="Arial" w:cs="Arial"/>
          <w:b/>
          <w:sz w:val="32"/>
          <w:szCs w:val="32"/>
          <w:lang w:val="ru-RU"/>
        </w:rPr>
        <w:tab/>
      </w:r>
    </w:p>
    <w:p w:rsidR="00523944" w:rsidRPr="00523944" w:rsidRDefault="00523944" w:rsidP="0052394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523944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523944" w:rsidRPr="00523944" w:rsidRDefault="00523944" w:rsidP="00523944">
      <w:pPr>
        <w:jc w:val="center"/>
        <w:rPr>
          <w:rFonts w:ascii="Arial" w:hAnsi="Arial" w:cs="Arial"/>
          <w:sz w:val="26"/>
          <w:lang w:val="ru-RU"/>
        </w:rPr>
      </w:pPr>
    </w:p>
    <w:p w:rsidR="00523944" w:rsidRDefault="00523944" w:rsidP="005239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523944" w:rsidRDefault="00523944" w:rsidP="0052394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23944" w:rsidTr="0058447B">
        <w:trPr>
          <w:trHeight w:val="328"/>
          <w:jc w:val="center"/>
        </w:trPr>
        <w:tc>
          <w:tcPr>
            <w:tcW w:w="666" w:type="dxa"/>
            <w:hideMark/>
          </w:tcPr>
          <w:p w:rsidR="00523944" w:rsidRDefault="00523944" w:rsidP="0058447B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944" w:rsidRDefault="00523944" w:rsidP="00584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523944" w:rsidRDefault="00523944" w:rsidP="00584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944" w:rsidRDefault="00523944" w:rsidP="00584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523944" w:rsidRDefault="00523944" w:rsidP="0058447B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944" w:rsidRDefault="00523944" w:rsidP="0058447B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523944" w:rsidRDefault="00523944" w:rsidP="0058447B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23944" w:rsidRDefault="00523944" w:rsidP="0058447B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23944" w:rsidRDefault="00523944" w:rsidP="005844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944" w:rsidRDefault="00523944" w:rsidP="0058447B">
            <w:pPr>
              <w:rPr>
                <w:sz w:val="28"/>
                <w:szCs w:val="28"/>
              </w:rPr>
            </w:pPr>
          </w:p>
        </w:tc>
      </w:tr>
    </w:tbl>
    <w:p w:rsidR="00434D56" w:rsidRDefault="00434D56" w:rsidP="00B235E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EF7DAA" w:rsidRPr="00804C45" w:rsidRDefault="00EF7DAA" w:rsidP="00EF7DAA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</w:t>
      </w:r>
      <w:r w:rsidR="002E573C">
        <w:rPr>
          <w:b/>
          <w:sz w:val="26"/>
          <w:szCs w:val="26"/>
          <w:lang w:val="ru-RU"/>
        </w:rPr>
        <w:t xml:space="preserve"> и дополнений</w:t>
      </w:r>
      <w:r>
        <w:rPr>
          <w:b/>
          <w:sz w:val="26"/>
          <w:szCs w:val="26"/>
          <w:lang w:val="ru-RU"/>
        </w:rPr>
        <w:t xml:space="preserve"> в постановление администрации Юргинского муниципального района от 24.12.2018 №53-МНА</w:t>
      </w:r>
      <w:r w:rsidR="00E76EE2">
        <w:rPr>
          <w:b/>
          <w:sz w:val="26"/>
          <w:szCs w:val="26"/>
          <w:lang w:val="ru-RU"/>
        </w:rPr>
        <w:t xml:space="preserve"> </w:t>
      </w:r>
      <w:r w:rsidR="00523944">
        <w:rPr>
          <w:b/>
          <w:sz w:val="26"/>
          <w:szCs w:val="26"/>
          <w:lang w:val="ru-RU"/>
        </w:rPr>
        <w:br/>
      </w:r>
      <w:r w:rsidR="00E76EE2">
        <w:rPr>
          <w:b/>
          <w:sz w:val="26"/>
          <w:szCs w:val="26"/>
          <w:lang w:val="ru-RU"/>
        </w:rPr>
        <w:t>«</w:t>
      </w:r>
      <w:r w:rsidRPr="00131A1C">
        <w:rPr>
          <w:b/>
          <w:sz w:val="26"/>
          <w:szCs w:val="26"/>
          <w:lang w:val="ru-RU"/>
        </w:rPr>
        <w:t>Об утверждении муниципальной программы</w:t>
      </w:r>
      <w:r>
        <w:rPr>
          <w:b/>
          <w:sz w:val="26"/>
          <w:szCs w:val="26"/>
          <w:lang w:val="ru-RU"/>
        </w:rPr>
        <w:t xml:space="preserve"> </w:t>
      </w:r>
      <w:r w:rsidRPr="00131A1C">
        <w:rPr>
          <w:b/>
          <w:sz w:val="26"/>
          <w:szCs w:val="26"/>
          <w:lang w:val="ru-RU"/>
        </w:rPr>
        <w:t>«Формирование современной городской среды</w:t>
      </w:r>
      <w:r w:rsidR="0061517E">
        <w:rPr>
          <w:b/>
          <w:sz w:val="26"/>
          <w:szCs w:val="26"/>
          <w:lang w:val="ru-RU"/>
        </w:rPr>
        <w:t xml:space="preserve"> </w:t>
      </w:r>
      <w:r w:rsidRPr="00131A1C">
        <w:rPr>
          <w:b/>
          <w:sz w:val="26"/>
          <w:szCs w:val="26"/>
          <w:lang w:val="ru-RU"/>
        </w:rPr>
        <w:t>Юргинского муниципального района на 2019</w:t>
      </w:r>
      <w:r>
        <w:rPr>
          <w:b/>
          <w:sz w:val="26"/>
          <w:szCs w:val="26"/>
          <w:lang w:val="ru-RU"/>
        </w:rPr>
        <w:t xml:space="preserve"> </w:t>
      </w:r>
      <w:r w:rsidRPr="00131A1C">
        <w:rPr>
          <w:b/>
          <w:sz w:val="26"/>
          <w:szCs w:val="26"/>
          <w:lang w:val="ru-RU"/>
        </w:rPr>
        <w:t>год</w:t>
      </w:r>
      <w:r>
        <w:rPr>
          <w:b/>
          <w:sz w:val="26"/>
          <w:szCs w:val="26"/>
          <w:lang w:val="ru-RU"/>
        </w:rPr>
        <w:t xml:space="preserve"> </w:t>
      </w:r>
      <w:r w:rsidRPr="00131A1C">
        <w:rPr>
          <w:b/>
          <w:sz w:val="26"/>
          <w:szCs w:val="26"/>
          <w:lang w:val="ru-RU"/>
        </w:rPr>
        <w:t>и плановый период 2020-2022 годы»</w:t>
      </w:r>
    </w:p>
    <w:p w:rsidR="00EF7DAA" w:rsidRPr="00804C45" w:rsidRDefault="00EF7DAA" w:rsidP="00EF7DAA">
      <w:pPr>
        <w:jc w:val="center"/>
        <w:rPr>
          <w:sz w:val="26"/>
          <w:szCs w:val="26"/>
          <w:lang w:val="ru-RU"/>
        </w:rPr>
      </w:pPr>
    </w:p>
    <w:p w:rsidR="00EF7DAA" w:rsidRDefault="00EF7DAA" w:rsidP="00EF7DAA">
      <w:pPr>
        <w:ind w:firstLine="709"/>
        <w:jc w:val="both"/>
        <w:rPr>
          <w:sz w:val="26"/>
          <w:szCs w:val="26"/>
          <w:lang w:val="ru-RU"/>
        </w:rPr>
      </w:pPr>
      <w:r w:rsidRPr="00804C45">
        <w:rPr>
          <w:sz w:val="26"/>
          <w:szCs w:val="26"/>
          <w:lang w:val="ru-RU"/>
        </w:rPr>
        <w:t>В рамках приоритетного проекта «Формирование комфортной городской среды», в соответствии с п</w:t>
      </w:r>
      <w:r w:rsidRPr="00804C45">
        <w:rPr>
          <w:bCs/>
          <w:sz w:val="26"/>
          <w:szCs w:val="26"/>
          <w:lang w:val="ru-RU"/>
        </w:rPr>
        <w:t>остановлением Правительства Р</w:t>
      </w:r>
      <w:r>
        <w:rPr>
          <w:bCs/>
          <w:sz w:val="26"/>
          <w:szCs w:val="26"/>
          <w:lang w:val="ru-RU"/>
        </w:rPr>
        <w:t xml:space="preserve">оссийской </w:t>
      </w:r>
      <w:r w:rsidRPr="00804C45">
        <w:rPr>
          <w:bCs/>
          <w:sz w:val="26"/>
          <w:szCs w:val="26"/>
          <w:lang w:val="ru-RU"/>
        </w:rPr>
        <w:t>Ф</w:t>
      </w:r>
      <w:r>
        <w:rPr>
          <w:bCs/>
          <w:sz w:val="26"/>
          <w:szCs w:val="26"/>
          <w:lang w:val="ru-RU"/>
        </w:rPr>
        <w:t>едерации</w:t>
      </w:r>
      <w:r w:rsidRPr="00804C45">
        <w:rPr>
          <w:bCs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br/>
      </w:r>
      <w:r w:rsidRPr="00804C45">
        <w:rPr>
          <w:bCs/>
          <w:sz w:val="26"/>
          <w:szCs w:val="26"/>
          <w:lang w:val="ru-RU"/>
        </w:rPr>
        <w:t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804C45">
        <w:rPr>
          <w:sz w:val="26"/>
          <w:szCs w:val="26"/>
          <w:lang w:val="ru-RU"/>
        </w:rPr>
        <w:t>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территории:</w:t>
      </w:r>
    </w:p>
    <w:p w:rsidR="00EF7DAA" w:rsidRDefault="00EF7DAA" w:rsidP="00EF7DAA">
      <w:pPr>
        <w:ind w:firstLine="709"/>
        <w:jc w:val="both"/>
        <w:rPr>
          <w:sz w:val="26"/>
          <w:szCs w:val="26"/>
          <w:lang w:val="ru-RU"/>
        </w:rPr>
      </w:pPr>
    </w:p>
    <w:p w:rsidR="00065DD7" w:rsidRDefault="00E76EE2" w:rsidP="00065DD7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Внести</w:t>
      </w:r>
      <w:r w:rsidR="00065DD7">
        <w:rPr>
          <w:sz w:val="26"/>
          <w:szCs w:val="26"/>
          <w:lang w:val="ru-RU"/>
        </w:rPr>
        <w:t xml:space="preserve"> изменения</w:t>
      </w:r>
      <w:r w:rsidR="002E573C">
        <w:rPr>
          <w:sz w:val="26"/>
          <w:szCs w:val="26"/>
          <w:lang w:val="ru-RU"/>
        </w:rPr>
        <w:t xml:space="preserve"> и дополнения</w:t>
      </w:r>
      <w:r>
        <w:rPr>
          <w:sz w:val="26"/>
          <w:szCs w:val="26"/>
          <w:lang w:val="ru-RU"/>
        </w:rPr>
        <w:t xml:space="preserve"> в постановление </w:t>
      </w:r>
      <w:r w:rsidRPr="00B6123E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24.</w:t>
      </w:r>
      <w:r w:rsidRPr="00B6123E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2.2018 </w:t>
      </w:r>
      <w:r w:rsidR="00523944"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>№53</w:t>
      </w:r>
      <w:r w:rsidRPr="00B6123E">
        <w:rPr>
          <w:sz w:val="26"/>
          <w:szCs w:val="26"/>
          <w:lang w:val="ru-RU"/>
        </w:rPr>
        <w:t>-МНА «Об утверждении муниципальной программы «Формирование современной городской среды Юргинского муниципального района на 201</w:t>
      </w:r>
      <w:r>
        <w:rPr>
          <w:sz w:val="26"/>
          <w:szCs w:val="26"/>
          <w:lang w:val="ru-RU"/>
        </w:rPr>
        <w:t>9</w:t>
      </w:r>
      <w:r w:rsidRPr="00B6123E">
        <w:rPr>
          <w:sz w:val="26"/>
          <w:szCs w:val="26"/>
          <w:lang w:val="ru-RU"/>
        </w:rPr>
        <w:t xml:space="preserve"> год и плановый период </w:t>
      </w:r>
      <w:r>
        <w:rPr>
          <w:sz w:val="26"/>
          <w:szCs w:val="26"/>
          <w:lang w:val="ru-RU"/>
        </w:rPr>
        <w:t>2020</w:t>
      </w:r>
      <w:r w:rsidRPr="00B6123E">
        <w:rPr>
          <w:sz w:val="26"/>
          <w:szCs w:val="26"/>
          <w:lang w:val="ru-RU"/>
        </w:rPr>
        <w:t>-202</w:t>
      </w:r>
      <w:r>
        <w:rPr>
          <w:sz w:val="26"/>
          <w:szCs w:val="26"/>
          <w:lang w:val="ru-RU"/>
        </w:rPr>
        <w:t>2</w:t>
      </w:r>
      <w:r w:rsidRPr="00B6123E">
        <w:rPr>
          <w:sz w:val="26"/>
          <w:szCs w:val="26"/>
          <w:lang w:val="ru-RU"/>
        </w:rPr>
        <w:t xml:space="preserve"> годы</w:t>
      </w:r>
      <w:r w:rsidR="00523944">
        <w:rPr>
          <w:sz w:val="26"/>
          <w:szCs w:val="26"/>
          <w:lang w:val="ru-RU"/>
        </w:rPr>
        <w:t>» согласно П</w:t>
      </w:r>
      <w:r w:rsidR="00065DD7">
        <w:rPr>
          <w:sz w:val="26"/>
          <w:szCs w:val="26"/>
          <w:lang w:val="ru-RU"/>
        </w:rPr>
        <w:t xml:space="preserve">риложению. </w:t>
      </w:r>
    </w:p>
    <w:p w:rsidR="00EF7DAA" w:rsidRPr="00065DD7" w:rsidRDefault="00065DD7" w:rsidP="00065DD7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065DD7">
        <w:rPr>
          <w:sz w:val="26"/>
          <w:szCs w:val="26"/>
          <w:lang w:val="ru-RU"/>
        </w:rPr>
        <w:t>Настоящее постановление вступает в силу после его опубликования в газете «Юргинские ведомости».</w:t>
      </w:r>
    </w:p>
    <w:p w:rsidR="00EF7DAA" w:rsidRPr="00F0544E" w:rsidRDefault="00EF7DAA" w:rsidP="00EF7DAA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5B372F">
        <w:rPr>
          <w:sz w:val="26"/>
          <w:szCs w:val="26"/>
          <w:lang w:val="ru-RU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EF7DAA" w:rsidRPr="005B372F" w:rsidRDefault="00EF7DAA" w:rsidP="00EF7DAA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5B372F">
        <w:rPr>
          <w:sz w:val="26"/>
          <w:szCs w:val="26"/>
          <w:lang w:val="ru-RU"/>
        </w:rPr>
        <w:t xml:space="preserve">Контроль за исполнением настоящего постановления возложить на </w:t>
      </w:r>
      <w:r w:rsidR="00F0544E">
        <w:rPr>
          <w:sz w:val="26"/>
          <w:szCs w:val="26"/>
          <w:lang w:val="ru-RU"/>
        </w:rPr>
        <w:t>з</w:t>
      </w:r>
      <w:r w:rsidRPr="005B372F">
        <w:rPr>
          <w:sz w:val="26"/>
          <w:szCs w:val="26"/>
          <w:lang w:val="ru-RU"/>
        </w:rPr>
        <w:t>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С.В. Борисова.</w:t>
      </w:r>
    </w:p>
    <w:p w:rsidR="00EF7DAA" w:rsidRDefault="00EF7DAA" w:rsidP="00EF7DAA">
      <w:pPr>
        <w:ind w:firstLine="709"/>
        <w:jc w:val="both"/>
        <w:rPr>
          <w:sz w:val="26"/>
          <w:szCs w:val="26"/>
          <w:lang w:val="ru-RU"/>
        </w:rPr>
      </w:pPr>
    </w:p>
    <w:p w:rsidR="00523944" w:rsidRDefault="00523944" w:rsidP="00EF7DAA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23944" w:rsidRPr="003A6FB9" w:rsidTr="0058447B">
        <w:tc>
          <w:tcPr>
            <w:tcW w:w="6062" w:type="dxa"/>
            <w:hideMark/>
          </w:tcPr>
          <w:p w:rsidR="00523944" w:rsidRPr="003A6FB9" w:rsidRDefault="00523944" w:rsidP="0058447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Pr="003A6FB9">
              <w:rPr>
                <w:sz w:val="26"/>
                <w:szCs w:val="26"/>
                <w:lang w:eastAsia="en-US"/>
              </w:rPr>
              <w:t>лав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3A6FB9">
              <w:rPr>
                <w:sz w:val="26"/>
                <w:szCs w:val="26"/>
                <w:lang w:eastAsia="en-US"/>
              </w:rPr>
              <w:t xml:space="preserve"> Юргинского</w:t>
            </w:r>
          </w:p>
          <w:p w:rsidR="00523944" w:rsidRPr="003A6FB9" w:rsidRDefault="00523944" w:rsidP="0058447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3A6FB9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523944" w:rsidRPr="003A6FB9" w:rsidRDefault="00523944" w:rsidP="0058447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523944" w:rsidRPr="003A6FB9" w:rsidRDefault="00523944" w:rsidP="0058447B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3A6FB9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523944" w:rsidRPr="003A6FB9" w:rsidTr="0058447B">
        <w:tc>
          <w:tcPr>
            <w:tcW w:w="6062" w:type="dxa"/>
          </w:tcPr>
          <w:p w:rsidR="00523944" w:rsidRPr="00523944" w:rsidRDefault="00523944" w:rsidP="0058447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  <w:p w:rsidR="00523944" w:rsidRPr="00523944" w:rsidRDefault="00523944" w:rsidP="0058447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 w:rsidRPr="00523944">
              <w:rPr>
                <w:color w:val="000000" w:themeColor="text1"/>
                <w:sz w:val="26"/>
                <w:szCs w:val="26"/>
                <w:lang w:val="ru-RU" w:eastAsia="en-US"/>
              </w:rPr>
              <w:t>Согласовано:</w:t>
            </w:r>
          </w:p>
          <w:p w:rsidR="00523944" w:rsidRPr="00523944" w:rsidRDefault="00523944" w:rsidP="0058447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  <w:r w:rsidRPr="00523944">
              <w:rPr>
                <w:color w:val="000000" w:themeColor="text1"/>
                <w:sz w:val="26"/>
                <w:szCs w:val="26"/>
                <w:lang w:val="ru-RU" w:eastAsia="en-US"/>
              </w:rPr>
              <w:t>и.о. начальника юридического отдела</w:t>
            </w:r>
          </w:p>
        </w:tc>
        <w:tc>
          <w:tcPr>
            <w:tcW w:w="3544" w:type="dxa"/>
          </w:tcPr>
          <w:p w:rsidR="00523944" w:rsidRPr="00523944" w:rsidRDefault="00523944" w:rsidP="0058447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  <w:p w:rsidR="00523944" w:rsidRPr="00523944" w:rsidRDefault="00523944" w:rsidP="0058447B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  <w:p w:rsidR="00523944" w:rsidRPr="003A6FB9" w:rsidRDefault="00523944" w:rsidP="0058447B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A6FB9">
              <w:rPr>
                <w:color w:val="000000" w:themeColor="text1"/>
                <w:sz w:val="26"/>
                <w:szCs w:val="26"/>
                <w:lang w:eastAsia="en-US"/>
              </w:rPr>
              <w:t>И. В. Шутова</w:t>
            </w:r>
          </w:p>
        </w:tc>
      </w:tr>
    </w:tbl>
    <w:p w:rsidR="00523944" w:rsidRDefault="00523944" w:rsidP="00EF7DAA">
      <w:pPr>
        <w:ind w:firstLine="709"/>
        <w:jc w:val="both"/>
        <w:rPr>
          <w:sz w:val="26"/>
          <w:szCs w:val="26"/>
          <w:lang w:val="ru-RU"/>
        </w:rPr>
      </w:pPr>
    </w:p>
    <w:p w:rsidR="00B731E8" w:rsidRPr="00727DDD" w:rsidRDefault="00B731E8" w:rsidP="00B731E8">
      <w:pPr>
        <w:jc w:val="center"/>
        <w:rPr>
          <w:sz w:val="36"/>
          <w:szCs w:val="36"/>
          <w:lang w:val="ru-RU"/>
        </w:rPr>
      </w:pPr>
    </w:p>
    <w:p w:rsidR="0058447B" w:rsidRDefault="0058447B" w:rsidP="0058447B">
      <w:pPr>
        <w:ind w:left="5103"/>
        <w:rPr>
          <w:sz w:val="26"/>
          <w:szCs w:val="26"/>
          <w:lang w:val="ru-RU"/>
        </w:rPr>
      </w:pPr>
    </w:p>
    <w:p w:rsidR="0058447B" w:rsidRPr="0058447B" w:rsidRDefault="0058447B" w:rsidP="0058447B">
      <w:pPr>
        <w:ind w:left="5103"/>
        <w:rPr>
          <w:sz w:val="26"/>
          <w:szCs w:val="26"/>
          <w:lang w:val="ru-RU"/>
        </w:rPr>
      </w:pPr>
      <w:r w:rsidRPr="0058447B">
        <w:rPr>
          <w:sz w:val="26"/>
          <w:szCs w:val="26"/>
          <w:lang w:val="ru-RU"/>
        </w:rPr>
        <w:lastRenderedPageBreak/>
        <w:t>Приложение</w:t>
      </w:r>
    </w:p>
    <w:p w:rsidR="0058447B" w:rsidRPr="0058447B" w:rsidRDefault="0058447B" w:rsidP="0058447B">
      <w:pPr>
        <w:ind w:left="5103"/>
        <w:rPr>
          <w:sz w:val="26"/>
          <w:szCs w:val="26"/>
          <w:lang w:val="ru-RU"/>
        </w:rPr>
      </w:pPr>
      <w:r w:rsidRPr="0058447B">
        <w:rPr>
          <w:sz w:val="26"/>
          <w:szCs w:val="26"/>
          <w:lang w:val="ru-RU"/>
        </w:rPr>
        <w:t>к постановлению администрации</w:t>
      </w:r>
    </w:p>
    <w:p w:rsidR="0058447B" w:rsidRPr="0058447B" w:rsidRDefault="0058447B" w:rsidP="0058447B">
      <w:pPr>
        <w:ind w:left="5103"/>
        <w:rPr>
          <w:sz w:val="26"/>
          <w:szCs w:val="26"/>
          <w:lang w:val="ru-RU"/>
        </w:rPr>
      </w:pPr>
      <w:r w:rsidRPr="0058447B">
        <w:rPr>
          <w:sz w:val="26"/>
          <w:szCs w:val="26"/>
          <w:lang w:val="ru-RU"/>
        </w:rPr>
        <w:t>Юргинского муниципального района</w:t>
      </w:r>
    </w:p>
    <w:p w:rsidR="0058447B" w:rsidRDefault="0058447B" w:rsidP="0058447B">
      <w:pPr>
        <w:ind w:left="5103"/>
        <w:rPr>
          <w:sz w:val="26"/>
          <w:szCs w:val="26"/>
          <w:lang w:val="ru-RU"/>
        </w:rPr>
      </w:pPr>
      <w:r w:rsidRPr="0058447B">
        <w:rPr>
          <w:sz w:val="26"/>
          <w:szCs w:val="26"/>
          <w:lang w:val="ru-RU"/>
        </w:rPr>
        <w:t xml:space="preserve">от ___________№_____ </w:t>
      </w:r>
    </w:p>
    <w:p w:rsidR="0058447B" w:rsidRPr="0058447B" w:rsidRDefault="0058447B" w:rsidP="0058447B">
      <w:pPr>
        <w:ind w:left="5103"/>
        <w:rPr>
          <w:sz w:val="26"/>
          <w:szCs w:val="26"/>
          <w:lang w:val="ru-RU"/>
        </w:rPr>
      </w:pPr>
    </w:p>
    <w:p w:rsidR="002E573C" w:rsidRDefault="002E573C" w:rsidP="002E57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Муниципальную программу</w:t>
      </w:r>
      <w:r w:rsidRPr="00B610DB">
        <w:rPr>
          <w:sz w:val="26"/>
          <w:szCs w:val="26"/>
          <w:lang w:val="ru-RU"/>
        </w:rPr>
        <w:t xml:space="preserve"> «Формирование современной городской среды Юргинско</w:t>
      </w:r>
      <w:r>
        <w:rPr>
          <w:sz w:val="26"/>
          <w:szCs w:val="26"/>
          <w:lang w:val="ru-RU"/>
        </w:rPr>
        <w:t>го муниципального района на 201</w:t>
      </w:r>
      <w:r w:rsidR="0061517E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 год и плановый период 2020-2022</w:t>
      </w:r>
      <w:r w:rsidRPr="00B610DB">
        <w:rPr>
          <w:sz w:val="26"/>
          <w:szCs w:val="26"/>
          <w:lang w:val="ru-RU"/>
        </w:rPr>
        <w:t xml:space="preserve"> годы»</w:t>
      </w:r>
      <w:r>
        <w:rPr>
          <w:sz w:val="26"/>
          <w:szCs w:val="26"/>
          <w:lang w:val="ru-RU"/>
        </w:rPr>
        <w:t xml:space="preserve"> изложить в следующей редакции:</w:t>
      </w:r>
    </w:p>
    <w:p w:rsidR="002E573C" w:rsidRDefault="00F0544E" w:rsidP="002E573C">
      <w:pPr>
        <w:jc w:val="both"/>
        <w:rPr>
          <w:color w:val="FFFFFF" w:themeColor="background1"/>
          <w:sz w:val="26"/>
          <w:szCs w:val="26"/>
          <w:lang w:val="ru-RU"/>
        </w:rPr>
      </w:pPr>
      <w:r>
        <w:rPr>
          <w:color w:val="FFFFFF" w:themeColor="background1"/>
          <w:sz w:val="26"/>
          <w:szCs w:val="26"/>
          <w:lang w:val="ru-RU"/>
        </w:rPr>
        <w:t xml:space="preserve">                                  </w:t>
      </w:r>
    </w:p>
    <w:p w:rsidR="00B731E8" w:rsidRPr="009023BC" w:rsidRDefault="002E573C" w:rsidP="00B731E8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</w:t>
      </w:r>
      <w:r w:rsidR="00B81F3D">
        <w:rPr>
          <w:sz w:val="26"/>
          <w:szCs w:val="26"/>
          <w:lang w:val="ru-RU"/>
        </w:rPr>
        <w:t xml:space="preserve">                 «</w:t>
      </w:r>
      <w:r w:rsidR="00B731E8" w:rsidRPr="009023BC">
        <w:rPr>
          <w:sz w:val="26"/>
          <w:szCs w:val="26"/>
          <w:lang w:val="ru-RU"/>
        </w:rPr>
        <w:t>Приложение</w:t>
      </w:r>
    </w:p>
    <w:p w:rsidR="00B731E8" w:rsidRPr="009023BC" w:rsidRDefault="00B731E8" w:rsidP="00B731E8">
      <w:pPr>
        <w:ind w:left="5103"/>
        <w:rPr>
          <w:sz w:val="26"/>
          <w:szCs w:val="26"/>
          <w:lang w:val="ru-RU"/>
        </w:rPr>
      </w:pPr>
      <w:r w:rsidRPr="009023BC">
        <w:rPr>
          <w:sz w:val="26"/>
          <w:szCs w:val="26"/>
          <w:lang w:val="ru-RU"/>
        </w:rPr>
        <w:t>к постановлению администрации</w:t>
      </w:r>
    </w:p>
    <w:p w:rsidR="00B731E8" w:rsidRPr="009023BC" w:rsidRDefault="00B731E8" w:rsidP="00B731E8">
      <w:pPr>
        <w:ind w:left="5103"/>
        <w:rPr>
          <w:sz w:val="26"/>
          <w:szCs w:val="26"/>
          <w:lang w:val="ru-RU"/>
        </w:rPr>
      </w:pPr>
      <w:r w:rsidRPr="009023BC">
        <w:rPr>
          <w:sz w:val="26"/>
          <w:szCs w:val="26"/>
          <w:lang w:val="ru-RU"/>
        </w:rPr>
        <w:t>Юргинского муниципального района</w:t>
      </w:r>
    </w:p>
    <w:p w:rsidR="0092671A" w:rsidRPr="00727DDD" w:rsidRDefault="00B731E8" w:rsidP="00B731E8">
      <w:pPr>
        <w:jc w:val="center"/>
        <w:rPr>
          <w:sz w:val="36"/>
          <w:szCs w:val="36"/>
          <w:lang w:val="ru-RU"/>
        </w:rPr>
      </w:pPr>
      <w:r>
        <w:rPr>
          <w:sz w:val="26"/>
          <w:szCs w:val="26"/>
          <w:lang w:val="ru-RU"/>
        </w:rPr>
        <w:t xml:space="preserve">                     </w:t>
      </w:r>
      <w:r w:rsidR="00B81F3D">
        <w:rPr>
          <w:sz w:val="26"/>
          <w:szCs w:val="26"/>
          <w:lang w:val="ru-RU"/>
        </w:rPr>
        <w:t xml:space="preserve">                           о</w:t>
      </w:r>
      <w:r>
        <w:rPr>
          <w:sz w:val="26"/>
          <w:szCs w:val="26"/>
          <w:lang w:val="ru-RU"/>
        </w:rPr>
        <w:t>т 24.12.2018 № 53-МНА</w:t>
      </w:r>
      <w:r w:rsidR="002E573C">
        <w:rPr>
          <w:sz w:val="26"/>
          <w:szCs w:val="26"/>
          <w:lang w:val="ru-RU"/>
        </w:rPr>
        <w:t xml:space="preserve">                      </w:t>
      </w: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0544E" w:rsidRPr="00727DDD" w:rsidRDefault="00F0544E" w:rsidP="00F0544E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0544E" w:rsidRPr="00727DDD" w:rsidRDefault="00F0544E" w:rsidP="00F0544E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F0544E" w:rsidRPr="00060223" w:rsidRDefault="00F0544E" w:rsidP="00F0544E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 xml:space="preserve">«Формирование современной городской среды </w:t>
      </w:r>
    </w:p>
    <w:p w:rsidR="00F0544E" w:rsidRDefault="00F0544E" w:rsidP="00F0544E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>Юргинского муниципального района</w:t>
      </w:r>
    </w:p>
    <w:p w:rsidR="00F0544E" w:rsidRPr="00060223" w:rsidRDefault="00F0544E" w:rsidP="00F0544E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 xml:space="preserve">на </w:t>
      </w:r>
      <w:r w:rsidRPr="00C46012">
        <w:rPr>
          <w:b/>
          <w:sz w:val="36"/>
          <w:szCs w:val="36"/>
          <w:lang w:val="ru-RU"/>
        </w:rPr>
        <w:t>201</w:t>
      </w:r>
      <w:r>
        <w:rPr>
          <w:b/>
          <w:sz w:val="36"/>
          <w:szCs w:val="36"/>
          <w:lang w:val="ru-RU"/>
        </w:rPr>
        <w:t>9</w:t>
      </w:r>
      <w:r w:rsidR="000A4AA8">
        <w:rPr>
          <w:b/>
          <w:sz w:val="36"/>
          <w:szCs w:val="36"/>
          <w:lang w:val="ru-RU"/>
        </w:rPr>
        <w:t xml:space="preserve"> </w:t>
      </w:r>
      <w:r w:rsidRPr="00C46012">
        <w:rPr>
          <w:b/>
          <w:sz w:val="36"/>
          <w:szCs w:val="36"/>
          <w:lang w:val="ru-RU"/>
        </w:rPr>
        <w:t>год и плановый период 20</w:t>
      </w:r>
      <w:r>
        <w:rPr>
          <w:b/>
          <w:sz w:val="36"/>
          <w:szCs w:val="36"/>
          <w:lang w:val="ru-RU"/>
        </w:rPr>
        <w:t>20-2022</w:t>
      </w:r>
      <w:r w:rsidRPr="00C46012">
        <w:rPr>
          <w:b/>
          <w:sz w:val="36"/>
          <w:szCs w:val="36"/>
          <w:lang w:val="ru-RU"/>
        </w:rPr>
        <w:t xml:space="preserve"> годы</w:t>
      </w:r>
      <w:r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C46012" w:rsidRDefault="00C460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58447B" w:rsidRDefault="0058447B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B6906" w:rsidRPr="00727DDD" w:rsidRDefault="007B6906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1E325E" w:rsidRDefault="00727DDD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</w:t>
      </w:r>
      <w:r w:rsidR="00F05A97">
        <w:rPr>
          <w:sz w:val="36"/>
          <w:szCs w:val="36"/>
          <w:lang w:val="ru-RU"/>
        </w:rPr>
        <w:t>9</w:t>
      </w:r>
    </w:p>
    <w:p w:rsidR="00F0544E" w:rsidRPr="0058447B" w:rsidRDefault="001E325E" w:rsidP="00F0544E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6"/>
          <w:szCs w:val="26"/>
          <w:lang w:val="ru-RU"/>
        </w:rPr>
      </w:pPr>
      <w:r>
        <w:rPr>
          <w:sz w:val="36"/>
          <w:szCs w:val="36"/>
          <w:lang w:val="ru-RU"/>
        </w:rPr>
        <w:br w:type="page"/>
      </w:r>
      <w:r w:rsidR="00F0544E" w:rsidRPr="0058447B">
        <w:rPr>
          <w:b/>
          <w:sz w:val="26"/>
          <w:szCs w:val="26"/>
          <w:lang w:val="ru-RU"/>
        </w:rPr>
        <w:lastRenderedPageBreak/>
        <w:t>Паспорт</w:t>
      </w:r>
    </w:p>
    <w:p w:rsidR="00F0544E" w:rsidRPr="0058447B" w:rsidRDefault="00F0544E" w:rsidP="00F0544E">
      <w:pPr>
        <w:ind w:right="-144"/>
        <w:jc w:val="center"/>
        <w:rPr>
          <w:b/>
          <w:sz w:val="26"/>
          <w:szCs w:val="26"/>
          <w:lang w:val="ru-RU"/>
        </w:rPr>
      </w:pPr>
      <w:r w:rsidRPr="0058447B">
        <w:rPr>
          <w:b/>
          <w:sz w:val="26"/>
          <w:szCs w:val="26"/>
          <w:lang w:val="ru-RU"/>
        </w:rPr>
        <w:t xml:space="preserve">муниципальной программы «Формирование современной городской среды Юргинского муниципального района на 2019 год и плановый период </w:t>
      </w:r>
      <w:r w:rsidR="0058447B">
        <w:rPr>
          <w:b/>
          <w:sz w:val="26"/>
          <w:szCs w:val="26"/>
          <w:lang w:val="ru-RU"/>
        </w:rPr>
        <w:br/>
      </w:r>
      <w:r w:rsidRPr="0058447B">
        <w:rPr>
          <w:b/>
          <w:sz w:val="26"/>
          <w:szCs w:val="26"/>
          <w:lang w:val="ru-RU"/>
        </w:rPr>
        <w:t>2020-2022 годы»</w:t>
      </w:r>
    </w:p>
    <w:p w:rsidR="00B42187" w:rsidRPr="00E5254E" w:rsidRDefault="00B42187" w:rsidP="00F0544E">
      <w:pPr>
        <w:jc w:val="center"/>
        <w:rPr>
          <w:b/>
          <w:sz w:val="18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F0544E" w:rsidRPr="00523944" w:rsidTr="00E5254E">
        <w:trPr>
          <w:trHeight w:val="747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E" w:rsidRPr="003C3236" w:rsidRDefault="00F0544E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1" w:name="Par133"/>
            <w:bookmarkEnd w:id="1"/>
            <w:r w:rsidRPr="003C3236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E" w:rsidRPr="003C3236" w:rsidRDefault="00F0544E" w:rsidP="002E573C">
            <w:pPr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«Формирование современной городской среды Юргинского муниципального района на 2019 год и плановый период 2020-2022 годы»</w:t>
            </w:r>
          </w:p>
        </w:tc>
      </w:tr>
      <w:tr w:rsidR="0092671A" w:rsidRPr="00523944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</w:t>
            </w:r>
            <w:r w:rsidRPr="003C32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584436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3C3236">
              <w:rPr>
                <w:noProof/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92671A" w:rsidRPr="006F2434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1" w:rsidRDefault="0092671A" w:rsidP="00046221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обеспечению жизнедеятельности и строительству Юргинского </w:t>
            </w:r>
            <w:r w:rsidR="00046221">
              <w:rPr>
                <w:rFonts w:ascii="Times New Roman" w:hAnsi="Times New Roman" w:cs="Times New Roman"/>
                <w:sz w:val="22"/>
                <w:szCs w:val="22"/>
              </w:rPr>
              <w:t>района,</w:t>
            </w:r>
          </w:p>
          <w:p w:rsidR="0092671A" w:rsidRPr="003C3236" w:rsidRDefault="003C3236" w:rsidP="002B7A3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2F17" w:rsidRPr="003C32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дминистрации сельских поселений</w:t>
            </w:r>
            <w:r w:rsidR="002B7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2671A" w:rsidRPr="002B7A3F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1" w:rsidRDefault="003C3236" w:rsidP="00726049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Управление по обеспечению жизнедеятельности и строительству Юр</w:t>
            </w:r>
            <w:r w:rsidR="00046221">
              <w:rPr>
                <w:rFonts w:ascii="Times New Roman" w:hAnsi="Times New Roman" w:cs="Times New Roman"/>
                <w:sz w:val="22"/>
                <w:szCs w:val="22"/>
              </w:rPr>
              <w:t>гинского муниципального района,</w:t>
            </w:r>
          </w:p>
          <w:p w:rsidR="0092671A" w:rsidRPr="003C3236" w:rsidRDefault="00072F17" w:rsidP="002B7A3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дминистрации сельских поселений</w:t>
            </w:r>
            <w:r w:rsidR="002B7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2671A" w:rsidRPr="00523944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90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1. Благоустройство дворовых территорий</w:t>
            </w:r>
          </w:p>
          <w:p w:rsidR="00B42187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2. Благоустройство общественных территорий</w:t>
            </w:r>
          </w:p>
        </w:tc>
      </w:tr>
      <w:tr w:rsidR="0092671A" w:rsidRPr="00523944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5" w:rsidRPr="003C3236" w:rsidRDefault="00210EB0" w:rsidP="00210EB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овышение уровня благоустройства территории Юргинского </w:t>
            </w:r>
            <w:r w:rsidR="00C46012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муниципального 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района</w:t>
            </w:r>
          </w:p>
        </w:tc>
      </w:tr>
      <w:tr w:rsidR="0092671A" w:rsidRPr="00523944" w:rsidTr="00E5254E">
        <w:trPr>
          <w:trHeight w:val="1265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благоустройства дворовых территорий многоквартирных домов Юргинского района;</w:t>
            </w:r>
          </w:p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Повышение уровня благоустройства </w:t>
            </w:r>
            <w:r w:rsidR="00210EB0" w:rsidRPr="003C3236">
              <w:rPr>
                <w:color w:val="000000"/>
                <w:sz w:val="22"/>
                <w:szCs w:val="22"/>
                <w:lang w:val="ru-RU"/>
              </w:rPr>
              <w:t>общественных</w:t>
            </w: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747CFB">
              <w:rPr>
                <w:color w:val="000000"/>
                <w:sz w:val="22"/>
                <w:szCs w:val="22"/>
                <w:lang w:val="ru-RU"/>
              </w:rPr>
              <w:t xml:space="preserve">территорий </w:t>
            </w: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Юргинского района; </w:t>
            </w:r>
          </w:p>
          <w:p w:rsidR="0092671A" w:rsidRPr="003C3236" w:rsidRDefault="00790153" w:rsidP="00210EB0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района;</w:t>
            </w:r>
          </w:p>
        </w:tc>
      </w:tr>
      <w:tr w:rsidR="0092671A" w:rsidRPr="00584436" w:rsidTr="00E5254E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10EB0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74442" w:rsidRDefault="0051674C" w:rsidP="007B690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7444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02A4B" w:rsidRPr="001744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2671A" w:rsidRPr="00174442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7B69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2671A" w:rsidRPr="0017444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92671A" w:rsidRPr="00523944" w:rsidTr="00E5254E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Ресурсное обеспечение</w:t>
            </w:r>
            <w:r w:rsidR="0092671A" w:rsidRPr="003C3236">
              <w:rPr>
                <w:sz w:val="22"/>
                <w:szCs w:val="22"/>
                <w:lang w:val="ru-RU"/>
              </w:rPr>
              <w:t xml:space="preserve">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E" w:rsidRPr="00174442" w:rsidRDefault="00FB233E" w:rsidP="00FB233E">
            <w:pPr>
              <w:pStyle w:val="a8"/>
              <w:ind w:left="-75" w:right="-75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74442">
              <w:rPr>
                <w:rFonts w:ascii="Times New Roman" w:hAnsi="Times New Roman"/>
                <w:noProof/>
                <w:sz w:val="22"/>
                <w:szCs w:val="22"/>
              </w:rPr>
              <w:t xml:space="preserve">Общий объем финансирования Программы составит </w:t>
            </w:r>
            <w:r w:rsidR="00F0544E">
              <w:rPr>
                <w:rFonts w:ascii="Times New Roman" w:hAnsi="Times New Roman"/>
                <w:b/>
                <w:sz w:val="22"/>
                <w:szCs w:val="22"/>
              </w:rPr>
              <w:t xml:space="preserve">7 816,095 </w:t>
            </w:r>
            <w:r w:rsidRPr="0017444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74442">
              <w:rPr>
                <w:rFonts w:ascii="Times New Roman" w:hAnsi="Times New Roman"/>
                <w:noProof/>
                <w:sz w:val="22"/>
                <w:szCs w:val="22"/>
              </w:rPr>
              <w:t>тыс.рублей, в т.ч.: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2019 год – 7 816,095 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2020 год – </w:t>
            </w:r>
            <w:r w:rsidR="00E31B57" w:rsidRPr="00174442">
              <w:rPr>
                <w:sz w:val="22"/>
                <w:szCs w:val="22"/>
                <w:lang w:val="ru-RU"/>
              </w:rPr>
              <w:t>0</w:t>
            </w:r>
            <w:r w:rsidRPr="00174442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В том числе по источникам финансирования:</w:t>
            </w:r>
          </w:p>
          <w:p w:rsidR="00FB233E" w:rsidRPr="00174442" w:rsidRDefault="00FB233E" w:rsidP="00FB233E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из средств федерального бюджета: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</w:t>
            </w:r>
            <w:r w:rsidR="00174442">
              <w:rPr>
                <w:sz w:val="22"/>
                <w:szCs w:val="22"/>
                <w:lang w:val="ru-RU"/>
              </w:rPr>
              <w:t>- 7 220,600</w:t>
            </w:r>
            <w:r w:rsidRPr="00174442">
              <w:rPr>
                <w:sz w:val="22"/>
                <w:szCs w:val="22"/>
                <w:lang w:val="ru-RU"/>
              </w:rPr>
              <w:t xml:space="preserve"> 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</w:t>
            </w:r>
            <w:r w:rsidR="00E31B57" w:rsidRPr="00174442">
              <w:rPr>
                <w:sz w:val="22"/>
                <w:szCs w:val="22"/>
                <w:lang w:val="ru-RU"/>
              </w:rPr>
              <w:t xml:space="preserve">0 </w:t>
            </w:r>
            <w:r w:rsidRPr="00174442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FB233E" w:rsidRPr="00174442" w:rsidRDefault="00FB233E" w:rsidP="00FB233E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из средств областного бюджета: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– </w:t>
            </w:r>
            <w:r w:rsidR="004F03F8">
              <w:rPr>
                <w:sz w:val="22"/>
                <w:szCs w:val="22"/>
                <w:lang w:val="ru-RU"/>
              </w:rPr>
              <w:t>223,300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2020 год – </w:t>
            </w:r>
            <w:r w:rsidR="00E31B57" w:rsidRPr="00174442">
              <w:rPr>
                <w:sz w:val="22"/>
                <w:szCs w:val="22"/>
                <w:lang w:val="ru-RU"/>
              </w:rPr>
              <w:t xml:space="preserve">0 </w:t>
            </w:r>
            <w:r w:rsidRPr="00174442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FB233E" w:rsidRPr="00174442" w:rsidRDefault="00FB233E" w:rsidP="00FB233E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из средств местного бюджета: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2019 год – 372, 195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2020 год – </w:t>
            </w:r>
            <w:r w:rsidR="00E31B57" w:rsidRPr="00174442">
              <w:rPr>
                <w:sz w:val="22"/>
                <w:szCs w:val="22"/>
                <w:lang w:val="ru-RU"/>
              </w:rPr>
              <w:t xml:space="preserve">0 </w:t>
            </w:r>
            <w:r w:rsidRPr="00174442">
              <w:rPr>
                <w:sz w:val="22"/>
                <w:szCs w:val="22"/>
                <w:lang w:val="ru-RU"/>
              </w:rPr>
              <w:t>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FB233E" w:rsidRPr="00174442" w:rsidRDefault="00FB233E" w:rsidP="00FB233E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иные не запрещенные законодательством источники финансирования: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2019 год –0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 0 тыс. рублей</w:t>
            </w:r>
          </w:p>
          <w:p w:rsidR="00FB233E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–0 тыс. рублей</w:t>
            </w:r>
          </w:p>
          <w:p w:rsidR="00702A4B" w:rsidRPr="00174442" w:rsidRDefault="00FB233E" w:rsidP="00FB233E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год– 0 тыс. рублей</w:t>
            </w:r>
          </w:p>
        </w:tc>
      </w:tr>
      <w:tr w:rsidR="0092671A" w:rsidRPr="00523944" w:rsidTr="00E5254E">
        <w:trPr>
          <w:trHeight w:val="36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D" w:rsidRPr="003C3236" w:rsidRDefault="00635D90" w:rsidP="0086461D">
            <w:pPr>
              <w:spacing w:line="279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1. П</w:t>
            </w:r>
            <w:r w:rsidR="0086461D" w:rsidRPr="003C3236">
              <w:rPr>
                <w:sz w:val="22"/>
                <w:szCs w:val="22"/>
                <w:lang w:val="ru-RU"/>
              </w:rPr>
              <w:t>овышение доли отремонтированных дворовых территорий многоквартирных домов и мест массового пребывания населения;</w:t>
            </w:r>
          </w:p>
          <w:p w:rsidR="0086461D" w:rsidRPr="003C3236" w:rsidRDefault="00635D90" w:rsidP="0086461D">
            <w:pPr>
              <w:spacing w:after="33" w:line="238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2. П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 </w:t>
            </w:r>
          </w:p>
          <w:p w:rsidR="0092671A" w:rsidRPr="003C3236" w:rsidRDefault="00635D90" w:rsidP="00635D90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3. У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лучшение экологической ситуации на территории </w:t>
            </w:r>
            <w:r w:rsidR="00D46DEB" w:rsidRPr="003C3236">
              <w:rPr>
                <w:sz w:val="22"/>
                <w:szCs w:val="22"/>
                <w:lang w:val="ru-RU"/>
              </w:rPr>
              <w:t>района</w:t>
            </w:r>
            <w:r w:rsidR="0086461D" w:rsidRPr="003C3236">
              <w:rPr>
                <w:sz w:val="22"/>
                <w:szCs w:val="22"/>
                <w:lang w:val="ru-RU"/>
              </w:rPr>
              <w:t>, создание условий для благоприятного отдыха детей и взрослых</w:t>
            </w:r>
          </w:p>
        </w:tc>
      </w:tr>
    </w:tbl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210EB0" w:rsidRPr="00747CFB" w:rsidRDefault="00210EB0" w:rsidP="00210EB0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u w:val="single"/>
          <w:lang w:val="ru-RU"/>
        </w:rPr>
        <w:t>Справочно</w:t>
      </w:r>
      <w:r w:rsidRPr="00747CFB">
        <w:rPr>
          <w:sz w:val="26"/>
          <w:szCs w:val="26"/>
          <w:lang w:val="ru-RU"/>
        </w:rPr>
        <w:t>: В целях реализации настоящей муниципальной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10EB0" w:rsidRPr="00747CFB" w:rsidRDefault="00210EB0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</w:p>
    <w:p w:rsidR="0092671A" w:rsidRPr="00747CFB" w:rsidRDefault="0092671A" w:rsidP="00747CFB">
      <w:pPr>
        <w:pStyle w:val="af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sz w:val="26"/>
          <w:szCs w:val="26"/>
          <w:lang w:val="ru-RU"/>
        </w:rPr>
      </w:pPr>
      <w:r w:rsidRPr="00747CFB">
        <w:rPr>
          <w:b/>
          <w:sz w:val="26"/>
          <w:szCs w:val="26"/>
          <w:lang w:val="ru-RU"/>
        </w:rPr>
        <w:t xml:space="preserve">Характеристика текущего </w:t>
      </w:r>
      <w:r w:rsidR="00605155" w:rsidRPr="00747CFB">
        <w:rPr>
          <w:b/>
          <w:sz w:val="26"/>
          <w:szCs w:val="26"/>
          <w:lang w:val="ru-RU"/>
        </w:rPr>
        <w:t>состояния сектора благоустройства на территории Юргинского</w:t>
      </w:r>
      <w:r w:rsidRPr="00747CFB">
        <w:rPr>
          <w:b/>
          <w:sz w:val="26"/>
          <w:szCs w:val="26"/>
          <w:lang w:val="ru-RU"/>
        </w:rPr>
        <w:t xml:space="preserve"> муниципально</w:t>
      </w:r>
      <w:r w:rsidR="00605155" w:rsidRPr="00747CFB">
        <w:rPr>
          <w:b/>
          <w:sz w:val="26"/>
          <w:szCs w:val="26"/>
          <w:lang w:val="ru-RU"/>
        </w:rPr>
        <w:t>го</w:t>
      </w:r>
      <w:r w:rsidRPr="00747CFB">
        <w:rPr>
          <w:b/>
          <w:sz w:val="26"/>
          <w:szCs w:val="26"/>
          <w:lang w:val="ru-RU"/>
        </w:rPr>
        <w:t xml:space="preserve"> район</w:t>
      </w:r>
      <w:r w:rsidR="00605155" w:rsidRPr="00747CFB">
        <w:rPr>
          <w:b/>
          <w:sz w:val="26"/>
          <w:szCs w:val="26"/>
          <w:lang w:val="ru-RU"/>
        </w:rPr>
        <w:t>а</w:t>
      </w:r>
    </w:p>
    <w:p w:rsidR="0092671A" w:rsidRPr="00747CFB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</w:p>
    <w:p w:rsidR="00DE5726" w:rsidRPr="00747CFB" w:rsidRDefault="00DE5726" w:rsidP="00DE5726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На территории Юргинского</w:t>
      </w:r>
      <w:r w:rsidR="00090DA3" w:rsidRPr="00747CFB">
        <w:rPr>
          <w:sz w:val="26"/>
          <w:szCs w:val="26"/>
          <w:lang w:val="ru-RU"/>
        </w:rPr>
        <w:t xml:space="preserve"> муниципального</w:t>
      </w:r>
      <w:r w:rsidRPr="00747CFB">
        <w:rPr>
          <w:sz w:val="26"/>
          <w:szCs w:val="26"/>
          <w:lang w:val="ru-RU"/>
        </w:rPr>
        <w:t xml:space="preserve"> района </w:t>
      </w:r>
      <w:r w:rsidR="00E544B8" w:rsidRPr="00747CFB">
        <w:rPr>
          <w:sz w:val="26"/>
          <w:szCs w:val="26"/>
          <w:lang w:val="ru-RU"/>
        </w:rPr>
        <w:t>5</w:t>
      </w:r>
      <w:r w:rsidR="008A6338" w:rsidRPr="00747CFB">
        <w:rPr>
          <w:sz w:val="26"/>
          <w:szCs w:val="26"/>
          <w:lang w:val="ru-RU"/>
        </w:rPr>
        <w:t>5</w:t>
      </w:r>
      <w:r w:rsidRPr="00747CFB">
        <w:rPr>
          <w:sz w:val="26"/>
          <w:szCs w:val="26"/>
          <w:lang w:val="ru-RU"/>
        </w:rPr>
        <w:t xml:space="preserve"> благоустроенных дворовых территорий, площадь которых составляет </w:t>
      </w:r>
      <w:r w:rsidR="00E20045" w:rsidRPr="00747CFB">
        <w:rPr>
          <w:sz w:val="26"/>
          <w:szCs w:val="26"/>
          <w:lang w:val="ru-RU"/>
        </w:rPr>
        <w:t>13,3</w:t>
      </w:r>
      <w:r w:rsidRPr="00747CFB">
        <w:rPr>
          <w:sz w:val="26"/>
          <w:szCs w:val="26"/>
          <w:lang w:val="ru-RU"/>
        </w:rPr>
        <w:t xml:space="preserve"> тыс. кв.м.</w:t>
      </w:r>
    </w:p>
    <w:p w:rsidR="00DE5726" w:rsidRPr="00747CFB" w:rsidRDefault="00DE5726" w:rsidP="00DE5726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Доля благоустроенных дворовых территорий многоквартирных домов района от общего количества дворовых территорий многоквартирных дворов составляет </w:t>
      </w:r>
      <w:r w:rsidR="005846E9" w:rsidRPr="00747CFB">
        <w:rPr>
          <w:sz w:val="26"/>
          <w:szCs w:val="26"/>
          <w:lang w:val="ru-RU"/>
        </w:rPr>
        <w:t>50</w:t>
      </w:r>
      <w:r w:rsidRPr="00747CFB">
        <w:rPr>
          <w:sz w:val="26"/>
          <w:szCs w:val="26"/>
          <w:lang w:val="ru-RU"/>
        </w:rPr>
        <w:t>%.</w:t>
      </w:r>
    </w:p>
    <w:p w:rsidR="00DE5726" w:rsidRPr="00747CFB" w:rsidRDefault="00DE5726" w:rsidP="00DE5726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Доля населения, проживающего в жилом фонде с благоустроенными дворовыми территориями от общей численности населения района, проживающего в многоквартирных домах, составляет </w:t>
      </w:r>
      <w:r w:rsidR="00E20045" w:rsidRPr="00747CFB">
        <w:rPr>
          <w:sz w:val="26"/>
          <w:szCs w:val="26"/>
          <w:lang w:val="ru-RU"/>
        </w:rPr>
        <w:t>14,24</w:t>
      </w:r>
      <w:r w:rsidRPr="00747CFB">
        <w:rPr>
          <w:sz w:val="26"/>
          <w:szCs w:val="26"/>
          <w:lang w:val="ru-RU"/>
        </w:rPr>
        <w:t xml:space="preserve"> %.</w:t>
      </w:r>
    </w:p>
    <w:p w:rsidR="00DE5726" w:rsidRPr="00747CFB" w:rsidRDefault="00DE5726" w:rsidP="00DE5726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Количество обществе</w:t>
      </w:r>
      <w:r w:rsidR="003D7AEB" w:rsidRPr="00747CFB">
        <w:rPr>
          <w:sz w:val="26"/>
          <w:szCs w:val="26"/>
          <w:lang w:val="ru-RU"/>
        </w:rPr>
        <w:t xml:space="preserve">нных территорий (парки, скверы </w:t>
      </w:r>
      <w:r w:rsidRPr="00747CFB">
        <w:rPr>
          <w:sz w:val="26"/>
          <w:szCs w:val="26"/>
          <w:lang w:val="ru-RU"/>
        </w:rPr>
        <w:t xml:space="preserve">и т.д.) в Юргинском </w:t>
      </w:r>
      <w:r w:rsidR="00E20045" w:rsidRPr="00747CFB">
        <w:rPr>
          <w:sz w:val="26"/>
          <w:szCs w:val="26"/>
          <w:lang w:val="ru-RU"/>
        </w:rPr>
        <w:t xml:space="preserve">муниципальном </w:t>
      </w:r>
      <w:r w:rsidRPr="00747CFB">
        <w:rPr>
          <w:sz w:val="26"/>
          <w:szCs w:val="26"/>
          <w:lang w:val="ru-RU"/>
        </w:rPr>
        <w:t xml:space="preserve">районе </w:t>
      </w:r>
      <w:r w:rsidR="00AF1B60" w:rsidRPr="00747CFB">
        <w:rPr>
          <w:sz w:val="26"/>
          <w:szCs w:val="26"/>
          <w:lang w:val="ru-RU"/>
        </w:rPr>
        <w:t>1</w:t>
      </w:r>
      <w:r w:rsidR="00487465" w:rsidRPr="00747CFB">
        <w:rPr>
          <w:sz w:val="26"/>
          <w:szCs w:val="26"/>
          <w:lang w:val="ru-RU"/>
        </w:rPr>
        <w:t>7</w:t>
      </w:r>
      <w:r w:rsidRPr="00747CFB">
        <w:rPr>
          <w:sz w:val="26"/>
          <w:szCs w:val="26"/>
          <w:lang w:val="ru-RU"/>
        </w:rPr>
        <w:t xml:space="preserve">, их площадь составляет </w:t>
      </w:r>
      <w:r w:rsidR="00E20045" w:rsidRPr="00747CFB">
        <w:rPr>
          <w:sz w:val="26"/>
          <w:szCs w:val="26"/>
          <w:lang w:val="ru-RU"/>
        </w:rPr>
        <w:t>2,3</w:t>
      </w:r>
      <w:r w:rsidRPr="00747CFB">
        <w:rPr>
          <w:sz w:val="26"/>
          <w:szCs w:val="26"/>
          <w:lang w:val="ru-RU"/>
        </w:rPr>
        <w:t xml:space="preserve"> га. Доля благоустроенных территорий общего пользования от общего количества таких территорий составляет </w:t>
      </w:r>
      <w:r w:rsidR="00E20045" w:rsidRPr="00747CFB">
        <w:rPr>
          <w:sz w:val="26"/>
          <w:szCs w:val="26"/>
          <w:lang w:val="ru-RU"/>
        </w:rPr>
        <w:t>17,5</w:t>
      </w:r>
      <w:r w:rsidRPr="00747CFB">
        <w:rPr>
          <w:sz w:val="26"/>
          <w:szCs w:val="26"/>
          <w:lang w:val="ru-RU"/>
        </w:rPr>
        <w:t xml:space="preserve"> % их площадь </w:t>
      </w:r>
      <w:r w:rsidR="00E20045" w:rsidRPr="00747CFB">
        <w:rPr>
          <w:sz w:val="26"/>
          <w:szCs w:val="26"/>
          <w:lang w:val="ru-RU"/>
        </w:rPr>
        <w:t>0,405</w:t>
      </w:r>
      <w:r w:rsidRPr="00747CFB">
        <w:rPr>
          <w:sz w:val="26"/>
          <w:szCs w:val="26"/>
          <w:lang w:val="ru-RU"/>
        </w:rPr>
        <w:t xml:space="preserve"> га.</w:t>
      </w:r>
    </w:p>
    <w:p w:rsidR="00C3509D" w:rsidRPr="00747CFB" w:rsidRDefault="00C3509D" w:rsidP="00DE5726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Неудовлетворительное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– негативно влияют на эмоциональное состояние и качество жизни населения.</w:t>
      </w:r>
    </w:p>
    <w:p w:rsidR="00C3509D" w:rsidRPr="00747CFB" w:rsidRDefault="00C3509D" w:rsidP="00DE5726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</w:t>
      </w:r>
      <w:r w:rsidR="00D52947" w:rsidRPr="00747CFB">
        <w:rPr>
          <w:sz w:val="26"/>
          <w:szCs w:val="26"/>
          <w:lang w:val="ru-RU"/>
        </w:rPr>
        <w:t>объекты уличного освещения, нуждаются в ремонте и реконструкции. Территории функционального назначения системно не благоустраиваются.</w:t>
      </w:r>
    </w:p>
    <w:p w:rsidR="00D52947" w:rsidRPr="00747CFB" w:rsidRDefault="00D52947" w:rsidP="00DE5726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 дворах дорожно-тропичной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A2DBA" w:rsidRPr="00747CFB" w:rsidRDefault="004A2DBA" w:rsidP="004A2DBA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С целью существенных изменений данной ситуации в Юргинском районе сформирована многолетняя положительная практика трудового участия организаций в выполнении мероприятий по благоустройству муниципальных территорий общего пользования.</w:t>
      </w:r>
    </w:p>
    <w:p w:rsidR="004A2DBA" w:rsidRPr="00747CFB" w:rsidRDefault="004A2DBA" w:rsidP="004A2DBA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Уже много лет подряд, особенно в весенний период, на территории сельских поселений района, организуются «субботники», в ходе которых организации в добровольном порядке принимают участие в благоустройстве территории, прилегающих к своим офисам, магазинам.</w:t>
      </w:r>
    </w:p>
    <w:p w:rsidR="00C3509D" w:rsidRPr="00747CFB" w:rsidRDefault="004A2DBA" w:rsidP="00DE5726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Администрацией Юргинского муниципального района ежегодно проводятся смотры-конкурсы, в том числе, с номинацией на «лучший двор», участвуя в котором сельские жители проявляют инициативу и вносят свой трудовой вклад в обустройство своих дворов.</w:t>
      </w:r>
    </w:p>
    <w:p w:rsidR="0055146D" w:rsidRPr="00747CFB" w:rsidRDefault="0055146D" w:rsidP="0055146D">
      <w:pPr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</w:t>
      </w:r>
      <w:r w:rsidR="001578E7" w:rsidRPr="00747CFB">
        <w:rPr>
          <w:sz w:val="26"/>
          <w:szCs w:val="26"/>
          <w:lang w:val="ru-RU"/>
        </w:rPr>
        <w:t>сельских жителей</w:t>
      </w:r>
      <w:r w:rsidRPr="00747CFB">
        <w:rPr>
          <w:sz w:val="26"/>
          <w:szCs w:val="26"/>
          <w:lang w:val="ru-RU"/>
        </w:rPr>
        <w:t xml:space="preserve"> и пребывания отдыхающих, а также комфортное современное «общественное пространство».</w:t>
      </w:r>
    </w:p>
    <w:p w:rsidR="0055146D" w:rsidRPr="00747CFB" w:rsidRDefault="0055146D" w:rsidP="0055146D">
      <w:pPr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</w:t>
      </w:r>
      <w:r w:rsidR="001578E7" w:rsidRPr="00747CFB">
        <w:rPr>
          <w:sz w:val="26"/>
          <w:szCs w:val="26"/>
          <w:lang w:val="ru-RU"/>
        </w:rPr>
        <w:t>сельских жителей</w:t>
      </w:r>
      <w:r w:rsidRPr="00747CFB">
        <w:rPr>
          <w:sz w:val="26"/>
          <w:szCs w:val="26"/>
          <w:lang w:val="ru-RU"/>
        </w:rPr>
        <w:t>, а именно:</w:t>
      </w:r>
    </w:p>
    <w:p w:rsidR="0055146D" w:rsidRPr="00747CFB" w:rsidRDefault="0055146D" w:rsidP="0055146D">
      <w:pPr>
        <w:numPr>
          <w:ilvl w:val="0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</w:t>
      </w:r>
      <w:r w:rsidR="001578E7" w:rsidRPr="00747CFB">
        <w:rPr>
          <w:sz w:val="26"/>
          <w:szCs w:val="26"/>
          <w:lang w:val="ru-RU"/>
        </w:rPr>
        <w:t>жителями</w:t>
      </w:r>
      <w:r w:rsidRPr="00747CFB">
        <w:rPr>
          <w:sz w:val="26"/>
          <w:szCs w:val="26"/>
          <w:lang w:val="ru-RU"/>
        </w:rPr>
        <w:t>);</w:t>
      </w:r>
    </w:p>
    <w:p w:rsidR="0055146D" w:rsidRPr="00747CFB" w:rsidRDefault="0055146D" w:rsidP="0055146D">
      <w:pPr>
        <w:numPr>
          <w:ilvl w:val="0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запустит реализацию механизма поддержки мероприятий по благоустройству, инициированных </w:t>
      </w:r>
      <w:r w:rsidR="001578E7" w:rsidRPr="00747CFB">
        <w:rPr>
          <w:sz w:val="26"/>
          <w:szCs w:val="26"/>
          <w:lang w:val="ru-RU"/>
        </w:rPr>
        <w:t>сельских жителей</w:t>
      </w:r>
      <w:r w:rsidRPr="00747CFB">
        <w:rPr>
          <w:sz w:val="26"/>
          <w:szCs w:val="26"/>
          <w:lang w:val="ru-RU"/>
        </w:rPr>
        <w:t>;</w:t>
      </w:r>
    </w:p>
    <w:p w:rsidR="0055146D" w:rsidRPr="00747CFB" w:rsidRDefault="0055146D" w:rsidP="0055146D">
      <w:pPr>
        <w:numPr>
          <w:ilvl w:val="0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запустит механизм финансового и трудового участия </w:t>
      </w:r>
      <w:r w:rsidR="001578E7" w:rsidRPr="00747CFB">
        <w:rPr>
          <w:sz w:val="26"/>
          <w:szCs w:val="26"/>
          <w:lang w:val="ru-RU"/>
        </w:rPr>
        <w:t>сельских жителей</w:t>
      </w:r>
      <w:r w:rsidRPr="00747CFB">
        <w:rPr>
          <w:sz w:val="26"/>
          <w:szCs w:val="26"/>
          <w:lang w:val="ru-RU"/>
        </w:rPr>
        <w:t xml:space="preserve"> и организаций в реализации мероприятий по благоустройству;</w:t>
      </w:r>
    </w:p>
    <w:p w:rsidR="009E6F9A" w:rsidRPr="00747CFB" w:rsidRDefault="0055146D" w:rsidP="0055146D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 w:rsidR="001578E7" w:rsidRPr="00747CFB">
        <w:rPr>
          <w:sz w:val="26"/>
          <w:szCs w:val="26"/>
          <w:lang w:val="ru-RU"/>
        </w:rPr>
        <w:t>района</w:t>
      </w:r>
      <w:r w:rsidRPr="00747CFB">
        <w:rPr>
          <w:sz w:val="26"/>
          <w:szCs w:val="26"/>
          <w:lang w:val="ru-RU"/>
        </w:rPr>
        <w:t>.</w:t>
      </w:r>
    </w:p>
    <w:p w:rsidR="00117BD2" w:rsidRPr="00747CFB" w:rsidRDefault="00117BD2" w:rsidP="0055146D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5510E8" w:rsidRPr="00747CFB" w:rsidRDefault="005510E8" w:rsidP="005510E8">
      <w:pPr>
        <w:pStyle w:val="af1"/>
        <w:numPr>
          <w:ilvl w:val="0"/>
          <w:numId w:val="27"/>
        </w:numPr>
        <w:jc w:val="center"/>
        <w:rPr>
          <w:b/>
          <w:sz w:val="26"/>
          <w:szCs w:val="26"/>
          <w:lang w:val="ru-RU"/>
        </w:rPr>
      </w:pPr>
      <w:r w:rsidRPr="00747CFB">
        <w:rPr>
          <w:b/>
          <w:sz w:val="26"/>
          <w:szCs w:val="26"/>
          <w:lang w:val="ru-RU"/>
        </w:rPr>
        <w:t>Цели и задачи муниципальной программы</w:t>
      </w:r>
    </w:p>
    <w:p w:rsidR="005510E8" w:rsidRDefault="005510E8" w:rsidP="005510E8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6105"/>
      </w:tblGrid>
      <w:tr w:rsidR="00117BD2" w:rsidRPr="00523944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Основные приоритеты 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политики </w:t>
            </w:r>
            <w:r>
              <w:rPr>
                <w:sz w:val="24"/>
                <w:szCs w:val="24"/>
                <w:lang w:val="ru-RU"/>
              </w:rPr>
              <w:t>Юргинского муниципального образования</w:t>
            </w:r>
            <w:r w:rsidRPr="00117BD2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1. Создание благоприятной, безопасной и комфортной среды для проживания жителей сельской местности.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Сохранение природных объектов, в том числе объектов озеленения.</w:t>
            </w:r>
          </w:p>
          <w:p w:rsid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Поддержание высокого уровня санитарного и </w:t>
            </w:r>
            <w:r w:rsidRPr="00117BD2">
              <w:rPr>
                <w:bCs/>
                <w:sz w:val="24"/>
                <w:szCs w:val="24"/>
                <w:lang w:val="ru-RU"/>
              </w:rPr>
              <w:t>эстетического</w:t>
            </w:r>
            <w:r w:rsidRPr="00117BD2">
              <w:rPr>
                <w:sz w:val="24"/>
                <w:szCs w:val="24"/>
                <w:lang w:val="ru-RU"/>
              </w:rPr>
              <w:t> состояния территории.</w:t>
            </w:r>
          </w:p>
          <w:p w:rsidR="00117BD2" w:rsidRPr="00117BD2" w:rsidRDefault="00117BD2" w:rsidP="00117BD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7BD2" w:rsidRPr="00523944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Цель муниципальной 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Повышение уровня благоустройства территорий </w:t>
            </w:r>
            <w:r>
              <w:rPr>
                <w:sz w:val="24"/>
                <w:szCs w:val="24"/>
                <w:lang w:val="ru-RU"/>
              </w:rPr>
              <w:t>Юргинского муниципального рай</w:t>
            </w:r>
            <w:r w:rsidR="00336B4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на</w:t>
            </w:r>
          </w:p>
        </w:tc>
      </w:tr>
      <w:tr w:rsidR="00117BD2" w:rsidRPr="00523944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1. Повышение доли отремонтированных дворовых территорий многоквартирных домов и мест массового пребывания населения; 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Обеспечение создания, содержания и развития объектов благоустройства на территории муниципального района;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4. Улучшение экологической ситуации на территории района, создание условий для благоприятного отдыха детей и взрослых.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B233E" w:rsidRDefault="00FB233E" w:rsidP="00702A4B">
      <w:pPr>
        <w:jc w:val="center"/>
        <w:rPr>
          <w:b/>
          <w:sz w:val="24"/>
          <w:szCs w:val="24"/>
          <w:lang w:val="ru-RU"/>
        </w:rPr>
      </w:pPr>
    </w:p>
    <w:p w:rsidR="004B6EBF" w:rsidRPr="00747CFB" w:rsidRDefault="00702A4B" w:rsidP="00702A4B">
      <w:pPr>
        <w:jc w:val="center"/>
        <w:rPr>
          <w:b/>
          <w:sz w:val="26"/>
          <w:szCs w:val="26"/>
          <w:lang w:val="ru-RU"/>
        </w:rPr>
      </w:pPr>
      <w:r w:rsidRPr="00747CFB">
        <w:rPr>
          <w:b/>
          <w:sz w:val="26"/>
          <w:szCs w:val="26"/>
          <w:lang w:val="ru-RU"/>
        </w:rPr>
        <w:t>П</w:t>
      </w:r>
      <w:r w:rsidR="004B6EBF" w:rsidRPr="00747CFB">
        <w:rPr>
          <w:b/>
          <w:sz w:val="26"/>
          <w:szCs w:val="26"/>
          <w:lang w:val="ru-RU"/>
        </w:rPr>
        <w:t>еречень  мероприятий программы</w:t>
      </w:r>
    </w:p>
    <w:p w:rsidR="004B6EBF" w:rsidRPr="00747CFB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  <w:lang w:val="ru-RU"/>
        </w:rPr>
      </w:pPr>
    </w:p>
    <w:p w:rsidR="004B6EBF" w:rsidRPr="00747CFB" w:rsidRDefault="004B6EBF" w:rsidP="004B6EBF">
      <w:pPr>
        <w:widowControl w:val="0"/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Проведение мероприятий по благоустройству дворовых территорий многоквартирных домов, расположенных на территории сельских поселений, а также территорий общего пользования осуществляется с условием создания доступной среды, а именно обеспечения физической, пространственной и информационной доступности для инвалидов и маломобильных групп населения.</w:t>
      </w:r>
    </w:p>
    <w:p w:rsidR="004B6EBF" w:rsidRPr="00747CFB" w:rsidRDefault="004B6EBF" w:rsidP="004B6EBF">
      <w:pPr>
        <w:widowControl w:val="0"/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В сельских поселениях имеются территории общего пользования (проезды, центральные улицы,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 благоустройство территорий общего пользования.</w:t>
      </w:r>
    </w:p>
    <w:p w:rsidR="004B6EBF" w:rsidRPr="00747CFB" w:rsidRDefault="004B6EBF" w:rsidP="004B6EBF">
      <w:pPr>
        <w:widowControl w:val="0"/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7605B4" w:rsidRPr="00747CFB" w:rsidRDefault="007605B4" w:rsidP="004B6EBF">
      <w:pPr>
        <w:widowControl w:val="0"/>
        <w:ind w:firstLine="709"/>
        <w:jc w:val="both"/>
        <w:rPr>
          <w:sz w:val="26"/>
          <w:szCs w:val="26"/>
          <w:lang w:val="ru-RU"/>
        </w:rPr>
      </w:pPr>
    </w:p>
    <w:p w:rsidR="004B6EBF" w:rsidRPr="00747CFB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  <w:lang w:val="ru-RU"/>
        </w:rPr>
      </w:pPr>
      <w:r w:rsidRPr="00747CFB">
        <w:rPr>
          <w:b/>
          <w:sz w:val="26"/>
          <w:szCs w:val="26"/>
          <w:lang w:val="ru-RU"/>
        </w:rPr>
        <w:t>1. «Благоустройство дворовых территорий»</w:t>
      </w:r>
    </w:p>
    <w:p w:rsidR="004B6EBF" w:rsidRPr="00747CFB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ремонт дворовых проездов;</w:t>
      </w:r>
    </w:p>
    <w:p w:rsidR="004B6EBF" w:rsidRPr="00747CFB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установка скамеек, урн для мусора;</w:t>
      </w:r>
    </w:p>
    <w:p w:rsidR="004B6EBF" w:rsidRPr="00747CFB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озеленение придомовой территории.</w:t>
      </w:r>
    </w:p>
    <w:p w:rsidR="00E20045" w:rsidRPr="00747CFB" w:rsidRDefault="00E20045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</w:p>
    <w:p w:rsidR="00E20045" w:rsidRPr="00747CFB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ab/>
        <w:t>Дополнительный перечень работ по благоустройству дворовых территорий многоквартирных домов:</w:t>
      </w:r>
    </w:p>
    <w:p w:rsidR="00E20045" w:rsidRPr="00747CFB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ремонт автомобильных парковок;</w:t>
      </w:r>
    </w:p>
    <w:p w:rsidR="00E20045" w:rsidRPr="00747CFB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озеленение территорий;</w:t>
      </w:r>
    </w:p>
    <w:p w:rsidR="00E20045" w:rsidRPr="00747CFB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ремонт тротуаров, ремонт твердых покрытий аллей, пешеходных дорожек, пешеходных мостиков;</w:t>
      </w:r>
    </w:p>
    <w:p w:rsidR="00E20045" w:rsidRPr="00747CFB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ремонт отмостки;</w:t>
      </w:r>
    </w:p>
    <w:p w:rsidR="00E20045" w:rsidRPr="00747CFB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оборудование детских и (или) спортивных площадок;</w:t>
      </w:r>
    </w:p>
    <w:p w:rsidR="00E20045" w:rsidRPr="00747CFB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установка дополнительных элементов благоустройства, малых архитектурных форм;</w:t>
      </w:r>
    </w:p>
    <w:p w:rsidR="00E20045" w:rsidRPr="00747CFB" w:rsidRDefault="00E20045" w:rsidP="00E2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-иные виды работ.</w:t>
      </w:r>
    </w:p>
    <w:p w:rsidR="00E20045" w:rsidRPr="00747CFB" w:rsidRDefault="00E20045" w:rsidP="00E20045">
      <w:pPr>
        <w:pStyle w:val="af1"/>
        <w:ind w:left="1440"/>
        <w:jc w:val="both"/>
        <w:rPr>
          <w:sz w:val="26"/>
          <w:szCs w:val="26"/>
          <w:lang w:val="ru-RU"/>
        </w:rPr>
      </w:pPr>
    </w:p>
    <w:p w:rsidR="004B6EBF" w:rsidRPr="00747CFB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  <w:lang w:val="ru-RU"/>
        </w:rPr>
      </w:pPr>
      <w:r w:rsidRPr="00747CFB">
        <w:rPr>
          <w:b/>
          <w:sz w:val="26"/>
          <w:szCs w:val="26"/>
          <w:lang w:val="ru-RU"/>
        </w:rPr>
        <w:t>2. «Благоустройство общественных территорий»</w:t>
      </w:r>
    </w:p>
    <w:p w:rsidR="004B6EBF" w:rsidRPr="00747CFB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обеспечение твердым покрытием, позволяющим комфортное передвижение по основным пешеходным коммуникациям в любое время года и в любую погоду;</w:t>
      </w:r>
    </w:p>
    <w:p w:rsidR="004B6EBF" w:rsidRPr="00747CFB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установка скамеек, урн для мусора;</w:t>
      </w:r>
    </w:p>
    <w:p w:rsidR="004B6EBF" w:rsidRPr="00747CFB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озеленение общественной территории.</w:t>
      </w:r>
    </w:p>
    <w:p w:rsidR="004A59A1" w:rsidRPr="00747CFB" w:rsidRDefault="004A59A1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</w:p>
    <w:p w:rsidR="00C02957" w:rsidRPr="00747CFB" w:rsidRDefault="00C02957" w:rsidP="0074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747CFB">
        <w:rPr>
          <w:b/>
          <w:sz w:val="26"/>
          <w:szCs w:val="26"/>
          <w:lang w:val="ru-RU"/>
        </w:rPr>
        <w:t>Нормативно-правовое обеспечение программы</w:t>
      </w:r>
    </w:p>
    <w:p w:rsidR="000374DD" w:rsidRPr="00747CFB" w:rsidRDefault="000374DD" w:rsidP="000374DD">
      <w:pPr>
        <w:pStyle w:val="af1"/>
        <w:ind w:left="1440"/>
        <w:rPr>
          <w:b/>
          <w:sz w:val="26"/>
          <w:szCs w:val="26"/>
          <w:lang w:val="ru-RU"/>
        </w:rPr>
      </w:pPr>
    </w:p>
    <w:p w:rsidR="00C02957" w:rsidRPr="00747CFB" w:rsidRDefault="00C02957" w:rsidP="00747CFB">
      <w:pPr>
        <w:ind w:firstLine="708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Программа разработана </w:t>
      </w:r>
      <w:r w:rsidR="00341DEA" w:rsidRPr="00747CFB">
        <w:rPr>
          <w:sz w:val="26"/>
          <w:szCs w:val="26"/>
          <w:lang w:val="ru-RU"/>
        </w:rPr>
        <w:t xml:space="preserve">в соответствии с  </w:t>
      </w:r>
      <w:r w:rsidR="00635D90" w:rsidRPr="00747CFB">
        <w:rPr>
          <w:sz w:val="26"/>
          <w:szCs w:val="26"/>
          <w:lang w:val="ru-RU"/>
        </w:rPr>
        <w:t>п</w:t>
      </w:r>
      <w:r w:rsidR="00635D90" w:rsidRPr="00747CFB">
        <w:rPr>
          <w:bCs/>
          <w:sz w:val="26"/>
          <w:szCs w:val="26"/>
          <w:lang w:val="ru-RU"/>
        </w:rPr>
        <w:t xml:space="preserve">остановлением </w:t>
      </w:r>
      <w:r w:rsidRPr="00747CFB">
        <w:rPr>
          <w:bCs/>
          <w:sz w:val="26"/>
          <w:szCs w:val="26"/>
          <w:lang w:val="ru-RU"/>
        </w:rPr>
        <w:t>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747CFB">
        <w:rPr>
          <w:sz w:val="26"/>
          <w:szCs w:val="26"/>
          <w:lang w:val="ru-RU"/>
        </w:rPr>
        <w:t>, постановлением администрации Юргинского муниципального района от 24.06.2016</w:t>
      </w:r>
      <w:r w:rsidR="00A616DD" w:rsidRPr="00747CFB">
        <w:rPr>
          <w:sz w:val="26"/>
          <w:szCs w:val="26"/>
          <w:lang w:val="ru-RU"/>
        </w:rPr>
        <w:br/>
      </w:r>
      <w:r w:rsidRPr="00747CFB">
        <w:rPr>
          <w:sz w:val="26"/>
          <w:szCs w:val="26"/>
          <w:lang w:val="ru-RU"/>
        </w:rPr>
        <w:t>№ 33-МНА «Об утверждении Положения о составлении и содержании муниципальных программ Юргинского муниципального района»,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</w:t>
      </w:r>
      <w:r w:rsidR="00341DEA" w:rsidRPr="00747CFB">
        <w:rPr>
          <w:sz w:val="26"/>
          <w:szCs w:val="26"/>
          <w:lang w:val="ru-RU"/>
        </w:rPr>
        <w:t xml:space="preserve"> и прилегающие к ним территории.</w:t>
      </w:r>
    </w:p>
    <w:p w:rsidR="00C02957" w:rsidRPr="00747CFB" w:rsidRDefault="00C02957" w:rsidP="00B84D1B">
      <w:pPr>
        <w:jc w:val="center"/>
        <w:rPr>
          <w:b/>
          <w:sz w:val="26"/>
          <w:szCs w:val="26"/>
          <w:lang w:val="ru-RU"/>
        </w:rPr>
      </w:pPr>
    </w:p>
    <w:p w:rsidR="00B84D1B" w:rsidRPr="00747CFB" w:rsidRDefault="00B84D1B" w:rsidP="00747CFB">
      <w:pPr>
        <w:pStyle w:val="af1"/>
        <w:numPr>
          <w:ilvl w:val="0"/>
          <w:numId w:val="27"/>
        </w:numPr>
        <w:ind w:left="0" w:firstLine="0"/>
        <w:jc w:val="center"/>
        <w:rPr>
          <w:b/>
          <w:sz w:val="26"/>
          <w:szCs w:val="26"/>
          <w:lang w:val="ru-RU"/>
        </w:rPr>
      </w:pPr>
      <w:r w:rsidRPr="00747CFB">
        <w:rPr>
          <w:b/>
          <w:sz w:val="26"/>
          <w:szCs w:val="26"/>
          <w:lang w:val="ru-RU"/>
        </w:rPr>
        <w:t>Ресурсное обеспечение реализации муниципальной программы</w:t>
      </w:r>
    </w:p>
    <w:p w:rsidR="00B84D1B" w:rsidRPr="00747CFB" w:rsidRDefault="00B84D1B" w:rsidP="00747CFB">
      <w:pPr>
        <w:jc w:val="center"/>
        <w:rPr>
          <w:sz w:val="26"/>
          <w:szCs w:val="26"/>
          <w:lang w:val="ru-RU"/>
        </w:rPr>
      </w:pPr>
    </w:p>
    <w:p w:rsidR="00B84D1B" w:rsidRPr="00747CFB" w:rsidRDefault="00B84D1B" w:rsidP="00B84D1B">
      <w:pPr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Источниками финансирования муниципальной программы «Формирование современной городской среды Юргинского муниципального района на 201</w:t>
      </w:r>
      <w:r w:rsidR="00B731E8" w:rsidRPr="00747CFB">
        <w:rPr>
          <w:sz w:val="26"/>
          <w:szCs w:val="26"/>
          <w:lang w:val="ru-RU"/>
        </w:rPr>
        <w:t>9 и плановый период 2020</w:t>
      </w:r>
      <w:r w:rsidRPr="00747CFB">
        <w:rPr>
          <w:sz w:val="26"/>
          <w:szCs w:val="26"/>
          <w:lang w:val="ru-RU"/>
        </w:rPr>
        <w:t>-202</w:t>
      </w:r>
      <w:r w:rsidR="00090DA3" w:rsidRPr="00747CFB">
        <w:rPr>
          <w:sz w:val="26"/>
          <w:szCs w:val="26"/>
          <w:lang w:val="ru-RU"/>
        </w:rPr>
        <w:t>2</w:t>
      </w:r>
      <w:r w:rsidRPr="00747CFB">
        <w:rPr>
          <w:sz w:val="26"/>
          <w:szCs w:val="26"/>
          <w:lang w:val="ru-RU"/>
        </w:rPr>
        <w:t xml:space="preserve"> годы</w:t>
      </w:r>
      <w:r w:rsidR="00090DA3" w:rsidRPr="00747CFB">
        <w:rPr>
          <w:sz w:val="26"/>
          <w:szCs w:val="26"/>
          <w:lang w:val="ru-RU"/>
        </w:rPr>
        <w:t>»</w:t>
      </w:r>
      <w:r w:rsidRPr="00747CFB">
        <w:rPr>
          <w:sz w:val="26"/>
          <w:szCs w:val="26"/>
          <w:lang w:val="ru-RU"/>
        </w:rPr>
        <w:t xml:space="preserve"> являются средства федерального, областного, местного бюджетов.</w:t>
      </w:r>
    </w:p>
    <w:p w:rsidR="00B84D1B" w:rsidRPr="00747CFB" w:rsidRDefault="00B84D1B" w:rsidP="00B84D1B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47CFB">
        <w:rPr>
          <w:color w:val="000000"/>
          <w:sz w:val="26"/>
          <w:szCs w:val="26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B84D1B" w:rsidRPr="00747CFB" w:rsidRDefault="00B84D1B" w:rsidP="00B84D1B">
      <w:pPr>
        <w:widowControl w:val="0"/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Ресурсное обеспечение реализации Программы представлены в </w:t>
      </w:r>
      <w:r w:rsidR="00747CFB">
        <w:rPr>
          <w:sz w:val="26"/>
          <w:szCs w:val="26"/>
          <w:lang w:val="ru-RU"/>
        </w:rPr>
        <w:br/>
      </w:r>
      <w:r w:rsidRPr="00747CFB">
        <w:rPr>
          <w:sz w:val="26"/>
          <w:szCs w:val="26"/>
          <w:lang w:val="ru-RU"/>
        </w:rPr>
        <w:t>Приложении № 1.</w:t>
      </w:r>
    </w:p>
    <w:p w:rsidR="00FE48B8" w:rsidRPr="00747CFB" w:rsidRDefault="00FE48B8" w:rsidP="005510E8">
      <w:pPr>
        <w:pStyle w:val="af1"/>
        <w:ind w:left="1440"/>
        <w:jc w:val="both"/>
        <w:rPr>
          <w:sz w:val="26"/>
          <w:szCs w:val="26"/>
          <w:lang w:val="ru-RU"/>
        </w:rPr>
      </w:pPr>
    </w:p>
    <w:p w:rsidR="00B84D1B" w:rsidRPr="00747CFB" w:rsidRDefault="00B84D1B" w:rsidP="00747CFB">
      <w:pPr>
        <w:pStyle w:val="af1"/>
        <w:numPr>
          <w:ilvl w:val="0"/>
          <w:numId w:val="27"/>
        </w:numPr>
        <w:ind w:left="0" w:firstLine="0"/>
        <w:jc w:val="center"/>
        <w:rPr>
          <w:b/>
          <w:sz w:val="26"/>
          <w:szCs w:val="26"/>
          <w:lang w:val="ru-RU"/>
        </w:rPr>
      </w:pPr>
      <w:r w:rsidRPr="00747CFB">
        <w:rPr>
          <w:b/>
          <w:sz w:val="26"/>
          <w:szCs w:val="26"/>
          <w:lang w:val="ru-RU"/>
        </w:rPr>
        <w:t>Механизм реализации программы</w:t>
      </w:r>
    </w:p>
    <w:p w:rsidR="00B84D1B" w:rsidRPr="00747CFB" w:rsidRDefault="00B84D1B" w:rsidP="00747CFB">
      <w:pPr>
        <w:jc w:val="both"/>
        <w:rPr>
          <w:sz w:val="26"/>
          <w:szCs w:val="26"/>
          <w:lang w:val="ru-RU"/>
        </w:rPr>
      </w:pPr>
    </w:p>
    <w:p w:rsidR="00B84D1B" w:rsidRPr="00747CFB" w:rsidRDefault="00B84D1B" w:rsidP="00B84D1B">
      <w:pPr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Муниципальная программа реализуется путём выполнения предусмотренных мероприятий. Перечень самих мероприятий отражен </w:t>
      </w:r>
      <w:r w:rsidR="00BC0117" w:rsidRPr="00747CFB">
        <w:rPr>
          <w:sz w:val="26"/>
          <w:szCs w:val="26"/>
          <w:lang w:val="ru-RU"/>
        </w:rPr>
        <w:t xml:space="preserve">в разделе </w:t>
      </w:r>
      <w:r w:rsidRPr="00747CFB">
        <w:rPr>
          <w:sz w:val="26"/>
          <w:szCs w:val="26"/>
          <w:lang w:val="ru-RU"/>
        </w:rPr>
        <w:t>«Ресурсное обеспечение программы».</w:t>
      </w:r>
    </w:p>
    <w:p w:rsidR="00B84D1B" w:rsidRPr="00747CFB" w:rsidRDefault="00B84D1B" w:rsidP="00B84D1B">
      <w:pPr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B84D1B" w:rsidRPr="00747CFB" w:rsidRDefault="00B84D1B" w:rsidP="00B84D1B">
      <w:pPr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B84D1B" w:rsidRPr="00747CFB" w:rsidRDefault="00B84D1B" w:rsidP="00B84D1B">
      <w:pPr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Текущее руководство программой ос</w:t>
      </w:r>
      <w:r w:rsidR="008E26C1" w:rsidRPr="00747CFB">
        <w:rPr>
          <w:sz w:val="26"/>
          <w:szCs w:val="26"/>
          <w:lang w:val="ru-RU"/>
        </w:rPr>
        <w:t xml:space="preserve">уществляет заместитель главы Управления по обеспечению жизнедеятельности </w:t>
      </w:r>
      <w:r w:rsidRPr="00747CFB">
        <w:rPr>
          <w:sz w:val="26"/>
          <w:szCs w:val="26"/>
          <w:lang w:val="ru-RU"/>
        </w:rPr>
        <w:t>и строительству администрации Юргинского муниципального района, в функции которого входит:</w:t>
      </w:r>
    </w:p>
    <w:p w:rsidR="00B84D1B" w:rsidRPr="00747CFB" w:rsidRDefault="00B84D1B" w:rsidP="00B84D1B">
      <w:pPr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определение приоритетов, постановка оперативных и краткосрочных целей программы;</w:t>
      </w:r>
    </w:p>
    <w:p w:rsidR="00B84D1B" w:rsidRPr="00747CFB" w:rsidRDefault="00B84D1B" w:rsidP="00B84D1B">
      <w:pPr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представление программы в финансовое Управление по Юргинскому</w:t>
      </w:r>
      <w:r w:rsidR="005C675B" w:rsidRPr="00747CFB">
        <w:rPr>
          <w:sz w:val="26"/>
          <w:szCs w:val="26"/>
          <w:lang w:val="ru-RU"/>
        </w:rPr>
        <w:t xml:space="preserve"> муниципальному</w:t>
      </w:r>
      <w:r w:rsidRPr="00747CFB">
        <w:rPr>
          <w:sz w:val="26"/>
          <w:szCs w:val="26"/>
          <w:lang w:val="ru-RU"/>
        </w:rPr>
        <w:t xml:space="preserve"> району;</w:t>
      </w:r>
    </w:p>
    <w:p w:rsidR="00B84D1B" w:rsidRPr="00747CFB" w:rsidRDefault="00B84D1B" w:rsidP="00B84D1B">
      <w:pPr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контроль за ходом реализации программных мероприятий;</w:t>
      </w:r>
    </w:p>
    <w:p w:rsidR="00B84D1B" w:rsidRPr="00747CFB" w:rsidRDefault="00B84D1B" w:rsidP="00747CFB">
      <w:pPr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мониторинг реализации программы;</w:t>
      </w:r>
    </w:p>
    <w:p w:rsidR="00B84D1B" w:rsidRPr="00747CFB" w:rsidRDefault="00B84D1B" w:rsidP="00B84D1B">
      <w:pPr>
        <w:tabs>
          <w:tab w:val="num" w:pos="-1701"/>
        </w:tabs>
        <w:autoSpaceDE w:val="0"/>
        <w:autoSpaceDN w:val="0"/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B84D1B" w:rsidRPr="00747CFB" w:rsidRDefault="00B84D1B" w:rsidP="00B84D1B">
      <w:pPr>
        <w:tabs>
          <w:tab w:val="num" w:pos="426"/>
        </w:tabs>
        <w:autoSpaceDE w:val="0"/>
        <w:autoSpaceDN w:val="0"/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координация действий всех участников - исполнителей;</w:t>
      </w:r>
    </w:p>
    <w:p w:rsidR="00B84D1B" w:rsidRPr="00747CFB" w:rsidRDefault="00B84D1B" w:rsidP="00B84D1B">
      <w:pPr>
        <w:tabs>
          <w:tab w:val="num" w:pos="0"/>
        </w:tabs>
        <w:autoSpaceDE w:val="0"/>
        <w:autoSpaceDN w:val="0"/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информационное сопровождение реализации программы.</w:t>
      </w:r>
    </w:p>
    <w:p w:rsidR="00B84D1B" w:rsidRPr="00747CFB" w:rsidRDefault="00B84D1B" w:rsidP="00B84D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val="ru-RU"/>
        </w:rPr>
      </w:pPr>
      <w:r w:rsidRPr="00747CFB">
        <w:rPr>
          <w:iCs/>
          <w:sz w:val="26"/>
          <w:szCs w:val="26"/>
          <w:lang w:val="ru-RU"/>
        </w:rPr>
        <w:t>Структурные подразделения администрации Юргинского муниципального района, соисполнители программы осуществляют следующие функции:</w:t>
      </w:r>
    </w:p>
    <w:p w:rsidR="00B84D1B" w:rsidRPr="00747CFB" w:rsidRDefault="00B84D1B" w:rsidP="00B84D1B">
      <w:pPr>
        <w:tabs>
          <w:tab w:val="num" w:pos="888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B84D1B" w:rsidRPr="00747CFB" w:rsidRDefault="00B84D1B" w:rsidP="00B84D1B">
      <w:pPr>
        <w:tabs>
          <w:tab w:val="num" w:pos="1080"/>
          <w:tab w:val="num" w:pos="1137"/>
        </w:tabs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B84D1B" w:rsidRPr="00747CFB" w:rsidRDefault="00B84D1B" w:rsidP="00B84D1B">
      <w:pPr>
        <w:widowControl w:val="0"/>
        <w:ind w:firstLine="709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FB233E" w:rsidRPr="00747CFB" w:rsidRDefault="00FB233E" w:rsidP="00B84D1B">
      <w:pPr>
        <w:widowControl w:val="0"/>
        <w:ind w:firstLine="709"/>
        <w:jc w:val="both"/>
        <w:rPr>
          <w:sz w:val="26"/>
          <w:szCs w:val="26"/>
          <w:lang w:val="ru-RU"/>
        </w:rPr>
      </w:pPr>
    </w:p>
    <w:p w:rsidR="005510E8" w:rsidRPr="00747CFB" w:rsidRDefault="00B81F3D" w:rsidP="00747CFB">
      <w:pPr>
        <w:ind w:left="142"/>
        <w:jc w:val="center"/>
        <w:rPr>
          <w:b/>
          <w:sz w:val="26"/>
          <w:szCs w:val="26"/>
          <w:lang w:val="ru-RU"/>
        </w:rPr>
      </w:pPr>
      <w:r w:rsidRPr="00747CFB">
        <w:rPr>
          <w:b/>
          <w:sz w:val="26"/>
          <w:szCs w:val="26"/>
          <w:lang w:val="ru-RU"/>
        </w:rPr>
        <w:t>6</w:t>
      </w:r>
      <w:r w:rsidR="00E5254E" w:rsidRPr="00747CFB">
        <w:rPr>
          <w:b/>
          <w:sz w:val="26"/>
          <w:szCs w:val="26"/>
          <w:lang w:val="ru-RU"/>
        </w:rPr>
        <w:t xml:space="preserve">. </w:t>
      </w:r>
      <w:r w:rsidR="00FE48B8" w:rsidRPr="00747CFB">
        <w:rPr>
          <w:b/>
          <w:sz w:val="26"/>
          <w:szCs w:val="26"/>
          <w:lang w:val="ru-RU"/>
        </w:rPr>
        <w:t>Ожидаемые результаты и оценка эффективности реализации программы</w:t>
      </w:r>
    </w:p>
    <w:p w:rsidR="00E5254E" w:rsidRPr="00E5254E" w:rsidRDefault="00E5254E" w:rsidP="00E5254E">
      <w:pPr>
        <w:ind w:left="1080"/>
        <w:jc w:val="center"/>
        <w:rPr>
          <w:sz w:val="24"/>
          <w:szCs w:val="24"/>
          <w:lang w:val="ru-RU"/>
        </w:rPr>
      </w:pPr>
    </w:p>
    <w:p w:rsidR="008748CF" w:rsidRPr="00A24D57" w:rsidRDefault="008748CF" w:rsidP="008748CF">
      <w:pPr>
        <w:rPr>
          <w:sz w:val="2"/>
          <w:szCs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067"/>
      </w:tblGrid>
      <w:tr w:rsidR="001E325E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25E" w:rsidRPr="005510E8" w:rsidRDefault="001E325E" w:rsidP="001E325E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№</w:t>
            </w:r>
          </w:p>
          <w:p w:rsidR="001E325E" w:rsidRPr="005510E8" w:rsidRDefault="001E325E" w:rsidP="001E325E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Ожидаемые результаты</w:t>
            </w:r>
          </w:p>
          <w:p w:rsidR="001E325E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реализации программы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Оценка влияния ожидаемых</w:t>
            </w:r>
          </w:p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результатов на функционирование экономики и социальной сферы</w:t>
            </w:r>
          </w:p>
          <w:p w:rsidR="001E325E" w:rsidRPr="005510E8" w:rsidRDefault="005510E8" w:rsidP="005510E8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</w:tr>
      <w:tr w:rsidR="005510E8" w:rsidRPr="00523944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Увеличение доли благоустроенных дворовых территорий в Юргинском муниципальном районе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повысит качество городской среды;</w:t>
            </w:r>
          </w:p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улучшит</w:t>
            </w:r>
            <w:r w:rsidR="006D22F6">
              <w:rPr>
                <w:sz w:val="22"/>
                <w:szCs w:val="22"/>
                <w:lang w:val="ru-RU"/>
              </w:rPr>
              <w:t>ь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параметры качества жизни населения;</w:t>
            </w:r>
          </w:p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повыс</w:t>
            </w:r>
            <w:r>
              <w:rPr>
                <w:sz w:val="22"/>
                <w:szCs w:val="22"/>
                <w:lang w:val="ru-RU"/>
              </w:rPr>
              <w:t>ит конкурентоспособность муници</w:t>
            </w:r>
            <w:r w:rsidRPr="005510E8">
              <w:rPr>
                <w:sz w:val="22"/>
                <w:szCs w:val="22"/>
                <w:lang w:val="ru-RU"/>
              </w:rPr>
              <w:t xml:space="preserve">пального </w:t>
            </w:r>
            <w:r>
              <w:rPr>
                <w:sz w:val="22"/>
                <w:szCs w:val="22"/>
                <w:lang w:val="ru-RU"/>
              </w:rPr>
              <w:t>района</w:t>
            </w:r>
            <w:r w:rsidRPr="005510E8">
              <w:rPr>
                <w:sz w:val="22"/>
                <w:szCs w:val="22"/>
                <w:lang w:val="ru-RU"/>
              </w:rPr>
              <w:t>, его привлекате</w:t>
            </w:r>
            <w:r>
              <w:rPr>
                <w:sz w:val="22"/>
                <w:szCs w:val="22"/>
                <w:lang w:val="ru-RU"/>
              </w:rPr>
              <w:t>льность для населения</w:t>
            </w:r>
            <w:r w:rsidRPr="005510E8">
              <w:rPr>
                <w:sz w:val="22"/>
                <w:szCs w:val="22"/>
                <w:lang w:val="ru-RU"/>
              </w:rPr>
              <w:t>;</w:t>
            </w:r>
          </w:p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 xml:space="preserve">- сформирует на территории муниципального </w:t>
            </w:r>
            <w:r>
              <w:rPr>
                <w:sz w:val="22"/>
                <w:szCs w:val="22"/>
                <w:lang w:val="ru-RU"/>
              </w:rPr>
              <w:t>района новые и современные обществ</w:t>
            </w:r>
            <w:r w:rsidRPr="005510E8">
              <w:rPr>
                <w:sz w:val="22"/>
                <w:szCs w:val="22"/>
                <w:lang w:val="ru-RU"/>
              </w:rPr>
              <w:t>енные пространства.</w:t>
            </w:r>
          </w:p>
        </w:tc>
      </w:tr>
      <w:tr w:rsidR="005510E8" w:rsidRPr="00523944" w:rsidTr="005510E8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Благоустройство общественн</w:t>
            </w:r>
            <w:r w:rsidRPr="005510E8">
              <w:rPr>
                <w:sz w:val="22"/>
                <w:szCs w:val="22"/>
                <w:lang w:val="ru-RU"/>
              </w:rPr>
              <w:t xml:space="preserve">ых территорий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5067" w:type="dxa"/>
            <w:vMerge/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10E8" w:rsidRPr="00523944" w:rsidTr="005510E8">
        <w:trPr>
          <w:tblHeader/>
        </w:trPr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5510E8">
              <w:rPr>
                <w:sz w:val="24"/>
                <w:szCs w:val="24"/>
                <w:lang w:val="ru-RU"/>
              </w:rPr>
              <w:t>Основные риски, оказывающие влияние на конечные результаты реализации мероприятий муниципальной программы</w:t>
            </w:r>
          </w:p>
        </w:tc>
      </w:tr>
      <w:tr w:rsidR="005510E8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Наименование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риска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Мероприятия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по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предупреждению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 w:rsidRPr="005510E8">
              <w:rPr>
                <w:sz w:val="22"/>
                <w:szCs w:val="22"/>
              </w:rPr>
              <w:t>рисков</w:t>
            </w:r>
          </w:p>
        </w:tc>
      </w:tr>
      <w:tr w:rsidR="005510E8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both"/>
            </w:pPr>
            <w:r w:rsidRPr="005510E8"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center"/>
            </w:pPr>
            <w:r w:rsidRPr="005510E8">
              <w:t>2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center"/>
            </w:pPr>
            <w:r w:rsidRPr="005510E8">
              <w:t>3</w:t>
            </w:r>
          </w:p>
        </w:tc>
      </w:tr>
      <w:tr w:rsidR="005510E8" w:rsidRPr="00523944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30353">
            <w:pPr>
              <w:ind w:left="33"/>
              <w:jc w:val="both"/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Использование механизмов софинан</w:t>
            </w:r>
            <w:r w:rsidR="006D22F6">
              <w:rPr>
                <w:sz w:val="21"/>
                <w:szCs w:val="21"/>
                <w:lang w:val="ru-RU"/>
              </w:rPr>
              <w:t>сирования</w:t>
            </w:r>
            <w:r>
              <w:rPr>
                <w:sz w:val="21"/>
                <w:szCs w:val="21"/>
                <w:lang w:val="ru-RU"/>
              </w:rPr>
              <w:t xml:space="preserve"> жителями</w:t>
            </w:r>
            <w:r w:rsidRPr="008748CF">
              <w:rPr>
                <w:sz w:val="21"/>
                <w:szCs w:val="21"/>
                <w:lang w:val="ru-RU"/>
              </w:rPr>
              <w:t xml:space="preserve"> и организациями мероприятий по благоустройству</w:t>
            </w:r>
          </w:p>
        </w:tc>
      </w:tr>
      <w:tr w:rsidR="005510E8" w:rsidRPr="00523944" w:rsidTr="001E325E">
        <w:tc>
          <w:tcPr>
            <w:tcW w:w="534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 xml:space="preserve">Риски, связанные с возможностью невыполнения </w:t>
            </w:r>
            <w:r>
              <w:rPr>
                <w:sz w:val="21"/>
                <w:szCs w:val="21"/>
                <w:lang w:val="ru-RU"/>
              </w:rPr>
              <w:t>сельскими жителями</w:t>
            </w:r>
            <w:r w:rsidRPr="008748CF">
              <w:rPr>
                <w:sz w:val="21"/>
                <w:szCs w:val="21"/>
                <w:lang w:val="ru-RU"/>
              </w:rPr>
              <w:t xml:space="preserve">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Использования механизмов судебного взыскания задолженности</w:t>
            </w:r>
          </w:p>
        </w:tc>
      </w:tr>
      <w:tr w:rsidR="005510E8" w:rsidRPr="00523944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Социальные риски, связанные с низкой социальной активностью населения, отсутствием массовой культуры сооучастия в благоустройства дворовых территорий и т.п.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Проведение встреч с населением, семинаров, круглых столов.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5510E8" w:rsidRPr="00523944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ind w:left="33"/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Учёт единой методологии, разработанной на федеральном уровне.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4. Инициирование, при необходим</w:t>
            </w:r>
            <w:r w:rsidR="006D22F6">
              <w:rPr>
                <w:sz w:val="21"/>
                <w:szCs w:val="21"/>
                <w:lang w:val="ru-RU"/>
              </w:rPr>
              <w:t>ости, дополнительных поручений г</w:t>
            </w:r>
            <w:r w:rsidRPr="008748CF">
              <w:rPr>
                <w:sz w:val="21"/>
                <w:szCs w:val="21"/>
                <w:lang w:val="ru-RU"/>
              </w:rPr>
              <w:t xml:space="preserve">лавы </w:t>
            </w:r>
            <w:r>
              <w:rPr>
                <w:sz w:val="21"/>
                <w:szCs w:val="21"/>
                <w:lang w:val="ru-RU"/>
              </w:rPr>
              <w:t>района</w:t>
            </w:r>
            <w:r w:rsidRPr="008748CF">
              <w:rPr>
                <w:sz w:val="21"/>
                <w:szCs w:val="21"/>
                <w:lang w:val="ru-RU"/>
              </w:rPr>
              <w:t xml:space="preserve"> о принятии дополнительных мер в целях реализации мероприятий программы</w:t>
            </w:r>
          </w:p>
        </w:tc>
      </w:tr>
    </w:tbl>
    <w:p w:rsidR="008748CF" w:rsidRDefault="008748CF" w:rsidP="008748CF">
      <w:pPr>
        <w:ind w:right="54" w:firstLine="284"/>
        <w:jc w:val="both"/>
        <w:rPr>
          <w:lang w:val="ru-RU"/>
        </w:rPr>
      </w:pPr>
    </w:p>
    <w:p w:rsidR="00B235E1" w:rsidRPr="00142FC6" w:rsidRDefault="00B81F3D" w:rsidP="00747CFB">
      <w:pPr>
        <w:jc w:val="center"/>
        <w:rPr>
          <w:b/>
          <w:sz w:val="26"/>
          <w:szCs w:val="26"/>
          <w:lang w:val="ru-RU"/>
        </w:rPr>
      </w:pPr>
      <w:r w:rsidRPr="00142FC6">
        <w:rPr>
          <w:b/>
          <w:sz w:val="26"/>
          <w:szCs w:val="26"/>
          <w:lang w:val="ru-RU"/>
        </w:rPr>
        <w:t>7</w:t>
      </w:r>
      <w:r w:rsidR="00E5254E" w:rsidRPr="00142FC6">
        <w:rPr>
          <w:b/>
          <w:sz w:val="26"/>
          <w:szCs w:val="26"/>
          <w:lang w:val="ru-RU"/>
        </w:rPr>
        <w:t xml:space="preserve">. </w:t>
      </w:r>
      <w:r w:rsidR="00B235E1" w:rsidRPr="00142FC6">
        <w:rPr>
          <w:b/>
          <w:sz w:val="26"/>
          <w:szCs w:val="26"/>
          <w:lang w:val="ru-RU"/>
        </w:rPr>
        <w:t>Сведения о планируемых значениях целевых показателей (индикаторов) муниципальной программы</w:t>
      </w:r>
    </w:p>
    <w:p w:rsidR="004A59A1" w:rsidRPr="00142FC6" w:rsidRDefault="004A59A1" w:rsidP="00E5254E">
      <w:pPr>
        <w:ind w:left="1080"/>
        <w:jc w:val="center"/>
        <w:rPr>
          <w:b/>
          <w:sz w:val="26"/>
          <w:szCs w:val="26"/>
          <w:lang w:val="ru-RU"/>
        </w:rPr>
      </w:pPr>
    </w:p>
    <w:p w:rsidR="00B235E1" w:rsidRPr="00B235E1" w:rsidRDefault="00B235E1" w:rsidP="00B235E1">
      <w:pPr>
        <w:pStyle w:val="af1"/>
        <w:numPr>
          <w:ilvl w:val="0"/>
          <w:numId w:val="27"/>
        </w:numPr>
        <w:rPr>
          <w:sz w:val="2"/>
          <w:szCs w:val="2"/>
          <w:lang w:val="ru-RU"/>
        </w:rPr>
      </w:pPr>
    </w:p>
    <w:tbl>
      <w:tblPr>
        <w:tblW w:w="5108" w:type="pct"/>
        <w:jc w:val="center"/>
        <w:tblInd w:w="-184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940"/>
        <w:gridCol w:w="1134"/>
        <w:gridCol w:w="958"/>
        <w:gridCol w:w="851"/>
        <w:gridCol w:w="992"/>
        <w:gridCol w:w="992"/>
      </w:tblGrid>
      <w:tr w:rsidR="00463B73" w:rsidRPr="00523944" w:rsidTr="00463B73">
        <w:trPr>
          <w:tblHeader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73" w:rsidRPr="00AB6A8A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Наименование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  <w:lang w:val="ru-RU"/>
              </w:rPr>
              <w:t xml:space="preserve"> </w:t>
            </w:r>
            <w:r w:rsidRPr="00AB6A8A">
              <w:rPr>
                <w:color w:val="000000"/>
              </w:rPr>
              <w:t>программы, подпрограммы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73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AB6A8A">
              <w:rPr>
                <w:color w:val="000000"/>
              </w:rPr>
              <w:t>Наименование</w:t>
            </w:r>
          </w:p>
          <w:p w:rsidR="00463B73" w:rsidRPr="00AB6A8A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Целевого</w:t>
            </w:r>
            <w:r>
              <w:rPr>
                <w:color w:val="000000"/>
                <w:lang w:val="ru-RU"/>
              </w:rPr>
              <w:t xml:space="preserve"> </w:t>
            </w:r>
            <w:r w:rsidRPr="00AB6A8A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73" w:rsidRPr="00AB6A8A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Единица</w:t>
            </w:r>
            <w:r>
              <w:rPr>
                <w:color w:val="000000"/>
                <w:lang w:val="ru-RU"/>
              </w:rPr>
              <w:t xml:space="preserve"> </w:t>
            </w:r>
            <w:r w:rsidRPr="00AB6A8A">
              <w:rPr>
                <w:color w:val="000000"/>
              </w:rPr>
              <w:t>измерения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814936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814936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463B73" w:rsidRPr="00612BD9" w:rsidTr="00463B73">
        <w:trPr>
          <w:tblHeader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1E325E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1E325E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1E325E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074F4C" w:rsidRDefault="00463B73" w:rsidP="004A59A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t>20</w:t>
            </w:r>
            <w:r w:rsidRPr="00074F4C">
              <w:rPr>
                <w:lang w:val="ru-RU"/>
              </w:rPr>
              <w:t>19</w:t>
            </w:r>
          </w:p>
          <w:p w:rsidR="00463B73" w:rsidRPr="00074F4C" w:rsidRDefault="00463B73" w:rsidP="004A59A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t>го</w:t>
            </w:r>
            <w:r w:rsidRPr="00074F4C">
              <w:rPr>
                <w:lang w:val="ru-RU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074F4C" w:rsidRDefault="00463B73" w:rsidP="00B235E1">
            <w:pPr>
              <w:widowControl w:val="0"/>
              <w:adjustRightInd w:val="0"/>
              <w:spacing w:line="120" w:lineRule="atLeast"/>
              <w:jc w:val="center"/>
            </w:pPr>
            <w:r w:rsidRPr="00074F4C">
              <w:rPr>
                <w:lang w:val="ru-RU"/>
              </w:rPr>
              <w:t xml:space="preserve">2020 </w:t>
            </w:r>
            <w:r w:rsidRPr="00074F4C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074F4C" w:rsidRDefault="00463B73" w:rsidP="005C675B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t>20</w:t>
            </w:r>
            <w:r w:rsidRPr="00074F4C">
              <w:rPr>
                <w:lang w:val="ru-RU"/>
              </w:rPr>
              <w:t>21 год</w:t>
            </w:r>
          </w:p>
          <w:p w:rsidR="00463B73" w:rsidRPr="00074F4C" w:rsidRDefault="00463B73" w:rsidP="00B235E1">
            <w:pPr>
              <w:widowControl w:val="0"/>
              <w:adjustRightInd w:val="0"/>
              <w:spacing w:line="12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9A07BB" w:rsidRDefault="00463B73" w:rsidP="005C675B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</w:tr>
      <w:tr w:rsidR="00463B73" w:rsidRPr="00612BD9" w:rsidTr="00463B73">
        <w:trPr>
          <w:tblHeader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AB6A8A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AB6A8A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AB6A8A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074F4C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074F4C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074F4C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074F4C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</w:p>
        </w:tc>
      </w:tr>
      <w:tr w:rsidR="00463B73" w:rsidRPr="00612BD9" w:rsidTr="00463B73">
        <w:trPr>
          <w:trHeight w:val="183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widowControl w:val="0"/>
              <w:adjustRightInd w:val="0"/>
              <w:spacing w:line="120" w:lineRule="atLeast"/>
              <w:rPr>
                <w:lang w:val="ru-RU"/>
              </w:rPr>
            </w:pPr>
            <w:r w:rsidRPr="00074F4C">
              <w:rPr>
                <w:lang w:val="ru-RU"/>
              </w:rPr>
              <w:t>Муниципальная программа «Формирование современной городской сре</w:t>
            </w:r>
            <w:r w:rsidR="00747CFB">
              <w:rPr>
                <w:lang w:val="ru-RU"/>
              </w:rPr>
              <w:t>ды Юргинского муниципального района на 2019 год и плановый период 2020-2022 годы»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spacing w:line="259" w:lineRule="auto"/>
            </w:pPr>
            <w:r w:rsidRPr="00074F4C">
              <w:t>Количество</w:t>
            </w:r>
            <w:r w:rsidRPr="00074F4C">
              <w:rPr>
                <w:lang w:val="ru-RU"/>
              </w:rPr>
              <w:t xml:space="preserve"> </w:t>
            </w:r>
            <w:r w:rsidRPr="00074F4C">
              <w:t>благоустроенных</w:t>
            </w:r>
            <w:r w:rsidRPr="00074F4C">
              <w:rPr>
                <w:lang w:val="ru-RU"/>
              </w:rPr>
              <w:t xml:space="preserve"> </w:t>
            </w:r>
            <w:r w:rsidRPr="00074F4C">
              <w:t>дворовых</w:t>
            </w:r>
            <w:r w:rsidRPr="00074F4C">
              <w:rPr>
                <w:lang w:val="ru-RU"/>
              </w:rPr>
              <w:t xml:space="preserve">  </w:t>
            </w:r>
            <w:r w:rsidRPr="00074F4C">
              <w:t>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spacing w:line="259" w:lineRule="auto"/>
              <w:ind w:right="57"/>
              <w:jc w:val="center"/>
            </w:pPr>
            <w:r w:rsidRPr="00074F4C">
              <w:t>Ед.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DC02AF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9A07BB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63B73" w:rsidRPr="00612BD9" w:rsidTr="00463B73">
        <w:trPr>
          <w:trHeight w:val="672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/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074F4C" w:rsidRDefault="00463B73" w:rsidP="00B235E1">
            <w:pPr>
              <w:spacing w:line="259" w:lineRule="auto"/>
              <w:rPr>
                <w:lang w:val="ru-RU"/>
              </w:rPr>
            </w:pPr>
            <w:r w:rsidRPr="00074F4C">
              <w:rPr>
                <w:lang w:val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spacing w:line="259" w:lineRule="auto"/>
              <w:ind w:left="50"/>
              <w:jc w:val="center"/>
            </w:pPr>
            <w:r w:rsidRPr="00074F4C"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F33BAA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715D2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9A07BB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52,7</w:t>
            </w:r>
          </w:p>
        </w:tc>
      </w:tr>
      <w:tr w:rsidR="00463B73" w:rsidRPr="00612BD9" w:rsidTr="00463B73">
        <w:trPr>
          <w:trHeight w:val="247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/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074F4C" w:rsidRDefault="00463B73" w:rsidP="006D22F6">
            <w:pPr>
              <w:spacing w:line="259" w:lineRule="auto"/>
              <w:ind w:left="-75" w:right="-147"/>
              <w:rPr>
                <w:lang w:val="ru-RU"/>
              </w:rPr>
            </w:pPr>
            <w:r w:rsidRPr="00074F4C">
              <w:rPr>
                <w:lang w:val="ru-RU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spacing w:line="259" w:lineRule="auto"/>
              <w:ind w:right="57"/>
              <w:jc w:val="center"/>
            </w:pPr>
            <w:r w:rsidRPr="00074F4C">
              <w:t>Ед.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715D2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9A07BB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63B73" w:rsidRPr="00612BD9" w:rsidTr="00463B73">
        <w:trPr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/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074F4C" w:rsidRDefault="00463B73" w:rsidP="00B235E1">
            <w:pPr>
              <w:spacing w:line="259" w:lineRule="auto"/>
              <w:rPr>
                <w:lang w:val="ru-RU"/>
              </w:rPr>
            </w:pPr>
            <w:r w:rsidRPr="00074F4C">
              <w:rPr>
                <w:lang w:val="ru-RU"/>
              </w:rPr>
              <w:t xml:space="preserve">Площадь благоустроенных территорий общего 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spacing w:line="259" w:lineRule="auto"/>
              <w:ind w:right="57"/>
              <w:jc w:val="center"/>
            </w:pPr>
            <w:r w:rsidRPr="00074F4C">
              <w:t>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0,812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715D2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9A07BB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1,08</w:t>
            </w:r>
          </w:p>
        </w:tc>
      </w:tr>
      <w:tr w:rsidR="00463B73" w:rsidRPr="00612BD9" w:rsidTr="00463B73">
        <w:trPr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/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3" w:rsidRPr="00074F4C" w:rsidRDefault="00463B73" w:rsidP="00B235E1">
            <w:pPr>
              <w:spacing w:line="259" w:lineRule="auto"/>
              <w:rPr>
                <w:lang w:val="ru-RU"/>
              </w:rPr>
            </w:pPr>
            <w:r w:rsidRPr="00074F4C">
              <w:rPr>
                <w:lang w:val="ru-RU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spacing w:line="259" w:lineRule="auto"/>
              <w:ind w:left="51"/>
              <w:jc w:val="center"/>
            </w:pPr>
            <w:r w:rsidRPr="00074F4C"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235E1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B715D2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074F4C">
              <w:rPr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3" w:rsidRPr="00074F4C" w:rsidRDefault="00463B73" w:rsidP="009A07BB">
            <w:pPr>
              <w:spacing w:line="259" w:lineRule="auto"/>
              <w:ind w:right="2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:rsidR="00B235E1" w:rsidRDefault="00B235E1" w:rsidP="00B235E1">
      <w:pPr>
        <w:pStyle w:val="af1"/>
        <w:ind w:left="1440"/>
        <w:rPr>
          <w:sz w:val="24"/>
          <w:szCs w:val="28"/>
          <w:lang w:val="ru-RU"/>
        </w:rPr>
      </w:pPr>
    </w:p>
    <w:p w:rsidR="00A0410D" w:rsidRPr="00747CFB" w:rsidRDefault="00A0410D" w:rsidP="00A0410D">
      <w:pPr>
        <w:ind w:firstLine="708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Разработка и реализация проектов комплексного благоустройства территории осуществляется по следующим этапам: </w:t>
      </w:r>
    </w:p>
    <w:p w:rsidR="00A0410D" w:rsidRPr="00747CFB" w:rsidRDefault="00A0410D" w:rsidP="00A0410D">
      <w:pPr>
        <w:ind w:firstLine="708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1)</w:t>
      </w:r>
      <w:r w:rsidR="006D22F6" w:rsidRPr="00747CFB">
        <w:rPr>
          <w:sz w:val="26"/>
          <w:szCs w:val="26"/>
          <w:lang w:val="ru-RU"/>
        </w:rPr>
        <w:t xml:space="preserve"> </w:t>
      </w:r>
      <w:r w:rsidRPr="00747CFB">
        <w:rPr>
          <w:sz w:val="26"/>
          <w:szCs w:val="26"/>
          <w:lang w:val="ru-RU"/>
        </w:rPr>
        <w:t>Предпроектный анализ и формирование видения проекта</w:t>
      </w:r>
    </w:p>
    <w:p w:rsidR="00A0410D" w:rsidRPr="00747CFB" w:rsidRDefault="00A0410D" w:rsidP="00747CFB">
      <w:pPr>
        <w:tabs>
          <w:tab w:val="center" w:pos="5032"/>
        </w:tabs>
        <w:ind w:firstLine="708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2) Подготовка дизайн-проекта</w:t>
      </w:r>
      <w:r w:rsidR="00747CFB" w:rsidRPr="00747CFB">
        <w:rPr>
          <w:sz w:val="26"/>
          <w:szCs w:val="26"/>
          <w:lang w:val="ru-RU"/>
        </w:rPr>
        <w:tab/>
      </w:r>
    </w:p>
    <w:p w:rsidR="00A0410D" w:rsidRPr="00747CFB" w:rsidRDefault="00A0410D" w:rsidP="00A0410D">
      <w:pPr>
        <w:ind w:firstLine="708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3) Разработка проектно-сметной документации по благоустройству</w:t>
      </w:r>
    </w:p>
    <w:p w:rsidR="00A0410D" w:rsidRPr="00747CFB" w:rsidRDefault="00A0410D" w:rsidP="00A0410D">
      <w:pPr>
        <w:ind w:firstLine="708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4) Выбор подрядчика и производство строительно-монтажных работ. </w:t>
      </w:r>
    </w:p>
    <w:p w:rsidR="00A0410D" w:rsidRPr="00747CFB" w:rsidRDefault="00A0410D" w:rsidP="00A0410D">
      <w:pPr>
        <w:ind w:firstLine="708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5) Принятие результатов строительно-монтажных работ в эксплуатацию.</w:t>
      </w:r>
    </w:p>
    <w:p w:rsidR="00B84D1B" w:rsidRPr="00747CFB" w:rsidRDefault="00B84D1B" w:rsidP="00B84D1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84D1B" w:rsidRPr="00747CFB" w:rsidRDefault="00B81F3D" w:rsidP="00747CF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7CFB">
        <w:rPr>
          <w:rFonts w:ascii="Times New Roman" w:hAnsi="Times New Roman" w:cs="Times New Roman"/>
          <w:b/>
          <w:color w:val="000000"/>
          <w:sz w:val="26"/>
          <w:szCs w:val="26"/>
        </w:rPr>
        <w:t>8.</w:t>
      </w:r>
      <w:r w:rsidR="00747C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84D1B" w:rsidRPr="00747CFB">
        <w:rPr>
          <w:rFonts w:ascii="Times New Roman" w:hAnsi="Times New Roman" w:cs="Times New Roman"/>
          <w:b/>
          <w:color w:val="000000"/>
          <w:sz w:val="26"/>
          <w:szCs w:val="26"/>
        </w:rPr>
        <w:t>Мониторинг и контроль реализации программы</w:t>
      </w:r>
    </w:p>
    <w:p w:rsidR="00B84D1B" w:rsidRPr="00747CFB" w:rsidRDefault="00B84D1B" w:rsidP="006D22F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84D1B" w:rsidRPr="00747CFB" w:rsidRDefault="00142FC6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8</w:t>
      </w:r>
      <w:r w:rsidR="00B84D1B" w:rsidRPr="00747CFB">
        <w:rPr>
          <w:color w:val="000000"/>
          <w:sz w:val="26"/>
          <w:szCs w:val="26"/>
          <w:lang w:val="ru-RU"/>
        </w:rPr>
        <w:t xml:space="preserve">.1. Управление реализацией муниципальной программы осуществляет </w:t>
      </w:r>
      <w:r w:rsidR="00EF4B20" w:rsidRPr="00747CFB">
        <w:rPr>
          <w:color w:val="000000"/>
          <w:sz w:val="26"/>
          <w:szCs w:val="26"/>
          <w:lang w:val="ru-RU"/>
        </w:rPr>
        <w:t>начальник Управления по обеспечению жизнедеятельности и строительству Юргинского муниципального района</w:t>
      </w:r>
      <w:r w:rsidR="00B84D1B" w:rsidRPr="00747CFB">
        <w:rPr>
          <w:color w:val="000000"/>
          <w:sz w:val="26"/>
          <w:szCs w:val="26"/>
          <w:lang w:val="ru-RU"/>
        </w:rPr>
        <w:t>.</w:t>
      </w:r>
    </w:p>
    <w:p w:rsidR="00B84D1B" w:rsidRPr="00747CFB" w:rsidRDefault="00EF4B20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747CFB">
        <w:rPr>
          <w:color w:val="000000"/>
          <w:sz w:val="26"/>
          <w:szCs w:val="26"/>
          <w:lang w:val="ru-RU"/>
        </w:rPr>
        <w:t xml:space="preserve">Начальник Управления по обеспечению жизнедеятельности и строительству Юргинского муниципального района </w:t>
      </w:r>
      <w:r w:rsidR="00B84D1B" w:rsidRPr="00747CFB">
        <w:rPr>
          <w:color w:val="000000"/>
          <w:sz w:val="26"/>
          <w:szCs w:val="26"/>
          <w:lang w:val="ru-RU"/>
        </w:rPr>
        <w:t>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B84D1B" w:rsidRPr="00747CFB" w:rsidRDefault="00B84D1B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747CFB">
        <w:rPr>
          <w:color w:val="000000"/>
          <w:sz w:val="26"/>
          <w:szCs w:val="26"/>
          <w:lang w:val="ru-RU"/>
        </w:rPr>
        <w:t xml:space="preserve">Контроль за реализацией муниципальной программы осуществляет </w:t>
      </w:r>
      <w:r w:rsidR="00747CFB">
        <w:rPr>
          <w:color w:val="000000"/>
          <w:sz w:val="26"/>
          <w:szCs w:val="26"/>
          <w:lang w:val="ru-RU"/>
        </w:rPr>
        <w:t>г</w:t>
      </w:r>
      <w:r w:rsidRPr="00747CFB">
        <w:rPr>
          <w:color w:val="000000"/>
          <w:sz w:val="26"/>
          <w:szCs w:val="26"/>
          <w:lang w:val="ru-RU"/>
        </w:rPr>
        <w:t xml:space="preserve">лава Юргинского муниципального района. </w:t>
      </w:r>
    </w:p>
    <w:p w:rsidR="00B84D1B" w:rsidRPr="00747CFB" w:rsidRDefault="00142FC6" w:rsidP="000A4A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8</w:t>
      </w:r>
      <w:r w:rsidR="00B84D1B" w:rsidRPr="00747CFB">
        <w:rPr>
          <w:color w:val="000000"/>
          <w:sz w:val="26"/>
          <w:szCs w:val="26"/>
          <w:lang w:val="ru-RU"/>
        </w:rPr>
        <w:t xml:space="preserve">.2. 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B84D1B" w:rsidRPr="00747CFB">
        <w:rPr>
          <w:iCs/>
          <w:color w:val="000000"/>
          <w:sz w:val="26"/>
          <w:szCs w:val="26"/>
          <w:lang w:val="ru-RU"/>
        </w:rPr>
        <w:t>муниципальной</w:t>
      </w:r>
      <w:r w:rsidR="00B84D1B" w:rsidRPr="00747CFB">
        <w:rPr>
          <w:color w:val="000000"/>
          <w:sz w:val="26"/>
          <w:szCs w:val="26"/>
          <w:lang w:val="ru-RU"/>
        </w:rPr>
        <w:t xml:space="preserve"> программы представляет директору муниципальной программы: </w:t>
      </w:r>
    </w:p>
    <w:p w:rsidR="00B84D1B" w:rsidRPr="00747CFB" w:rsidRDefault="00B84D1B" w:rsidP="000A4A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747CFB">
        <w:rPr>
          <w:color w:val="000000"/>
          <w:sz w:val="26"/>
          <w:szCs w:val="26"/>
          <w:lang w:val="ru-RU"/>
        </w:rPr>
        <w:t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Приложением № 2.</w:t>
      </w:r>
    </w:p>
    <w:p w:rsidR="00B84D1B" w:rsidRPr="00747CFB" w:rsidRDefault="00B84D1B" w:rsidP="000A4A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 w:rsidRPr="00747CFB">
        <w:rPr>
          <w:color w:val="000000"/>
          <w:sz w:val="26"/>
          <w:szCs w:val="26"/>
          <w:lang w:val="ru-RU"/>
        </w:rPr>
        <w:t>- отчет о целевых показателях (индикаторах) муниципальной программы</w:t>
      </w:r>
      <w:r w:rsidRPr="00747CFB">
        <w:rPr>
          <w:color w:val="000000"/>
          <w:sz w:val="26"/>
          <w:szCs w:val="26"/>
          <w:lang w:val="ru-RU"/>
        </w:rPr>
        <w:br/>
        <w:t>(за отчетный квартал нарастающим итогом с начала года) по форме согласно</w:t>
      </w:r>
      <w:r w:rsidR="006D22F6" w:rsidRPr="00747CFB">
        <w:rPr>
          <w:color w:val="000000"/>
          <w:sz w:val="26"/>
          <w:szCs w:val="26"/>
          <w:lang w:val="ru-RU"/>
        </w:rPr>
        <w:br/>
      </w:r>
      <w:r w:rsidRPr="00747CFB">
        <w:rPr>
          <w:color w:val="000000"/>
          <w:sz w:val="26"/>
          <w:szCs w:val="26"/>
          <w:lang w:val="ru-RU"/>
        </w:rPr>
        <w:t>Приложению № 3, а также пояснительную записку с анализом отклонений.</w:t>
      </w:r>
    </w:p>
    <w:p w:rsidR="00B84D1B" w:rsidRPr="00747CFB" w:rsidRDefault="00142FC6" w:rsidP="000A4A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8</w:t>
      </w:r>
      <w:r w:rsidR="00B84D1B" w:rsidRPr="00747CFB">
        <w:rPr>
          <w:color w:val="000000"/>
          <w:sz w:val="26"/>
          <w:szCs w:val="26"/>
          <w:lang w:val="ru-RU"/>
        </w:rPr>
        <w:t>.3. 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Приложением № 4.</w:t>
      </w:r>
    </w:p>
    <w:p w:rsidR="00B84D1B" w:rsidRPr="00747CFB" w:rsidRDefault="00142FC6" w:rsidP="000A4A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8</w:t>
      </w:r>
      <w:r w:rsidR="00B84D1B" w:rsidRPr="00747CFB">
        <w:rPr>
          <w:color w:val="000000"/>
          <w:sz w:val="26"/>
          <w:szCs w:val="26"/>
          <w:lang w:val="ru-RU"/>
        </w:rPr>
        <w:t xml:space="preserve">.4. До </w:t>
      </w:r>
      <w:r w:rsidR="00B156B3" w:rsidRPr="00747CFB">
        <w:rPr>
          <w:color w:val="000000"/>
          <w:sz w:val="26"/>
          <w:szCs w:val="26"/>
          <w:lang w:val="ru-RU"/>
        </w:rPr>
        <w:t>0</w:t>
      </w:r>
      <w:r w:rsidR="00B84D1B" w:rsidRPr="00747CFB">
        <w:rPr>
          <w:color w:val="000000"/>
          <w:sz w:val="26"/>
          <w:szCs w:val="26"/>
          <w:lang w:val="ru-RU"/>
        </w:rPr>
        <w:t>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B84D1B" w:rsidRPr="00747CFB" w:rsidRDefault="00142FC6" w:rsidP="000A4A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8</w:t>
      </w:r>
      <w:r w:rsidR="00B84D1B" w:rsidRPr="00747CFB">
        <w:rPr>
          <w:color w:val="000000"/>
          <w:sz w:val="26"/>
          <w:szCs w:val="26"/>
          <w:lang w:val="ru-RU"/>
        </w:rPr>
        <w:t>.4.1. Отчет о достижении значений целевых показателей (индикаторов) муниципальной программы за отчётный год в соответствии с Приложением № 4 к настоящему Положению.</w:t>
      </w:r>
    </w:p>
    <w:p w:rsidR="00B84D1B" w:rsidRPr="00747CFB" w:rsidRDefault="00142FC6" w:rsidP="000A4A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8</w:t>
      </w:r>
      <w:r w:rsidR="00B84D1B" w:rsidRPr="00747CFB">
        <w:rPr>
          <w:color w:val="000000"/>
          <w:sz w:val="26"/>
          <w:szCs w:val="26"/>
          <w:lang w:val="ru-RU"/>
        </w:rPr>
        <w:t>.4.2. Отчет об объеме финансовых ресурсов муниципальной программы за отчётный год согласно приложению № 2.</w:t>
      </w:r>
    </w:p>
    <w:p w:rsidR="00B84D1B" w:rsidRPr="00747CFB" w:rsidRDefault="00142FC6" w:rsidP="000A4A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8</w:t>
      </w:r>
      <w:r w:rsidR="00B84D1B" w:rsidRPr="00747CFB">
        <w:rPr>
          <w:color w:val="000000"/>
          <w:sz w:val="26"/>
          <w:szCs w:val="26"/>
          <w:lang w:val="ru-RU"/>
        </w:rPr>
        <w:t>.4.3.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B84D1B" w:rsidRPr="00747CFB" w:rsidRDefault="00142FC6" w:rsidP="000A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8</w:t>
      </w:r>
      <w:r w:rsidR="00B84D1B" w:rsidRPr="00747CFB">
        <w:rPr>
          <w:color w:val="000000"/>
          <w:sz w:val="26"/>
          <w:szCs w:val="26"/>
          <w:lang w:val="ru-RU"/>
        </w:rPr>
        <w:t>.4.4.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B84D1B" w:rsidRPr="00747CFB" w:rsidRDefault="00142FC6" w:rsidP="000A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8</w:t>
      </w:r>
      <w:r w:rsidR="00B84D1B" w:rsidRPr="00747CFB">
        <w:rPr>
          <w:color w:val="000000"/>
          <w:sz w:val="26"/>
          <w:szCs w:val="26"/>
          <w:lang w:val="ru-RU"/>
        </w:rPr>
        <w:t>.5. Ответственность</w:t>
      </w:r>
      <w:r w:rsidR="00747CFB">
        <w:rPr>
          <w:color w:val="000000"/>
          <w:sz w:val="26"/>
          <w:szCs w:val="26"/>
          <w:lang w:val="ru-RU"/>
        </w:rPr>
        <w:t xml:space="preserve"> за реализацию Программы несет г</w:t>
      </w:r>
      <w:r w:rsidR="00B84D1B" w:rsidRPr="00747CFB">
        <w:rPr>
          <w:color w:val="000000"/>
          <w:sz w:val="26"/>
          <w:szCs w:val="26"/>
          <w:lang w:val="ru-RU"/>
        </w:rPr>
        <w:t>лава муниципального образования.</w:t>
      </w:r>
    </w:p>
    <w:p w:rsidR="00B84D1B" w:rsidRPr="00747CFB" w:rsidRDefault="00B84D1B" w:rsidP="00B84D1B">
      <w:pPr>
        <w:jc w:val="center"/>
        <w:rPr>
          <w:sz w:val="26"/>
          <w:szCs w:val="26"/>
          <w:lang w:val="ru-RU"/>
        </w:rPr>
      </w:pPr>
    </w:p>
    <w:p w:rsidR="00117BD2" w:rsidRPr="00747CFB" w:rsidRDefault="00117BD2" w:rsidP="000B1814">
      <w:pPr>
        <w:pStyle w:val="af1"/>
        <w:numPr>
          <w:ilvl w:val="0"/>
          <w:numId w:val="32"/>
        </w:numPr>
        <w:ind w:left="0" w:firstLine="0"/>
        <w:jc w:val="center"/>
        <w:rPr>
          <w:b/>
          <w:sz w:val="26"/>
          <w:szCs w:val="26"/>
          <w:lang w:val="ru-RU"/>
        </w:rPr>
      </w:pPr>
      <w:r w:rsidRPr="00747CFB">
        <w:rPr>
          <w:b/>
          <w:sz w:val="26"/>
          <w:szCs w:val="26"/>
          <w:lang w:val="ru-RU"/>
        </w:rPr>
        <w:t>Минимальный перечень работ по благоустройству дворовых территорий многоквартирных домов</w:t>
      </w:r>
    </w:p>
    <w:p w:rsidR="00117BD2" w:rsidRPr="00747CFB" w:rsidRDefault="00117BD2" w:rsidP="00117BD2">
      <w:pPr>
        <w:pStyle w:val="af1"/>
        <w:ind w:left="1440"/>
        <w:rPr>
          <w:sz w:val="26"/>
          <w:szCs w:val="26"/>
          <w:lang w:val="ru-RU"/>
        </w:rPr>
      </w:pPr>
    </w:p>
    <w:p w:rsidR="00117BD2" w:rsidRPr="00747CFB" w:rsidRDefault="00117BD2" w:rsidP="00A51C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CFB">
        <w:rPr>
          <w:rFonts w:ascii="Times New Roman" w:hAnsi="Times New Roman" w:cs="Times New Roman"/>
          <w:sz w:val="26"/>
          <w:szCs w:val="26"/>
        </w:rPr>
        <w:t xml:space="preserve">Минимальный перечень работ по благоустройству дворовых территорий </w:t>
      </w:r>
      <w:r w:rsidR="00EF785E" w:rsidRPr="00747CFB">
        <w:rPr>
          <w:rFonts w:ascii="Times New Roman" w:hAnsi="Times New Roman" w:cs="Times New Roman"/>
          <w:sz w:val="26"/>
          <w:szCs w:val="26"/>
        </w:rPr>
        <w:t xml:space="preserve">многоквартирных домов определён в соответствии с </w:t>
      </w:r>
      <w:r w:rsidR="00A51C94" w:rsidRPr="00747CFB">
        <w:rPr>
          <w:rFonts w:ascii="Times New Roman" w:hAnsi="Times New Roman" w:cs="Times New Roman"/>
          <w:sz w:val="26"/>
          <w:szCs w:val="26"/>
        </w:rPr>
        <w:t xml:space="preserve">постановлением Коллегии Администрации Кемеровской области </w:t>
      </w:r>
      <w:r w:rsidR="00EF785E" w:rsidRPr="00747CFB">
        <w:rPr>
          <w:rFonts w:ascii="Times New Roman" w:hAnsi="Times New Roman" w:cs="Times New Roman"/>
          <w:sz w:val="26"/>
          <w:szCs w:val="26"/>
        </w:rPr>
        <w:t xml:space="preserve">от </w:t>
      </w:r>
      <w:r w:rsidR="00B731E8" w:rsidRPr="00747CFB">
        <w:rPr>
          <w:rFonts w:ascii="Times New Roman" w:hAnsi="Times New Roman" w:cs="Times New Roman"/>
          <w:sz w:val="26"/>
          <w:szCs w:val="26"/>
        </w:rPr>
        <w:t>06.09.</w:t>
      </w:r>
      <w:r w:rsidR="00EF785E" w:rsidRPr="00747CFB">
        <w:rPr>
          <w:rFonts w:ascii="Times New Roman" w:hAnsi="Times New Roman" w:cs="Times New Roman"/>
          <w:sz w:val="26"/>
          <w:szCs w:val="26"/>
        </w:rPr>
        <w:t>2017 № 471 «Об утвержд</w:t>
      </w:r>
      <w:r w:rsidR="00E5254E" w:rsidRPr="00747CFB">
        <w:rPr>
          <w:rFonts w:ascii="Times New Roman" w:hAnsi="Times New Roman" w:cs="Times New Roman"/>
          <w:sz w:val="26"/>
          <w:szCs w:val="26"/>
        </w:rPr>
        <w:t>ении государственной программы Кемеровской области «</w:t>
      </w:r>
      <w:r w:rsidR="00EF785E" w:rsidRPr="00747CFB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К</w:t>
      </w:r>
      <w:r w:rsidR="00E5254E" w:rsidRPr="00747CFB">
        <w:rPr>
          <w:rFonts w:ascii="Times New Roman" w:hAnsi="Times New Roman" w:cs="Times New Roman"/>
          <w:sz w:val="26"/>
          <w:szCs w:val="26"/>
        </w:rPr>
        <w:t>узбасса»</w:t>
      </w:r>
      <w:r w:rsidR="00EF785E" w:rsidRPr="00747CFB">
        <w:rPr>
          <w:rFonts w:ascii="Times New Roman" w:hAnsi="Times New Roman" w:cs="Times New Roman"/>
          <w:sz w:val="26"/>
          <w:szCs w:val="26"/>
        </w:rPr>
        <w:t xml:space="preserve"> на 2018 - 2022 годы» </w:t>
      </w:r>
      <w:r w:rsidRPr="00747CFB">
        <w:rPr>
          <w:rFonts w:ascii="Times New Roman" w:hAnsi="Times New Roman" w:cs="Times New Roman"/>
          <w:sz w:val="26"/>
          <w:szCs w:val="26"/>
        </w:rPr>
        <w:t>и включает в себя:</w:t>
      </w:r>
    </w:p>
    <w:p w:rsidR="00117BD2" w:rsidRPr="00747CFB" w:rsidRDefault="00117BD2" w:rsidP="00117BD2">
      <w:pPr>
        <w:ind w:firstLine="708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а) ремонт дворовых проездов;</w:t>
      </w:r>
    </w:p>
    <w:p w:rsidR="00117BD2" w:rsidRPr="00747CFB" w:rsidRDefault="00117BD2" w:rsidP="00117BD2">
      <w:pPr>
        <w:ind w:firstLine="708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б) обеспечение освещения дворовых территорий,</w:t>
      </w:r>
    </w:p>
    <w:p w:rsidR="00117BD2" w:rsidRPr="00747CFB" w:rsidRDefault="00117BD2" w:rsidP="00117BD2">
      <w:pPr>
        <w:ind w:firstLine="708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>в) установка скамеек, урн для мусора;</w:t>
      </w:r>
    </w:p>
    <w:p w:rsidR="00117BD2" w:rsidRPr="00747CFB" w:rsidRDefault="00117BD2" w:rsidP="00117BD2">
      <w:pPr>
        <w:ind w:firstLine="708"/>
        <w:jc w:val="both"/>
        <w:rPr>
          <w:sz w:val="26"/>
          <w:szCs w:val="26"/>
          <w:lang w:val="ru-RU"/>
        </w:rPr>
      </w:pPr>
    </w:p>
    <w:p w:rsidR="00117BD2" w:rsidRPr="00747CFB" w:rsidRDefault="00117BD2" w:rsidP="00117BD2">
      <w:pPr>
        <w:ind w:firstLine="708"/>
        <w:jc w:val="both"/>
        <w:rPr>
          <w:sz w:val="26"/>
          <w:szCs w:val="26"/>
          <w:lang w:val="ru-RU"/>
        </w:rPr>
      </w:pPr>
      <w:r w:rsidRPr="00747CFB">
        <w:rPr>
          <w:sz w:val="26"/>
          <w:szCs w:val="26"/>
          <w:lang w:val="ru-RU"/>
        </w:rPr>
        <w:t xml:space="preserve">Визуализированный (фото) перечень </w:t>
      </w:r>
      <w:r w:rsidR="00945991" w:rsidRPr="00747CFB">
        <w:rPr>
          <w:sz w:val="26"/>
          <w:szCs w:val="26"/>
          <w:lang w:val="ru-RU"/>
        </w:rPr>
        <w:t xml:space="preserve">предполагаемых </w:t>
      </w:r>
      <w:r w:rsidRPr="00747CFB">
        <w:rPr>
          <w:b/>
          <w:sz w:val="26"/>
          <w:szCs w:val="26"/>
          <w:lang w:val="ru-RU"/>
        </w:rPr>
        <w:t>образцов</w:t>
      </w:r>
      <w:r w:rsidRPr="00747CFB">
        <w:rPr>
          <w:sz w:val="26"/>
          <w:szCs w:val="26"/>
          <w:lang w:val="ru-RU"/>
        </w:rPr>
        <w:t xml:space="preserve"> элементов </w:t>
      </w:r>
      <w:r w:rsidR="00E5254E" w:rsidRPr="00747CFB">
        <w:rPr>
          <w:sz w:val="26"/>
          <w:szCs w:val="26"/>
          <w:lang w:val="ru-RU"/>
        </w:rPr>
        <w:t xml:space="preserve">благоустройства, </w:t>
      </w:r>
      <w:r w:rsidRPr="00747CFB">
        <w:rPr>
          <w:sz w:val="26"/>
          <w:szCs w:val="26"/>
          <w:lang w:val="ru-RU"/>
        </w:rPr>
        <w:t xml:space="preserve"> </w:t>
      </w:r>
      <w:r w:rsidR="00945991" w:rsidRPr="00747CFB">
        <w:rPr>
          <w:sz w:val="26"/>
          <w:szCs w:val="26"/>
          <w:lang w:val="ru-RU"/>
        </w:rPr>
        <w:t>предусмотренных</w:t>
      </w:r>
      <w:r w:rsidRPr="00747CFB">
        <w:rPr>
          <w:sz w:val="26"/>
          <w:szCs w:val="26"/>
          <w:lang w:val="ru-RU"/>
        </w:rPr>
        <w:t xml:space="preserve"> к размещению на дворовой территории, указан ниже:</w:t>
      </w:r>
    </w:p>
    <w:p w:rsidR="00117BD2" w:rsidRPr="00747CFB" w:rsidRDefault="00117BD2" w:rsidP="0011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sz w:val="26"/>
          <w:szCs w:val="26"/>
          <w:lang w:val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117BD2" w:rsidRPr="00B23A37" w:rsidTr="00FF5917">
        <w:trPr>
          <w:trHeight w:hRule="exact" w:val="10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>Наименование элемента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1A" w:rsidRPr="00327F0C" w:rsidRDefault="00945991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>
              <w:rPr>
                <w:sz w:val="24"/>
                <w:szCs w:val="26"/>
                <w:lang w:val="ru-RU" w:bidi="ru-RU"/>
              </w:rPr>
              <w:t>Предполагаемый в</w:t>
            </w:r>
            <w:r w:rsidR="0061191A" w:rsidRPr="00327F0C">
              <w:rPr>
                <w:sz w:val="24"/>
                <w:szCs w:val="26"/>
                <w:lang w:bidi="ru-RU"/>
              </w:rPr>
              <w:t xml:space="preserve">ид элемента </w:t>
            </w:r>
          </w:p>
          <w:p w:rsidR="00117BD2" w:rsidRPr="00327F0C" w:rsidRDefault="0061191A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 w:rsidRPr="00327F0C">
              <w:rPr>
                <w:sz w:val="24"/>
                <w:szCs w:val="26"/>
                <w:lang w:val="ru-RU" w:bidi="ru-RU"/>
              </w:rPr>
              <w:t>(образцы)</w:t>
            </w:r>
          </w:p>
        </w:tc>
      </w:tr>
      <w:tr w:rsidR="00117BD2" w:rsidRPr="00B23A37" w:rsidTr="003D4FE6">
        <w:trPr>
          <w:trHeight w:hRule="exact" w:val="20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814" w:rsidRDefault="000B1814" w:rsidP="00B235E1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val="ru-RU" w:bidi="ru-RU"/>
              </w:rPr>
            </w:pPr>
          </w:p>
          <w:p w:rsidR="000B1814" w:rsidRDefault="000B1814" w:rsidP="00B235E1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val="ru-RU" w:bidi="ru-RU"/>
              </w:rPr>
            </w:pPr>
          </w:p>
          <w:p w:rsidR="00117BD2" w:rsidRPr="00327F0C" w:rsidRDefault="00117BD2" w:rsidP="00B235E1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val="en-US" w:bidi="ru-RU"/>
              </w:rPr>
            </w:pPr>
            <w:r w:rsidRPr="00327F0C">
              <w:rPr>
                <w:sz w:val="24"/>
                <w:szCs w:val="26"/>
                <w:lang w:bidi="ru-RU"/>
              </w:rPr>
              <w:t>Урна для мусора</w:t>
            </w:r>
            <w:r w:rsidRPr="00327F0C">
              <w:rPr>
                <w:sz w:val="24"/>
                <w:szCs w:val="26"/>
                <w:lang w:val="en-US" w:bidi="ru-RU"/>
              </w:rPr>
              <w:t xml:space="preserve"> </w:t>
            </w:r>
            <w:r w:rsidRPr="00327F0C">
              <w:rPr>
                <w:sz w:val="24"/>
                <w:szCs w:val="26"/>
                <w:lang w:bidi="ru-RU"/>
              </w:rPr>
              <w:t>№</w:t>
            </w:r>
            <w:r w:rsidRPr="00327F0C">
              <w:rPr>
                <w:sz w:val="24"/>
                <w:szCs w:val="26"/>
                <w:lang w:val="en-US" w:bidi="ru-RU"/>
              </w:rPr>
              <w:t>1</w:t>
            </w:r>
          </w:p>
          <w:p w:rsidR="00117BD2" w:rsidRPr="00327F0C" w:rsidRDefault="00117BD2" w:rsidP="00B235E1">
            <w:pPr>
              <w:widowControl w:val="0"/>
              <w:tabs>
                <w:tab w:val="left" w:leader="underscore" w:pos="326"/>
              </w:tabs>
              <w:spacing w:line="264" w:lineRule="exact"/>
              <w:jc w:val="both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 xml:space="preserve">        </w:t>
            </w:r>
          </w:p>
          <w:p w:rsidR="00117BD2" w:rsidRPr="00327F0C" w:rsidRDefault="00117BD2" w:rsidP="00B235E1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D2" w:rsidRPr="00327F0C" w:rsidRDefault="00B235E1" w:rsidP="00B235E1">
            <w:pPr>
              <w:widowControl w:val="0"/>
              <w:spacing w:line="2380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2D6CBAD5" wp14:editId="3F4841B7">
                  <wp:extent cx="1351915" cy="1176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D2" w:rsidRPr="00B23A37" w:rsidTr="00FF5917">
        <w:trPr>
          <w:trHeight w:hRule="exact" w:val="2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val="en-US" w:bidi="ru-RU"/>
              </w:rPr>
            </w:pPr>
            <w:r w:rsidRPr="00327F0C">
              <w:rPr>
                <w:sz w:val="24"/>
                <w:szCs w:val="26"/>
                <w:lang w:bidi="ru-RU"/>
              </w:rPr>
              <w:t>Урна для мусора №</w:t>
            </w:r>
            <w:r w:rsidRPr="00327F0C">
              <w:rPr>
                <w:sz w:val="24"/>
                <w:szCs w:val="26"/>
                <w:lang w:val="en-US" w:bidi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D2" w:rsidRPr="00327F0C" w:rsidRDefault="0061191A" w:rsidP="00B235E1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10"/>
                <w:lang w:bidi="ru-RU"/>
              </w:rPr>
            </w:pPr>
            <w:r w:rsidRPr="00327F0C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10"/>
                <w:lang w:val="ru-RU"/>
              </w:rPr>
              <w:drawing>
                <wp:inline distT="0" distB="0" distL="0" distR="0" wp14:anchorId="520DE1A2" wp14:editId="7995E568">
                  <wp:extent cx="2409825" cy="1809750"/>
                  <wp:effectExtent l="0" t="0" r="0" b="0"/>
                  <wp:docPr id="7" name="Рисунок 7" descr="C:\Users\NachUzaSa\Downloads\urna-dlya-musora-ulich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chUzaSa\Downloads\urna-dlya-musora-ulich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D2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>Урна для мусора №3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BD2" w:rsidRPr="00327F0C" w:rsidRDefault="00B235E1" w:rsidP="00B235E1">
            <w:pPr>
              <w:widowControl w:val="0"/>
              <w:spacing w:line="2380" w:lineRule="exact"/>
              <w:jc w:val="center"/>
              <w:rPr>
                <w:sz w:val="24"/>
                <w:szCs w:val="32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068EB3A8" wp14:editId="2B8EE4A9">
                  <wp:extent cx="1582420" cy="13201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814" w:rsidRDefault="000B1814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val="ru-RU"/>
              </w:rPr>
            </w:pPr>
          </w:p>
          <w:p w:rsidR="000B1814" w:rsidRDefault="000B1814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val="ru-RU"/>
              </w:rPr>
            </w:pPr>
          </w:p>
          <w:p w:rsidR="00FF5917" w:rsidRPr="00327F0C" w:rsidRDefault="00FF5917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</w:rPr>
              <w:t>Скамья без спинки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B235E1">
            <w:pPr>
              <w:widowControl w:val="0"/>
              <w:spacing w:line="2380" w:lineRule="exact"/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23E6FCD1" wp14:editId="6F7D9419">
                  <wp:extent cx="1797050" cy="1275715"/>
                  <wp:effectExtent l="19050" t="0" r="0" b="0"/>
                  <wp:docPr id="4" name="Рисунок 4" descr="Ð¡Ð-2  Ð¡ÐºÐ°Ð¼ÑÑ Ð±ÐµÐ· ÑÐ¿Ð¸Ð½ÐºÐ¸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¡Ð-2  Ð¡ÐºÐ°Ð¼ÑÑ Ð±ÐµÐ· ÑÐ¿Ð¸Ð½ÐºÐ¸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814" w:rsidRDefault="000B1814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0B1814" w:rsidRDefault="000B1814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 xml:space="preserve">Скамья со спинкой 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ind w:left="-284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3FA7696F" wp14:editId="1484A5F6">
                  <wp:extent cx="1765300" cy="1243965"/>
                  <wp:effectExtent l="19050" t="0" r="6350" b="0"/>
                  <wp:docPr id="5" name="Рисунок 5" descr="Ð¡Ð¡-6  Ð¡ÐºÐ°Ð¼ÑÑ ÑÐ¾ ÑÐ¿Ð¸Ð½ÐºÐ¾Ð¹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Ð¡-6  Ð¡ÐºÐ°Ð¼ÑÑ ÑÐ¾ ÑÐ¿Ð¸Ð½ÐºÐ¾Ð¹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814" w:rsidRDefault="000B1814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0B1814" w:rsidRDefault="000B1814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Диван парковый,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с коваными элементами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3FDF91A7" wp14:editId="7EE391D9">
                  <wp:extent cx="1701165" cy="1020445"/>
                  <wp:effectExtent l="19050" t="0" r="0" b="0"/>
                  <wp:docPr id="6" name="Рисунок 6" descr="0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</w:p>
        </w:tc>
      </w:tr>
      <w:tr w:rsidR="00FF59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Уличный фонарь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7B5F3E65" wp14:editId="0FE99F9B">
                  <wp:extent cx="1637665" cy="13912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</w:p>
        </w:tc>
      </w:tr>
      <w:tr w:rsidR="00BC01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17" w:rsidRPr="00327F0C" w:rsidRDefault="00BC01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Уличный  фонарь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17" w:rsidRPr="00327F0C" w:rsidRDefault="00BC0117" w:rsidP="00FF5917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26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109CBAFA" wp14:editId="67BDCF1A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21590</wp:posOffset>
                  </wp:positionV>
                  <wp:extent cx="857885" cy="1313180"/>
                  <wp:effectExtent l="0" t="0" r="0" b="0"/>
                  <wp:wrapNone/>
                  <wp:docPr id="13" name="Рисунок 13" descr="C:\Users\01\Downloads\11835-03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1\Downloads\11835-03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7BD2" w:rsidRPr="00714090" w:rsidRDefault="00117BD2" w:rsidP="00117BD2">
      <w:pPr>
        <w:rPr>
          <w:vanish/>
        </w:rPr>
      </w:pPr>
    </w:p>
    <w:p w:rsidR="00FF5917" w:rsidRDefault="00FF5917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C0117" w:rsidRDefault="00BC0117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117BD2" w:rsidRPr="000B1814" w:rsidRDefault="00B81F3D" w:rsidP="000B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10</w:t>
      </w:r>
      <w:r w:rsidR="00D47CB0" w:rsidRPr="000B1814">
        <w:rPr>
          <w:b/>
          <w:sz w:val="26"/>
          <w:szCs w:val="26"/>
          <w:lang w:val="ru-RU"/>
        </w:rPr>
        <w:t xml:space="preserve">. </w:t>
      </w:r>
      <w:r w:rsidR="00BB0BC3" w:rsidRPr="000B1814">
        <w:rPr>
          <w:b/>
          <w:sz w:val="26"/>
          <w:szCs w:val="26"/>
          <w:lang w:val="ru-RU"/>
        </w:rPr>
        <w:t>Ориентировочная н</w:t>
      </w:r>
      <w:r w:rsidR="00D47CB0" w:rsidRPr="000B1814">
        <w:rPr>
          <w:b/>
          <w:sz w:val="26"/>
          <w:szCs w:val="26"/>
          <w:lang w:val="ru-RU"/>
        </w:rPr>
        <w:t>ормативная стоимость (единичные расценки) работ по благоустройству дворовых территорий, входящих в состав минимального и дополнительного перечня</w:t>
      </w:r>
    </w:p>
    <w:tbl>
      <w:tblPr>
        <w:tblpPr w:leftFromText="180" w:rightFromText="180" w:vertAnchor="text" w:horzAnchor="margin" w:tblpXSpec="center" w:tblpY="181"/>
        <w:tblOverlap w:val="never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  <w:gridCol w:w="2140"/>
        <w:gridCol w:w="1296"/>
        <w:gridCol w:w="2395"/>
      </w:tblGrid>
      <w:tr w:rsidR="00536B52" w:rsidRPr="00523944" w:rsidTr="00945991">
        <w:trPr>
          <w:trHeight w:hRule="exact" w:val="1419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Наименование вида работ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Перечень работ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Единица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измерения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объема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работ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536B52" w:rsidRDefault="00536B52" w:rsidP="000B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>Ориентировочные</w:t>
            </w:r>
          </w:p>
          <w:p w:rsidR="00536B52" w:rsidRPr="00536B52" w:rsidRDefault="00536B52" w:rsidP="000B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>нормативы</w:t>
            </w:r>
          </w:p>
          <w:p w:rsidR="00536B52" w:rsidRPr="00B235E1" w:rsidRDefault="00536B52" w:rsidP="000B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>финансовых затрат</w:t>
            </w:r>
            <w:r>
              <w:rPr>
                <w:sz w:val="24"/>
                <w:szCs w:val="24"/>
                <w:lang w:val="ru-RU" w:bidi="ru-RU"/>
              </w:rPr>
              <w:t>, в руб.</w:t>
            </w:r>
          </w:p>
        </w:tc>
      </w:tr>
      <w:tr w:rsidR="00536B52" w:rsidRPr="00D47CB0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дворовых проездов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0B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4182</w:t>
            </w:r>
          </w:p>
        </w:tc>
      </w:tr>
      <w:tr w:rsidR="00536B52" w:rsidRPr="00D47CB0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Обеспечение освещения дворовых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щтук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0B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2068</w:t>
            </w:r>
          </w:p>
        </w:tc>
      </w:tr>
      <w:tr w:rsidR="00536B52" w:rsidRPr="00D47CB0" w:rsidTr="00945991">
        <w:trPr>
          <w:trHeight w:hRule="exact" w:val="365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скамеек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щтук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0B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3500</w:t>
            </w:r>
          </w:p>
        </w:tc>
      </w:tr>
      <w:tr w:rsidR="00536B52" w:rsidRPr="00D47CB0" w:rsidTr="00945991">
        <w:trPr>
          <w:trHeight w:hRule="exact" w:val="359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урн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щтук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0B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1800</w:t>
            </w:r>
          </w:p>
        </w:tc>
      </w:tr>
      <w:tr w:rsidR="00536B52" w:rsidRPr="00D47CB0" w:rsidTr="00945991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 автомобильных парковок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машино-мест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0B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4735</w:t>
            </w:r>
          </w:p>
        </w:tc>
      </w:tr>
      <w:tr w:rsidR="00536B52" w:rsidRPr="00D47CB0" w:rsidTr="00945991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Озеленение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0B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724</w:t>
            </w:r>
          </w:p>
        </w:tc>
      </w:tr>
      <w:tr w:rsidR="00536B52" w:rsidRPr="007411AC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тротуаров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0B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3638</w:t>
            </w:r>
          </w:p>
        </w:tc>
      </w:tr>
      <w:tr w:rsidR="00536B52" w:rsidRPr="007411AC" w:rsidTr="00945991">
        <w:trPr>
          <w:trHeight w:hRule="exact" w:val="700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отмостки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0B1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3293</w:t>
            </w:r>
          </w:p>
        </w:tc>
      </w:tr>
    </w:tbl>
    <w:p w:rsidR="00117BD2" w:rsidRPr="007411AC" w:rsidRDefault="00117BD2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C00000"/>
          <w:sz w:val="24"/>
          <w:szCs w:val="24"/>
          <w:lang w:val="ru-RU"/>
        </w:rPr>
      </w:pPr>
    </w:p>
    <w:p w:rsidR="00945991" w:rsidRDefault="00945991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7411AC" w:rsidRPr="000B1814" w:rsidRDefault="000374DD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1</w:t>
      </w:r>
      <w:r w:rsidR="00B81F3D" w:rsidRPr="000B1814">
        <w:rPr>
          <w:b/>
          <w:sz w:val="26"/>
          <w:szCs w:val="26"/>
          <w:lang w:val="ru-RU"/>
        </w:rPr>
        <w:t>1</w:t>
      </w:r>
      <w:r w:rsidR="007411AC" w:rsidRPr="000B1814">
        <w:rPr>
          <w:b/>
          <w:sz w:val="26"/>
          <w:szCs w:val="26"/>
          <w:lang w:val="ru-RU"/>
        </w:rPr>
        <w:t xml:space="preserve">. Дополнительный перечень работ по благоустройству дворовых </w:t>
      </w:r>
    </w:p>
    <w:p w:rsidR="007411AC" w:rsidRPr="000B1814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территорий многоквартирных домов</w:t>
      </w:r>
    </w:p>
    <w:p w:rsidR="007411AC" w:rsidRPr="000B1814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:rsidR="007411AC" w:rsidRPr="000B1814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а) ремонт автомобильных парковок,</w:t>
      </w:r>
    </w:p>
    <w:p w:rsidR="007411AC" w:rsidRPr="000B1814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 xml:space="preserve">б) ремонт тротуаров, ремонт твердых покрытий аллей, пешеходных дорожек, пешеходных мостиков, </w:t>
      </w:r>
    </w:p>
    <w:p w:rsidR="007411AC" w:rsidRPr="000B1814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в) озеленение территорий,</w:t>
      </w:r>
    </w:p>
    <w:p w:rsidR="007411AC" w:rsidRPr="000B1814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г) ремонт отмостки,</w:t>
      </w:r>
    </w:p>
    <w:p w:rsidR="007411AC" w:rsidRPr="000B1814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 xml:space="preserve">д) оборудование детских и (или) спортивных площадок, </w:t>
      </w:r>
    </w:p>
    <w:p w:rsidR="00117BD2" w:rsidRPr="000B1814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е) установка дополнительных элементов благоустройства, малых архитектурных форм.</w:t>
      </w:r>
    </w:p>
    <w:p w:rsidR="007411AC" w:rsidRPr="000B1814" w:rsidRDefault="007411AC" w:rsidP="007411AC">
      <w:pPr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117BD2" w:rsidRPr="000B1814" w:rsidRDefault="00117B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val="ru-RU"/>
        </w:rPr>
      </w:pPr>
    </w:p>
    <w:p w:rsidR="007411AC" w:rsidRPr="000B1814" w:rsidRDefault="000374DD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1</w:t>
      </w:r>
      <w:r w:rsidR="00B81F3D" w:rsidRPr="000B1814">
        <w:rPr>
          <w:b/>
          <w:sz w:val="26"/>
          <w:szCs w:val="26"/>
          <w:lang w:val="ru-RU"/>
        </w:rPr>
        <w:t>2</w:t>
      </w:r>
      <w:r w:rsidR="007411AC" w:rsidRPr="000B1814">
        <w:rPr>
          <w:b/>
          <w:sz w:val="26"/>
          <w:szCs w:val="26"/>
          <w:lang w:val="ru-RU"/>
        </w:rPr>
        <w:t xml:space="preserve">. Форма и минимальная доля финансового и (или) трудового участия заинтересованных лиц, организаций в выполнении минимального и </w:t>
      </w:r>
    </w:p>
    <w:p w:rsidR="007411AC" w:rsidRPr="000B1814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 xml:space="preserve">дополнительного перечней работ по благоустройству дворовых </w:t>
      </w:r>
    </w:p>
    <w:p w:rsidR="007411AC" w:rsidRPr="000B1814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территорий</w:t>
      </w:r>
    </w:p>
    <w:p w:rsidR="00117BD2" w:rsidRPr="000B1814" w:rsidRDefault="00117BD2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</w:p>
    <w:p w:rsidR="004B6A81" w:rsidRPr="000B1814" w:rsidRDefault="004B6A81" w:rsidP="004B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1</w:t>
      </w:r>
      <w:r w:rsidR="00B81F3D" w:rsidRPr="000B1814">
        <w:rPr>
          <w:sz w:val="26"/>
          <w:szCs w:val="26"/>
          <w:lang w:val="ru-RU"/>
        </w:rPr>
        <w:t>2</w:t>
      </w:r>
      <w:r w:rsidRPr="000B1814">
        <w:rPr>
          <w:sz w:val="26"/>
          <w:szCs w:val="26"/>
          <w:lang w:val="ru-RU"/>
        </w:rPr>
        <w:t xml:space="preserve">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5% от общей стоимости работ. Для работ по ремонту дворовых проездов помимо этого устанавливается условие о финансировании заинтересованными лицами работ по разработке проектно-сметной документации и работ по проверке достоверности определения сметной стоимости капитального ремонта объектов. </w:t>
      </w:r>
    </w:p>
    <w:p w:rsidR="004B6A81" w:rsidRPr="000B1814" w:rsidRDefault="00B81F3D" w:rsidP="004B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12</w:t>
      </w:r>
      <w:r w:rsidR="004B6A81" w:rsidRPr="000B1814">
        <w:rPr>
          <w:sz w:val="26"/>
          <w:szCs w:val="26"/>
          <w:lang w:val="ru-RU"/>
        </w:rPr>
        <w:t>.2. Минимальная доля финансового участия заинтересованных лиц в выполнении дополнительного перечня работ по благоустройству дворовых территорий – обязательное со финансирование заинтересованными лицами не менее 5% от общей стоимости необходимых для выполнения работ, а также финансирование разработки проектно-сметной документации и работ по проверке достоверности определения сметной стоимости капитального ремонта объектов.</w:t>
      </w:r>
    </w:p>
    <w:p w:rsidR="004B6A81" w:rsidRPr="000B1814" w:rsidRDefault="004B6A81" w:rsidP="004B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Для работ, предусмотренных подпунктами д);</w:t>
      </w:r>
      <w:r w:rsidRPr="000B1814">
        <w:rPr>
          <w:color w:val="FF0000"/>
          <w:sz w:val="26"/>
          <w:szCs w:val="26"/>
          <w:lang w:val="ru-RU"/>
        </w:rPr>
        <w:t xml:space="preserve"> </w:t>
      </w:r>
      <w:r w:rsidRPr="000B1814">
        <w:rPr>
          <w:sz w:val="26"/>
          <w:szCs w:val="26"/>
          <w:lang w:val="ru-RU"/>
        </w:rPr>
        <w:t>е) пункта 13 муниципальной программы, – обязательное софинансирование заинтересованными лицами не менее 90% от общей стоимости необходимых для выполнения работ.</w:t>
      </w:r>
    </w:p>
    <w:p w:rsidR="004B6A81" w:rsidRPr="000B1814" w:rsidRDefault="00B81F3D" w:rsidP="004B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12</w:t>
      </w:r>
      <w:r w:rsidR="004B6A81" w:rsidRPr="000B1814">
        <w:rPr>
          <w:sz w:val="26"/>
          <w:szCs w:val="26"/>
          <w:lang w:val="ru-RU"/>
        </w:rPr>
        <w:t>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4B6A81" w:rsidRPr="000B1814" w:rsidRDefault="004B6A81" w:rsidP="004B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Формами трудового участия могут быть:</w:t>
      </w:r>
    </w:p>
    <w:p w:rsidR="004B6A81" w:rsidRPr="000B1814" w:rsidRDefault="004B6A81" w:rsidP="004B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- выполнение жителями неоплачиваемых работ, не требующих специальной  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деревьев);</w:t>
      </w:r>
    </w:p>
    <w:p w:rsidR="004B6A81" w:rsidRPr="000B1814" w:rsidRDefault="004B6A81" w:rsidP="004B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- предоставление материалов, техники и т.д.;</w:t>
      </w:r>
    </w:p>
    <w:p w:rsidR="004B6A81" w:rsidRPr="000B1814" w:rsidRDefault="004B6A81" w:rsidP="004B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- обеспечение благоприятных условий для работы подрядной организации, выполняющей работы, и ее работников (горячий чай, печенье и т.д.)</w:t>
      </w:r>
    </w:p>
    <w:p w:rsidR="00B235E1" w:rsidRPr="000B1814" w:rsidRDefault="00B235E1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val="ru-RU"/>
        </w:rPr>
      </w:pPr>
    </w:p>
    <w:p w:rsidR="002E3453" w:rsidRPr="000B1814" w:rsidRDefault="002E3453" w:rsidP="000B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1</w:t>
      </w:r>
      <w:r w:rsidR="00B81F3D" w:rsidRPr="000B1814">
        <w:rPr>
          <w:b/>
          <w:sz w:val="26"/>
          <w:szCs w:val="26"/>
          <w:lang w:val="ru-RU"/>
        </w:rPr>
        <w:t>3</w:t>
      </w:r>
      <w:r w:rsidRPr="000B1814">
        <w:rPr>
          <w:b/>
          <w:sz w:val="26"/>
          <w:szCs w:val="26"/>
          <w:lang w:val="ru-RU"/>
        </w:rPr>
        <w:t>. Порядок инвентаризации дворовых и общественных территорий, уровня благоустройства индивидуальных жилых домов и земельных участков, пр</w:t>
      </w:r>
      <w:r w:rsidR="000B1814">
        <w:rPr>
          <w:b/>
          <w:sz w:val="26"/>
          <w:szCs w:val="26"/>
          <w:lang w:val="ru-RU"/>
        </w:rPr>
        <w:t>едоставленных для их размещения</w:t>
      </w:r>
    </w:p>
    <w:p w:rsidR="002E3453" w:rsidRPr="000B1814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val="ru-RU"/>
        </w:rPr>
      </w:pPr>
    </w:p>
    <w:p w:rsidR="002E3453" w:rsidRPr="000B1814" w:rsidRDefault="002E3453" w:rsidP="006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ab/>
      </w:r>
      <w:r w:rsidR="0061191A" w:rsidRPr="000B1814">
        <w:rPr>
          <w:sz w:val="26"/>
          <w:szCs w:val="26"/>
          <w:lang w:val="ru-RU"/>
        </w:rPr>
        <w:t>Порядок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утвержден постановлением администрации Юргинского муниципального района от 21.05.2018 №39</w:t>
      </w:r>
      <w:r w:rsidR="00F445FA" w:rsidRPr="000B1814">
        <w:rPr>
          <w:sz w:val="26"/>
          <w:szCs w:val="26"/>
          <w:lang w:val="ru-RU"/>
        </w:rPr>
        <w:t>2</w:t>
      </w:r>
      <w:r w:rsidR="0061191A" w:rsidRPr="000B1814">
        <w:rPr>
          <w:sz w:val="26"/>
          <w:szCs w:val="26"/>
          <w:lang w:val="ru-RU"/>
        </w:rPr>
        <w:t xml:space="preserve"> «О проведении инвентаризации дворовых и общественных территорий Юргинского муниципального района, в рамках реализации приоритетного проекта «Формирование комфортной городской среды».</w:t>
      </w:r>
    </w:p>
    <w:p w:rsidR="00B235E1" w:rsidRPr="000B1814" w:rsidRDefault="00B235E1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</w:p>
    <w:p w:rsidR="002E3453" w:rsidRPr="000B1814" w:rsidRDefault="002E3453" w:rsidP="000B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1</w:t>
      </w:r>
      <w:r w:rsidR="00B81F3D" w:rsidRPr="000B1814">
        <w:rPr>
          <w:b/>
          <w:sz w:val="26"/>
          <w:szCs w:val="26"/>
          <w:lang w:val="ru-RU"/>
        </w:rPr>
        <w:t>4</w:t>
      </w:r>
      <w:r w:rsidR="004B6A81" w:rsidRPr="000B1814">
        <w:rPr>
          <w:b/>
          <w:sz w:val="26"/>
          <w:szCs w:val="26"/>
          <w:lang w:val="ru-RU"/>
        </w:rPr>
        <w:t>.</w:t>
      </w:r>
      <w:r w:rsidRPr="000B1814">
        <w:rPr>
          <w:b/>
          <w:sz w:val="26"/>
          <w:szCs w:val="26"/>
          <w:lang w:val="ru-RU"/>
        </w:rPr>
        <w:t xml:space="preserve"> 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</w:t>
      </w:r>
    </w:p>
    <w:p w:rsidR="002E3453" w:rsidRPr="000B1814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 xml:space="preserve">  </w:t>
      </w:r>
    </w:p>
    <w:p w:rsidR="002E3453" w:rsidRPr="000B1814" w:rsidRDefault="00793492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Дизайн – проекты благоустройства дворовых</w:t>
      </w:r>
      <w:r w:rsidR="0082555F" w:rsidRPr="000B1814">
        <w:rPr>
          <w:sz w:val="26"/>
          <w:szCs w:val="26"/>
          <w:lang w:val="ru-RU"/>
        </w:rPr>
        <w:t xml:space="preserve"> и общественных</w:t>
      </w:r>
      <w:r w:rsidRPr="000B1814">
        <w:rPr>
          <w:sz w:val="26"/>
          <w:szCs w:val="26"/>
          <w:lang w:val="ru-RU"/>
        </w:rPr>
        <w:t xml:space="preserve"> территорий, включенных в муниципальную программу включает в себя тек</w:t>
      </w:r>
      <w:r w:rsidR="00C0744A" w:rsidRPr="000B1814">
        <w:rPr>
          <w:sz w:val="26"/>
          <w:szCs w:val="26"/>
          <w:lang w:val="ru-RU"/>
        </w:rPr>
        <w:t xml:space="preserve">стовое и визуальное описание проектов благоустройства, перечня (в том числе в виде соответствующих визуализированных изображений). Обсуждение дизайн-проектов благоустройства дворовых </w:t>
      </w:r>
      <w:r w:rsidR="0082555F" w:rsidRPr="000B1814">
        <w:rPr>
          <w:sz w:val="26"/>
          <w:szCs w:val="26"/>
          <w:lang w:val="ru-RU"/>
        </w:rPr>
        <w:t xml:space="preserve">и общественных </w:t>
      </w:r>
      <w:r w:rsidR="00C0744A" w:rsidRPr="000B1814">
        <w:rPr>
          <w:sz w:val="26"/>
          <w:szCs w:val="26"/>
          <w:lang w:val="ru-RU"/>
        </w:rPr>
        <w:t xml:space="preserve">территорий проводится с привлечением лиц, </w:t>
      </w:r>
      <w:r w:rsidR="00D940D3" w:rsidRPr="000B1814">
        <w:rPr>
          <w:sz w:val="26"/>
          <w:szCs w:val="26"/>
          <w:lang w:val="ru-RU"/>
        </w:rPr>
        <w:t>уполномоченных</w:t>
      </w:r>
      <w:r w:rsidR="00C0744A" w:rsidRPr="000B1814">
        <w:rPr>
          <w:sz w:val="26"/>
          <w:szCs w:val="26"/>
          <w:lang w:val="ru-RU"/>
        </w:rPr>
        <w:t xml:space="preserve"> решением общего собрания собственников помещений в многоквартирном доме, </w:t>
      </w:r>
      <w:r w:rsidR="00D940D3" w:rsidRPr="000B1814">
        <w:rPr>
          <w:sz w:val="26"/>
          <w:szCs w:val="26"/>
          <w:lang w:val="ru-RU"/>
        </w:rPr>
        <w:t xml:space="preserve">органов местного самоуправления. Организация обсуждения дизайн проектов осуществляется администрацией Юргинского муниципального района. Утверждение дизайн-проектов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администрацией Юргинского муниципального района. </w:t>
      </w:r>
      <w:r w:rsidR="00C0744A" w:rsidRPr="000B1814">
        <w:rPr>
          <w:sz w:val="26"/>
          <w:szCs w:val="26"/>
          <w:lang w:val="ru-RU"/>
        </w:rPr>
        <w:t xml:space="preserve"> </w:t>
      </w:r>
    </w:p>
    <w:p w:rsidR="00C0744A" w:rsidRPr="000B1814" w:rsidRDefault="00C0744A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6"/>
          <w:szCs w:val="26"/>
          <w:lang w:val="ru-RU"/>
        </w:rPr>
      </w:pPr>
    </w:p>
    <w:p w:rsidR="00620D77" w:rsidRPr="000B1814" w:rsidRDefault="002E3453" w:rsidP="0055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ab/>
      </w:r>
      <w:r w:rsidRPr="000B1814">
        <w:rPr>
          <w:b/>
          <w:sz w:val="26"/>
          <w:szCs w:val="26"/>
          <w:lang w:val="ru-RU"/>
        </w:rPr>
        <w:t>1</w:t>
      </w:r>
      <w:r w:rsidR="00B81F3D" w:rsidRPr="000B1814">
        <w:rPr>
          <w:b/>
          <w:sz w:val="26"/>
          <w:szCs w:val="26"/>
          <w:lang w:val="ru-RU"/>
        </w:rPr>
        <w:t>5</w:t>
      </w:r>
      <w:r w:rsidR="00620D77" w:rsidRPr="000B1814">
        <w:rPr>
          <w:b/>
          <w:sz w:val="26"/>
          <w:szCs w:val="26"/>
          <w:lang w:val="ru-RU"/>
        </w:rPr>
        <w:t xml:space="preserve">. Условие о проведении работ по благоустройству в соответствии </w:t>
      </w:r>
    </w:p>
    <w:p w:rsidR="00620D77" w:rsidRPr="000B1814" w:rsidRDefault="00620D77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с требованиями обеспечения доступности для инвалидов и других</w:t>
      </w:r>
    </w:p>
    <w:p w:rsidR="00620D77" w:rsidRPr="000B1814" w:rsidRDefault="00620D77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маломобильных групп населения</w:t>
      </w:r>
    </w:p>
    <w:p w:rsidR="00620D77" w:rsidRPr="000B1814" w:rsidRDefault="00620D77" w:rsidP="0062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  <w:lang w:val="ru-RU"/>
        </w:rPr>
      </w:pPr>
    </w:p>
    <w:p w:rsidR="00620D77" w:rsidRPr="000B1814" w:rsidRDefault="00620D77" w:rsidP="0062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0B1814">
        <w:rPr>
          <w:sz w:val="26"/>
          <w:szCs w:val="26"/>
          <w:lang w:val="ru-RU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с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411AC" w:rsidRPr="000B1814" w:rsidRDefault="007411AC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  <w:lang w:val="ru-RU"/>
        </w:rPr>
      </w:pPr>
    </w:p>
    <w:p w:rsidR="007411AC" w:rsidRPr="000B1814" w:rsidRDefault="002E3453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1</w:t>
      </w:r>
      <w:r w:rsidR="00B81F3D" w:rsidRPr="000B1814">
        <w:rPr>
          <w:b/>
          <w:sz w:val="26"/>
          <w:szCs w:val="26"/>
          <w:lang w:val="ru-RU"/>
        </w:rPr>
        <w:t>6</w:t>
      </w:r>
      <w:r w:rsidRPr="000B1814">
        <w:rPr>
          <w:b/>
          <w:sz w:val="26"/>
          <w:szCs w:val="26"/>
          <w:lang w:val="ru-RU"/>
        </w:rPr>
        <w:t xml:space="preserve">. Адресный перечень дворовых территорий многоквартирных домов,           подлежащих благоустройству </w:t>
      </w:r>
    </w:p>
    <w:p w:rsidR="00B35801" w:rsidRDefault="00B35801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B35801" w:rsidRPr="00E648D0" w:rsidTr="00CE597C">
        <w:tc>
          <w:tcPr>
            <w:tcW w:w="675" w:type="dxa"/>
            <w:vAlign w:val="center"/>
          </w:tcPr>
          <w:p w:rsidR="00B35801" w:rsidRPr="00E648D0" w:rsidRDefault="00B35801" w:rsidP="00CE5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09" w:type="dxa"/>
            <w:vAlign w:val="center"/>
          </w:tcPr>
          <w:p w:rsidR="00B35801" w:rsidRPr="00E648D0" w:rsidRDefault="00B35801" w:rsidP="00CE5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  <w:tc>
          <w:tcPr>
            <w:tcW w:w="853" w:type="dxa"/>
            <w:vAlign w:val="center"/>
          </w:tcPr>
          <w:p w:rsidR="00B35801" w:rsidRPr="00E648D0" w:rsidRDefault="00B35801" w:rsidP="00CE5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33" w:type="dxa"/>
            <w:vAlign w:val="center"/>
          </w:tcPr>
          <w:p w:rsidR="00B35801" w:rsidRPr="00E648D0" w:rsidRDefault="00B35801" w:rsidP="00CE5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Арлюк, ул. Союзная, </w:t>
            </w:r>
            <w:r>
              <w:rPr>
                <w:sz w:val="24"/>
                <w:szCs w:val="24"/>
                <w:lang w:val="ru-RU"/>
              </w:rPr>
              <w:t>д. 14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Зеленая, д. 5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Арлюк, ул. Союзная, </w:t>
            </w:r>
            <w:r>
              <w:rPr>
                <w:sz w:val="24"/>
                <w:szCs w:val="24"/>
                <w:lang w:val="ru-RU"/>
              </w:rPr>
              <w:t>д. 15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Центральная, д. 1,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ст. Арлюк, ул. Союзная, д. 16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 д. 8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E648D0">
              <w:rPr>
                <w:sz w:val="24"/>
                <w:szCs w:val="24"/>
                <w:lang w:val="ru-RU"/>
              </w:rPr>
              <w:t>. Зеледе</w:t>
            </w:r>
            <w:r>
              <w:rPr>
                <w:sz w:val="24"/>
                <w:szCs w:val="24"/>
                <w:lang w:val="ru-RU"/>
              </w:rPr>
              <w:t>е</w:t>
            </w:r>
            <w:r w:rsidRPr="00E648D0">
              <w:rPr>
                <w:sz w:val="24"/>
                <w:szCs w:val="24"/>
                <w:lang w:val="ru-RU"/>
              </w:rPr>
              <w:t>во, ул. Советская, д.1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Талая, ул. Центральная, д.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Юргинский, ул. Школьная,</w:t>
            </w:r>
            <w:r w:rsidR="009A68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д. 8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Талая, ул. Центральная, д.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Юргинский, ул. Школьная,</w:t>
            </w:r>
            <w:r w:rsidR="009A681C">
              <w:rPr>
                <w:sz w:val="24"/>
                <w:szCs w:val="24"/>
                <w:lang w:val="ru-RU"/>
              </w:rPr>
              <w:t xml:space="preserve"> </w:t>
            </w:r>
            <w:r w:rsidRPr="00E648D0">
              <w:rPr>
                <w:sz w:val="24"/>
                <w:szCs w:val="24"/>
                <w:lang w:val="ru-RU"/>
              </w:rPr>
              <w:t xml:space="preserve">д.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Центральная, д. 11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0B1814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B1814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Юргинский, ул. Школьная,</w:t>
            </w:r>
            <w:r w:rsidR="009A68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д. </w:t>
            </w:r>
            <w:r w:rsidRPr="00E648D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933" w:type="dxa"/>
            <w:vAlign w:val="center"/>
          </w:tcPr>
          <w:p w:rsidR="0052608C" w:rsidRPr="00553E8D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</w:t>
            </w:r>
            <w:r>
              <w:rPr>
                <w:sz w:val="24"/>
                <w:szCs w:val="24"/>
                <w:lang w:val="ru-RU"/>
              </w:rPr>
              <w:t xml:space="preserve">, д. </w:t>
            </w:r>
            <w:r w:rsidRPr="00E648D0">
              <w:rPr>
                <w:sz w:val="24"/>
                <w:szCs w:val="24"/>
                <w:lang w:val="ru-RU"/>
              </w:rPr>
              <w:t>13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Центральная,</w:t>
            </w:r>
            <w:r w:rsidR="009A681C">
              <w:rPr>
                <w:sz w:val="24"/>
                <w:szCs w:val="24"/>
                <w:lang w:val="ru-RU"/>
              </w:rPr>
              <w:t xml:space="preserve">  </w:t>
            </w:r>
            <w:r w:rsidR="000B1814">
              <w:rPr>
                <w:sz w:val="24"/>
                <w:szCs w:val="24"/>
                <w:lang w:val="ru-RU"/>
              </w:rPr>
              <w:br/>
            </w:r>
            <w:r w:rsidR="009A681C">
              <w:rPr>
                <w:sz w:val="24"/>
                <w:szCs w:val="24"/>
                <w:lang w:val="ru-RU"/>
              </w:rPr>
              <w:t>д. 2а,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Центральная,</w:t>
            </w:r>
            <w:r>
              <w:rPr>
                <w:sz w:val="24"/>
                <w:szCs w:val="24"/>
                <w:lang w:val="ru-RU"/>
              </w:rPr>
              <w:t xml:space="preserve"> д. </w:t>
            </w:r>
            <w:r w:rsidRPr="00E648D0">
              <w:rPr>
                <w:sz w:val="24"/>
                <w:szCs w:val="24"/>
                <w:lang w:val="ru-RU"/>
              </w:rPr>
              <w:t>15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с. Проскоково, ул. Центральная,  д. 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933" w:type="dxa"/>
            <w:vAlign w:val="center"/>
          </w:tcPr>
          <w:p w:rsidR="0052608C" w:rsidRPr="00B14B1C" w:rsidRDefault="0052608C" w:rsidP="009A681C">
            <w:pPr>
              <w:rPr>
                <w:sz w:val="24"/>
                <w:szCs w:val="24"/>
                <w:lang w:val="ru-RU"/>
              </w:rPr>
            </w:pPr>
            <w:r w:rsidRPr="00B14B1C">
              <w:rPr>
                <w:sz w:val="24"/>
                <w:szCs w:val="24"/>
                <w:lang w:val="ru-RU"/>
              </w:rPr>
              <w:t>д. Новороманово, ул. Рабочая, д. 36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Центральная,  д. б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52608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933" w:type="dxa"/>
            <w:vAlign w:val="center"/>
          </w:tcPr>
          <w:p w:rsidR="0052608C" w:rsidRPr="00B14B1C" w:rsidRDefault="0052608C" w:rsidP="009A681C">
            <w:pPr>
              <w:rPr>
                <w:sz w:val="24"/>
                <w:szCs w:val="24"/>
                <w:lang w:val="ru-RU"/>
              </w:rPr>
            </w:pPr>
            <w:r w:rsidRPr="00B14B1C">
              <w:rPr>
                <w:sz w:val="24"/>
                <w:szCs w:val="24"/>
                <w:lang w:val="ru-RU"/>
              </w:rPr>
              <w:t>п. Речной, ул. Строительная,  д. 3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Школьная, д.6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Томилово, ул. Зеленая, д. 9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109" w:type="dxa"/>
            <w:vAlign w:val="center"/>
          </w:tcPr>
          <w:p w:rsidR="0052608C" w:rsidRPr="00E648D0" w:rsidRDefault="009A681C" w:rsidP="009A68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Проскоково, ул. Совхозная, </w:t>
            </w:r>
            <w:r w:rsidR="0052608C">
              <w:rPr>
                <w:sz w:val="24"/>
                <w:szCs w:val="24"/>
                <w:lang w:val="ru-RU"/>
              </w:rPr>
              <w:t>д. 18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Юрга – 2, ул. Новая, </w:t>
            </w:r>
            <w:r w:rsidR="009A681C">
              <w:rPr>
                <w:sz w:val="24"/>
                <w:szCs w:val="24"/>
                <w:lang w:val="ru-RU"/>
              </w:rPr>
              <w:t xml:space="preserve"> </w:t>
            </w:r>
            <w:r w:rsidRPr="00E648D0">
              <w:rPr>
                <w:sz w:val="24"/>
                <w:szCs w:val="24"/>
                <w:lang w:val="ru-RU"/>
              </w:rPr>
              <w:t xml:space="preserve">д.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Совхозная, д. 19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3933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Юрга – 2, ул. Новая, д. 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</w:t>
            </w:r>
            <w:r>
              <w:rPr>
                <w:sz w:val="24"/>
                <w:szCs w:val="24"/>
                <w:lang w:val="ru-RU"/>
              </w:rPr>
              <w:t xml:space="preserve"> Сокольники, ул. Лесная, д. 2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3933" w:type="dxa"/>
            <w:vAlign w:val="center"/>
          </w:tcPr>
          <w:p w:rsidR="0052608C" w:rsidRPr="008F624F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Юрга – 2, ул. Новая, д. </w:t>
            </w: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Сокольники, ул. Лесная, д.</w:t>
            </w:r>
            <w:r w:rsidRPr="00E648D0">
              <w:rPr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3933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ст. Юрга – 2, ул. Новая, д. 28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Пятково, ул. Молодежная, д. 1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3933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п.ст. Юрга – 2, ул. Заводская, д.29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109" w:type="dxa"/>
            <w:vAlign w:val="center"/>
          </w:tcPr>
          <w:p w:rsidR="0052608C" w:rsidRPr="00E648D0" w:rsidRDefault="0052608C" w:rsidP="009A68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Зеленая, д. 1</w:t>
            </w:r>
            <w:r w:rsidRPr="00E648D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3933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п.ст</w:t>
            </w:r>
            <w:r>
              <w:rPr>
                <w:sz w:val="24"/>
                <w:szCs w:val="24"/>
                <w:lang w:val="ru-RU"/>
              </w:rPr>
              <w:t xml:space="preserve">. Юрга – 2, ул. Заводская, д. </w:t>
            </w:r>
            <w:r w:rsidRPr="00E648D0">
              <w:rPr>
                <w:sz w:val="24"/>
                <w:szCs w:val="24"/>
                <w:lang w:val="ru-RU"/>
              </w:rPr>
              <w:t>30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4109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Талая, ул. Зеленая, д. </w:t>
            </w:r>
            <w:r>
              <w:rPr>
                <w:sz w:val="24"/>
                <w:szCs w:val="24"/>
                <w:lang w:val="ru-RU"/>
              </w:rPr>
              <w:t>1а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3933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Логовой, ул. Центральная, д.12</w:t>
            </w:r>
          </w:p>
        </w:tc>
      </w:tr>
      <w:tr w:rsidR="0052608C" w:rsidRPr="00523944" w:rsidTr="00CE597C">
        <w:tc>
          <w:tcPr>
            <w:tcW w:w="675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4109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Талая, ул. Зеленая, д.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3" w:type="dxa"/>
            <w:vAlign w:val="center"/>
          </w:tcPr>
          <w:p w:rsidR="0052608C" w:rsidRPr="00E648D0" w:rsidRDefault="0052608C" w:rsidP="00CE597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  <w:vAlign w:val="center"/>
          </w:tcPr>
          <w:p w:rsidR="0052608C" w:rsidRDefault="0052608C" w:rsidP="009A681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35801" w:rsidRDefault="00B35801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ED2192" w:rsidRDefault="00ED2192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ED2192" w:rsidRDefault="00ED2192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ED2192" w:rsidRDefault="00ED2192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ED2192" w:rsidRDefault="00ED2192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ED2192" w:rsidRDefault="00ED2192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CB0CE1" w:rsidRDefault="00CB0CE1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2E3453" w:rsidRPr="000B1814" w:rsidRDefault="00663908" w:rsidP="002E3453">
      <w:pPr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1</w:t>
      </w:r>
      <w:r w:rsidR="00B81F3D" w:rsidRPr="000B1814">
        <w:rPr>
          <w:b/>
          <w:sz w:val="26"/>
          <w:szCs w:val="26"/>
          <w:lang w:val="ru-RU"/>
        </w:rPr>
        <w:t>7</w:t>
      </w:r>
      <w:r w:rsidR="002E3453" w:rsidRPr="000B1814">
        <w:rPr>
          <w:b/>
          <w:sz w:val="26"/>
          <w:szCs w:val="26"/>
          <w:lang w:val="ru-RU"/>
        </w:rPr>
        <w:t>. Адресный перечень всех общественных территорий, нуждающихся в благоустройстве и подлежащих благоустройству</w:t>
      </w:r>
    </w:p>
    <w:p w:rsidR="007411AC" w:rsidRPr="000B1814" w:rsidRDefault="007411AC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18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B235E1" w:rsidRPr="00FF63FC" w:rsidTr="00E648D0">
        <w:tc>
          <w:tcPr>
            <w:tcW w:w="675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09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  <w:tc>
          <w:tcPr>
            <w:tcW w:w="853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33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</w:tr>
      <w:tr w:rsidR="00E648D0" w:rsidRPr="00523944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>с. Мальцевское, ул. Советская, 23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933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д. Пятково, ул. Центральная, д. 20</w:t>
            </w:r>
          </w:p>
        </w:tc>
      </w:tr>
      <w:tr w:rsidR="00E648D0" w:rsidRPr="00FF63FC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>д. Зеледево, ул. Центральная 65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933" w:type="dxa"/>
          </w:tcPr>
          <w:p w:rsidR="00E648D0" w:rsidRPr="00FF63FC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Пятково, </w:t>
            </w:r>
            <w:r w:rsidR="00E648D0" w:rsidRPr="00FF63FC">
              <w:rPr>
                <w:sz w:val="24"/>
                <w:szCs w:val="24"/>
                <w:lang w:val="ru-RU"/>
              </w:rPr>
              <w:t>Ул. Центральная,  59/1</w:t>
            </w:r>
          </w:p>
        </w:tc>
      </w:tr>
      <w:tr w:rsidR="00E648D0" w:rsidRPr="00523944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 Юргинский, пересечение улиц Центральная и Школьная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933" w:type="dxa"/>
          </w:tcPr>
          <w:p w:rsidR="00E648D0" w:rsidRPr="00CA55DB" w:rsidRDefault="00CA55DB" w:rsidP="00CA55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Проскоково, около </w:t>
            </w:r>
            <w:r w:rsidRPr="00CA55DB">
              <w:rPr>
                <w:sz w:val="24"/>
                <w:szCs w:val="24"/>
                <w:lang w:val="ru-RU"/>
              </w:rPr>
              <w:t>районн</w:t>
            </w:r>
            <w:r>
              <w:rPr>
                <w:sz w:val="24"/>
                <w:szCs w:val="24"/>
                <w:lang w:val="ru-RU"/>
              </w:rPr>
              <w:t xml:space="preserve">ого </w:t>
            </w:r>
            <w:r w:rsidRPr="00CA55DB">
              <w:rPr>
                <w:sz w:val="24"/>
                <w:szCs w:val="24"/>
                <w:lang w:val="ru-RU"/>
              </w:rPr>
              <w:t>дом</w:t>
            </w:r>
            <w:r>
              <w:rPr>
                <w:sz w:val="24"/>
                <w:szCs w:val="24"/>
                <w:lang w:val="ru-RU"/>
              </w:rPr>
              <w:t>а культуры</w:t>
            </w:r>
          </w:p>
        </w:tc>
      </w:tr>
      <w:tr w:rsidR="00FF63FC" w:rsidRPr="00523944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</w:tcPr>
          <w:p w:rsidR="00FF63FC" w:rsidRPr="00FF63FC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д. Новороманово, ул. Рабочая,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FF63FC">
              <w:rPr>
                <w:sz w:val="24"/>
                <w:szCs w:val="24"/>
                <w:lang w:val="ru-RU"/>
              </w:rPr>
              <w:t>д. 38,39,40</w:t>
            </w:r>
          </w:p>
        </w:tc>
        <w:tc>
          <w:tcPr>
            <w:tcW w:w="853" w:type="dxa"/>
          </w:tcPr>
          <w:p w:rsidR="00FF63FC" w:rsidRPr="00FF63FC" w:rsidRDefault="00FF63FC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933" w:type="dxa"/>
          </w:tcPr>
          <w:p w:rsidR="00FF63FC" w:rsidRPr="00FF63FC" w:rsidRDefault="00FF63FC" w:rsidP="00FF63FC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 ст. Арлюк, ул. Коммунистическая, 62</w:t>
            </w:r>
          </w:p>
        </w:tc>
      </w:tr>
      <w:tr w:rsidR="00FF63FC" w:rsidRPr="00523944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</w:tcPr>
          <w:p w:rsidR="00FF63FC" w:rsidRPr="00F445FA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445FA">
              <w:rPr>
                <w:sz w:val="24"/>
                <w:szCs w:val="24"/>
                <w:lang w:val="ru-RU"/>
              </w:rPr>
              <w:t>с. Поперечное, ул. Школьная 8</w:t>
            </w:r>
          </w:p>
        </w:tc>
        <w:tc>
          <w:tcPr>
            <w:tcW w:w="853" w:type="dxa"/>
          </w:tcPr>
          <w:p w:rsidR="00FF63FC" w:rsidRPr="00FF63FC" w:rsidRDefault="00FF63FC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933" w:type="dxa"/>
          </w:tcPr>
          <w:p w:rsidR="00FF63FC" w:rsidRPr="00FF63FC" w:rsidRDefault="00ED2192" w:rsidP="00FF63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FF63FC" w:rsidRPr="00FF63FC">
              <w:rPr>
                <w:sz w:val="24"/>
                <w:szCs w:val="24"/>
                <w:lang w:val="ru-RU"/>
              </w:rPr>
              <w:t>.ст. Юрга – 2, ул. Заводская</w:t>
            </w:r>
          </w:p>
        </w:tc>
      </w:tr>
      <w:tr w:rsidR="00FF63FC" w:rsidRPr="00523944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</w:tcPr>
          <w:p w:rsidR="00FF63FC" w:rsidRPr="00FF63FC" w:rsidRDefault="00FF63FC" w:rsidP="00072F17">
            <w:pPr>
              <w:jc w:val="center"/>
              <w:rPr>
                <w:sz w:val="24"/>
                <w:szCs w:val="24"/>
              </w:rPr>
            </w:pPr>
            <w:r w:rsidRPr="00F445FA">
              <w:rPr>
                <w:sz w:val="24"/>
                <w:szCs w:val="24"/>
                <w:lang w:val="ru-RU"/>
              </w:rPr>
              <w:t>д. Талая, ул. Це</w:t>
            </w:r>
            <w:r w:rsidRPr="00FF63FC">
              <w:rPr>
                <w:sz w:val="24"/>
                <w:szCs w:val="24"/>
              </w:rPr>
              <w:t>нтральная</w:t>
            </w:r>
          </w:p>
        </w:tc>
        <w:tc>
          <w:tcPr>
            <w:tcW w:w="853" w:type="dxa"/>
          </w:tcPr>
          <w:p w:rsidR="00FF63FC" w:rsidRPr="00FF63FC" w:rsidRDefault="00BB0BC3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33" w:type="dxa"/>
          </w:tcPr>
          <w:p w:rsidR="00FF63FC" w:rsidRPr="00B80D24" w:rsidRDefault="00FF63FC" w:rsidP="00B80D24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п. ст. Юрга – 2, </w:t>
            </w:r>
            <w:r w:rsidR="00B80D24">
              <w:rPr>
                <w:sz w:val="24"/>
                <w:szCs w:val="24"/>
                <w:lang w:val="ru-RU"/>
              </w:rPr>
              <w:t>сквер</w:t>
            </w:r>
            <w:r w:rsidRPr="00FF63FC">
              <w:rPr>
                <w:sz w:val="24"/>
                <w:szCs w:val="24"/>
                <w:lang w:val="ru-RU"/>
              </w:rPr>
              <w:t xml:space="preserve"> «Молодежн</w:t>
            </w:r>
            <w:r w:rsidR="00B80D24">
              <w:rPr>
                <w:sz w:val="24"/>
                <w:szCs w:val="24"/>
                <w:lang w:val="ru-RU"/>
              </w:rPr>
              <w:t>ый</w:t>
            </w:r>
            <w:r w:rsidRPr="00FF63FC">
              <w:rPr>
                <w:sz w:val="24"/>
                <w:szCs w:val="24"/>
                <w:lang w:val="ru-RU"/>
              </w:rPr>
              <w:t xml:space="preserve">» </w:t>
            </w:r>
          </w:p>
        </w:tc>
      </w:tr>
    </w:tbl>
    <w:p w:rsidR="00FF5917" w:rsidRPr="000B1814" w:rsidRDefault="00FF5917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"/>
          <w:szCs w:val="24"/>
          <w:lang w:val="ru-RU"/>
        </w:rPr>
      </w:pPr>
    </w:p>
    <w:p w:rsidR="009258F6" w:rsidRPr="000B1814" w:rsidRDefault="004B6A81" w:rsidP="000B1814">
      <w:pPr>
        <w:autoSpaceDE w:val="0"/>
        <w:autoSpaceDN w:val="0"/>
        <w:adjustRightInd w:val="0"/>
        <w:spacing w:before="280"/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1</w:t>
      </w:r>
      <w:r w:rsidR="00B81F3D" w:rsidRPr="000B1814">
        <w:rPr>
          <w:b/>
          <w:sz w:val="26"/>
          <w:szCs w:val="26"/>
          <w:lang w:val="ru-RU"/>
        </w:rPr>
        <w:t>8</w:t>
      </w:r>
      <w:r w:rsidR="009258F6" w:rsidRPr="000B1814">
        <w:rPr>
          <w:b/>
          <w:sz w:val="26"/>
          <w:szCs w:val="26"/>
          <w:lang w:val="ru-RU"/>
        </w:rPr>
        <w:t xml:space="preserve">. </w:t>
      </w:r>
      <w:r w:rsidR="00151897" w:rsidRPr="000B1814">
        <w:rPr>
          <w:b/>
          <w:sz w:val="26"/>
          <w:szCs w:val="26"/>
          <w:lang w:val="ru-RU"/>
        </w:rPr>
        <w:t xml:space="preserve">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9903DC" w:rsidRPr="000B1814" w:rsidRDefault="009903DC" w:rsidP="001A67E8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584"/>
        <w:gridCol w:w="4171"/>
      </w:tblGrid>
      <w:tr w:rsidR="00F84D40" w:rsidTr="00F84D40">
        <w:tc>
          <w:tcPr>
            <w:tcW w:w="817" w:type="dxa"/>
          </w:tcPr>
          <w:p w:rsidR="00F84D40" w:rsidRPr="009903DC" w:rsidRDefault="00F84D40" w:rsidP="007271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  <w:lang w:val="ru-RU"/>
              </w:rPr>
            </w:pPr>
            <w:r w:rsidRPr="009903DC">
              <w:rPr>
                <w:b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4584" w:type="dxa"/>
          </w:tcPr>
          <w:p w:rsidR="00F84D40" w:rsidRPr="009903DC" w:rsidRDefault="00F84D40" w:rsidP="007271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  <w:lang w:val="ru-RU"/>
              </w:rPr>
            </w:pPr>
            <w:r w:rsidRPr="009903DC">
              <w:rPr>
                <w:b/>
                <w:sz w:val="24"/>
                <w:szCs w:val="28"/>
                <w:lang w:val="ru-RU"/>
              </w:rPr>
              <w:t>Адрес торгового объекта</w:t>
            </w:r>
          </w:p>
        </w:tc>
        <w:tc>
          <w:tcPr>
            <w:tcW w:w="4171" w:type="dxa"/>
          </w:tcPr>
          <w:p w:rsidR="00F84D40" w:rsidRPr="009903DC" w:rsidRDefault="00F84D40" w:rsidP="007271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  <w:lang w:val="ru-RU"/>
              </w:rPr>
            </w:pPr>
            <w:r w:rsidRPr="009903DC">
              <w:rPr>
                <w:b/>
                <w:sz w:val="24"/>
                <w:szCs w:val="28"/>
                <w:lang w:val="ru-RU"/>
              </w:rPr>
              <w:t>Наименование ИП/ООО</w:t>
            </w:r>
          </w:p>
        </w:tc>
      </w:tr>
      <w:tr w:rsidR="00F84D40" w:rsidTr="00F84D40">
        <w:tc>
          <w:tcPr>
            <w:tcW w:w="817" w:type="dxa"/>
          </w:tcPr>
          <w:p w:rsidR="00F84D40" w:rsidRPr="009903DC" w:rsidRDefault="00F84D40" w:rsidP="007271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4584" w:type="dxa"/>
          </w:tcPr>
          <w:p w:rsidR="00F84D40" w:rsidRPr="009903DC" w:rsidRDefault="007B6906" w:rsidP="007271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</w:t>
            </w:r>
            <w:r w:rsidR="00F84D40" w:rsidRPr="009903DC">
              <w:rPr>
                <w:sz w:val="24"/>
                <w:szCs w:val="28"/>
                <w:lang w:val="ru-RU"/>
              </w:rPr>
              <w:t>.ст. Арлюк, ул. Олимпийская, 10</w:t>
            </w:r>
          </w:p>
        </w:tc>
        <w:tc>
          <w:tcPr>
            <w:tcW w:w="4171" w:type="dxa"/>
          </w:tcPr>
          <w:p w:rsidR="00F84D40" w:rsidRPr="009903DC" w:rsidRDefault="00F84D40" w:rsidP="007271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ИП Миллер О.Г.</w:t>
            </w:r>
          </w:p>
        </w:tc>
      </w:tr>
      <w:tr w:rsidR="00F84D40" w:rsidTr="00F84D40">
        <w:tc>
          <w:tcPr>
            <w:tcW w:w="817" w:type="dxa"/>
          </w:tcPr>
          <w:p w:rsidR="00F84D40" w:rsidRPr="009903DC" w:rsidRDefault="00F84D40" w:rsidP="007271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4584" w:type="dxa"/>
          </w:tcPr>
          <w:p w:rsidR="00F84D40" w:rsidRPr="009903DC" w:rsidRDefault="00F84D40" w:rsidP="007271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Д. Сокольники, ул. Школьная 21</w:t>
            </w:r>
          </w:p>
        </w:tc>
        <w:tc>
          <w:tcPr>
            <w:tcW w:w="4171" w:type="dxa"/>
          </w:tcPr>
          <w:p w:rsidR="00F84D40" w:rsidRPr="009903DC" w:rsidRDefault="00F84D40" w:rsidP="007271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ИП Веремейчик Л.Р.</w:t>
            </w:r>
          </w:p>
        </w:tc>
      </w:tr>
    </w:tbl>
    <w:p w:rsidR="00CE597C" w:rsidRPr="000B1814" w:rsidRDefault="000B1814" w:rsidP="000B1814">
      <w:pPr>
        <w:tabs>
          <w:tab w:val="left" w:pos="5424"/>
        </w:tabs>
        <w:autoSpaceDE w:val="0"/>
        <w:autoSpaceDN w:val="0"/>
        <w:adjustRightInd w:val="0"/>
        <w:spacing w:before="280"/>
        <w:ind w:firstLine="540"/>
        <w:jc w:val="both"/>
        <w:rPr>
          <w:b/>
          <w:color w:val="FF0000"/>
          <w:sz w:val="2"/>
          <w:szCs w:val="28"/>
          <w:lang w:val="ru-RU"/>
        </w:rPr>
      </w:pPr>
      <w:r>
        <w:rPr>
          <w:b/>
          <w:color w:val="FF0000"/>
          <w:sz w:val="2"/>
          <w:szCs w:val="28"/>
          <w:lang w:val="ru-RU"/>
        </w:rPr>
        <w:tab/>
      </w:r>
    </w:p>
    <w:p w:rsidR="001A67E8" w:rsidRDefault="004B6A81" w:rsidP="000B1814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1</w:t>
      </w:r>
      <w:r w:rsidR="00B81F3D" w:rsidRPr="000B1814">
        <w:rPr>
          <w:b/>
          <w:sz w:val="26"/>
          <w:szCs w:val="26"/>
          <w:lang w:val="ru-RU"/>
        </w:rPr>
        <w:t>9</w:t>
      </w:r>
      <w:r w:rsidR="001A67E8" w:rsidRPr="000B1814">
        <w:rPr>
          <w:b/>
          <w:sz w:val="26"/>
          <w:szCs w:val="26"/>
          <w:lang w:val="ru-RU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муниципальном образовании правил благоустройства</w:t>
      </w:r>
    </w:p>
    <w:p w:rsidR="000B1814" w:rsidRPr="000B1814" w:rsidRDefault="000B1814" w:rsidP="000B1814">
      <w:pPr>
        <w:autoSpaceDE w:val="0"/>
        <w:autoSpaceDN w:val="0"/>
        <w:adjustRightInd w:val="0"/>
        <w:spacing w:before="280"/>
        <w:jc w:val="center"/>
        <w:rPr>
          <w:b/>
          <w:sz w:val="2"/>
          <w:szCs w:val="26"/>
          <w:lang w:val="ru-RU"/>
        </w:rPr>
      </w:pPr>
    </w:p>
    <w:p w:rsidR="001A67E8" w:rsidRPr="000B1814" w:rsidRDefault="001A67E8" w:rsidP="000B1814">
      <w:pPr>
        <w:autoSpaceDE w:val="0"/>
        <w:autoSpaceDN w:val="0"/>
        <w:adjustRightInd w:val="0"/>
        <w:rPr>
          <w:sz w:val="2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98"/>
        <w:gridCol w:w="3057"/>
      </w:tblGrid>
      <w:tr w:rsidR="001A67E8" w:rsidRPr="00142FC6" w:rsidTr="00142FC6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142FC6" w:rsidRDefault="001A67E8" w:rsidP="00142FC6">
            <w:pPr>
              <w:spacing w:after="200"/>
              <w:ind w:left="-108" w:hanging="76"/>
              <w:jc w:val="center"/>
              <w:rPr>
                <w:b/>
                <w:sz w:val="24"/>
                <w:szCs w:val="28"/>
                <w:lang w:val="ru-RU" w:eastAsia="en-US"/>
              </w:rPr>
            </w:pPr>
            <w:r w:rsidRPr="00142FC6">
              <w:rPr>
                <w:b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142FC6" w:rsidRDefault="001A67E8" w:rsidP="00727115">
            <w:pPr>
              <w:spacing w:after="200"/>
              <w:jc w:val="center"/>
              <w:rPr>
                <w:b/>
                <w:sz w:val="24"/>
                <w:szCs w:val="28"/>
                <w:lang w:val="ru-RU" w:eastAsia="en-US"/>
              </w:rPr>
            </w:pPr>
            <w:r w:rsidRPr="00142FC6">
              <w:rPr>
                <w:b/>
                <w:sz w:val="24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142FC6" w:rsidRDefault="001A67E8" w:rsidP="00727115">
            <w:pPr>
              <w:spacing w:after="200"/>
              <w:jc w:val="center"/>
              <w:rPr>
                <w:b/>
                <w:sz w:val="24"/>
                <w:szCs w:val="28"/>
                <w:lang w:val="ru-RU" w:eastAsia="en-US"/>
              </w:rPr>
            </w:pPr>
            <w:r w:rsidRPr="00142FC6">
              <w:rPr>
                <w:b/>
                <w:sz w:val="24"/>
                <w:szCs w:val="28"/>
                <w:lang w:val="ru-RU"/>
              </w:rPr>
              <w:t>Срок реализации</w:t>
            </w:r>
          </w:p>
        </w:tc>
      </w:tr>
      <w:tr w:rsidR="001A67E8" w:rsidTr="00142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142FC6" w:rsidRDefault="001A67E8" w:rsidP="00727115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142FC6">
              <w:rPr>
                <w:sz w:val="24"/>
                <w:szCs w:val="28"/>
                <w:lang w:val="ru-RU"/>
              </w:rPr>
              <w:t xml:space="preserve">1.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eastAsia="en-US"/>
              </w:rPr>
            </w:pPr>
            <w:r w:rsidRPr="00142FC6">
              <w:rPr>
                <w:sz w:val="24"/>
                <w:szCs w:val="28"/>
                <w:lang w:val="ru-RU"/>
              </w:rPr>
              <w:t>2 к</w:t>
            </w:r>
            <w:r w:rsidRPr="006D64BF">
              <w:rPr>
                <w:sz w:val="24"/>
                <w:szCs w:val="28"/>
              </w:rPr>
              <w:t>вартал 2018 года</w:t>
            </w:r>
          </w:p>
        </w:tc>
      </w:tr>
      <w:tr w:rsidR="001A67E8" w:rsidTr="00142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2.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Утверждение графика проведения инвентаризации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>2 квартал 2018 года</w:t>
            </w:r>
          </w:p>
        </w:tc>
      </w:tr>
      <w:tr w:rsidR="001A67E8" w:rsidRPr="00523944" w:rsidTr="00142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>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Размещение графика проведения инвентаризации в информационно-телекоммуникационной сети «Интернет» на о</w:t>
            </w:r>
            <w:r w:rsidR="009903DC" w:rsidRPr="006D64BF">
              <w:rPr>
                <w:sz w:val="24"/>
                <w:szCs w:val="28"/>
                <w:lang w:val="ru-RU"/>
              </w:rPr>
              <w:t>фициальном сайте администрации Юргинского муниципального района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1A67E8" w:rsidRPr="00523944" w:rsidTr="00142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4.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 xml:space="preserve">Фактическое обследование территории и расположенных на ней элементов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В соответствии с графиком проведения инвентаризации</w:t>
            </w:r>
          </w:p>
        </w:tc>
      </w:tr>
      <w:tr w:rsidR="001A67E8" w:rsidRPr="00523944" w:rsidTr="00142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>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>Утверждение паспорта благоустройства территории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E8" w:rsidRPr="006D64BF" w:rsidRDefault="001A67E8" w:rsidP="00727115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В течение 15 рабочих дней с даты проведения инвентаризации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5C1A" w:rsidRPr="001632DD" w:rsidTr="00C6770A">
        <w:tc>
          <w:tcPr>
            <w:tcW w:w="4785" w:type="dxa"/>
          </w:tcPr>
          <w:p w:rsidR="00E65C1A" w:rsidRDefault="00F445FA" w:rsidP="00212A97">
            <w:pPr>
              <w:rPr>
                <w:sz w:val="24"/>
                <w:szCs w:val="24"/>
                <w:lang w:val="ru-RU"/>
              </w:rPr>
            </w:pPr>
            <w:r w:rsidRPr="001A67E8">
              <w:rPr>
                <w:lang w:val="ru-RU"/>
              </w:rPr>
              <w:br w:type="page"/>
            </w:r>
          </w:p>
        </w:tc>
        <w:tc>
          <w:tcPr>
            <w:tcW w:w="4785" w:type="dxa"/>
          </w:tcPr>
          <w:p w:rsidR="00E65C1A" w:rsidRPr="000B1814" w:rsidRDefault="00E65C1A" w:rsidP="00E65C1A">
            <w:pPr>
              <w:rPr>
                <w:sz w:val="26"/>
                <w:szCs w:val="26"/>
                <w:lang w:val="ru-RU"/>
              </w:rPr>
            </w:pPr>
            <w:r w:rsidRPr="000B1814">
              <w:rPr>
                <w:sz w:val="26"/>
                <w:szCs w:val="26"/>
                <w:lang w:val="ru-RU"/>
              </w:rPr>
              <w:t>Приложение № 1</w:t>
            </w:r>
          </w:p>
          <w:p w:rsidR="00E65C1A" w:rsidRPr="000B1814" w:rsidRDefault="00E65C1A" w:rsidP="00E65C1A">
            <w:pPr>
              <w:rPr>
                <w:sz w:val="26"/>
                <w:szCs w:val="26"/>
                <w:lang w:val="ru-RU"/>
              </w:rPr>
            </w:pPr>
            <w:r w:rsidRPr="000B1814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E65C1A" w:rsidRPr="000B1814" w:rsidRDefault="00E65C1A" w:rsidP="00E65C1A">
            <w:pPr>
              <w:rPr>
                <w:sz w:val="26"/>
                <w:szCs w:val="26"/>
                <w:lang w:val="ru-RU"/>
              </w:rPr>
            </w:pPr>
            <w:r w:rsidRPr="000B1814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E65C1A" w:rsidRDefault="001632DD" w:rsidP="005E3C95">
            <w:pPr>
              <w:rPr>
                <w:sz w:val="24"/>
                <w:szCs w:val="24"/>
                <w:lang w:val="ru-RU"/>
              </w:rPr>
            </w:pPr>
            <w:r w:rsidRPr="000B1814">
              <w:rPr>
                <w:sz w:val="26"/>
                <w:szCs w:val="26"/>
                <w:lang w:val="ru-RU"/>
              </w:rPr>
              <w:t xml:space="preserve">от </w:t>
            </w:r>
            <w:r w:rsidR="005E3C95" w:rsidRPr="000B1814">
              <w:rPr>
                <w:sz w:val="26"/>
                <w:szCs w:val="26"/>
                <w:lang w:val="ru-RU"/>
              </w:rPr>
              <w:t>____</w:t>
            </w:r>
            <w:r w:rsidR="000B1814">
              <w:rPr>
                <w:sz w:val="26"/>
                <w:szCs w:val="26"/>
                <w:lang w:val="ru-RU"/>
              </w:rPr>
              <w:t>___</w:t>
            </w:r>
            <w:r w:rsidR="005E3C95" w:rsidRPr="000B1814">
              <w:rPr>
                <w:sz w:val="26"/>
                <w:szCs w:val="26"/>
                <w:lang w:val="ru-RU"/>
              </w:rPr>
              <w:t>__</w:t>
            </w:r>
            <w:r w:rsidRPr="000B1814">
              <w:rPr>
                <w:sz w:val="26"/>
                <w:szCs w:val="26"/>
                <w:lang w:val="ru-RU"/>
              </w:rPr>
              <w:t xml:space="preserve"> № </w:t>
            </w:r>
            <w:r w:rsidR="005E3C95" w:rsidRPr="000B1814">
              <w:rPr>
                <w:sz w:val="26"/>
                <w:szCs w:val="26"/>
                <w:lang w:val="ru-RU"/>
              </w:rPr>
              <w:t>_______</w:t>
            </w:r>
          </w:p>
        </w:tc>
      </w:tr>
    </w:tbl>
    <w:p w:rsidR="00706524" w:rsidRDefault="00706524" w:rsidP="00212A97">
      <w:pPr>
        <w:rPr>
          <w:sz w:val="24"/>
          <w:szCs w:val="24"/>
          <w:lang w:val="ru-RU"/>
        </w:rPr>
      </w:pPr>
    </w:p>
    <w:p w:rsidR="00CE3AFA" w:rsidRPr="000B1814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>Ресурсное обеспечение реализации муниципальной  программы</w:t>
      </w:r>
    </w:p>
    <w:p w:rsidR="00F328AB" w:rsidRPr="000B1814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0B1814">
        <w:rPr>
          <w:b/>
          <w:sz w:val="26"/>
          <w:szCs w:val="26"/>
          <w:lang w:val="ru-RU"/>
        </w:rPr>
        <w:t xml:space="preserve">«Формирование современной городской среды Юргинского муниципального района </w:t>
      </w:r>
      <w:r w:rsidR="00F328AB" w:rsidRPr="000B1814">
        <w:rPr>
          <w:b/>
          <w:sz w:val="26"/>
          <w:szCs w:val="26"/>
          <w:lang w:val="ru-RU"/>
        </w:rPr>
        <w:t>на 2019 год и плановый период 2020-2022 годы»</w:t>
      </w:r>
    </w:p>
    <w:p w:rsidR="00CE3AFA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106"/>
        <w:gridCol w:w="2201"/>
        <w:gridCol w:w="1246"/>
        <w:gridCol w:w="1174"/>
        <w:gridCol w:w="1319"/>
        <w:gridCol w:w="1843"/>
      </w:tblGrid>
      <w:tr w:rsidR="00463B73" w:rsidRPr="00523944" w:rsidTr="00463B73">
        <w:trPr>
          <w:trHeight w:val="630"/>
        </w:trPr>
        <w:tc>
          <w:tcPr>
            <w:tcW w:w="2106" w:type="dxa"/>
            <w:vMerge w:val="restart"/>
          </w:tcPr>
          <w:p w:rsidR="00463B73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01" w:type="dxa"/>
            <w:vMerge w:val="restart"/>
          </w:tcPr>
          <w:p w:rsidR="00463B73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5582" w:type="dxa"/>
            <w:gridSpan w:val="4"/>
          </w:tcPr>
          <w:p w:rsidR="00463B73" w:rsidRPr="00822780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Объем финансовых ресурсов, тыс.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22780">
              <w:rPr>
                <w:b/>
                <w:sz w:val="24"/>
                <w:szCs w:val="24"/>
                <w:lang w:val="ru-RU"/>
              </w:rPr>
              <w:t>руб</w:t>
            </w:r>
          </w:p>
        </w:tc>
      </w:tr>
      <w:tr w:rsidR="00463B73" w:rsidTr="00463B73">
        <w:trPr>
          <w:trHeight w:val="720"/>
        </w:trPr>
        <w:tc>
          <w:tcPr>
            <w:tcW w:w="2106" w:type="dxa"/>
            <w:vMerge/>
          </w:tcPr>
          <w:p w:rsidR="00463B73" w:rsidRPr="00822780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  <w:vMerge/>
          </w:tcPr>
          <w:p w:rsidR="00463B73" w:rsidRPr="00822780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</w:tcPr>
          <w:p w:rsidR="00463B73" w:rsidRPr="00336B40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174" w:type="dxa"/>
          </w:tcPr>
          <w:p w:rsidR="00463B73" w:rsidRPr="00336B40" w:rsidRDefault="00463B73" w:rsidP="00090DA3">
            <w:pPr>
              <w:jc w:val="center"/>
              <w:rPr>
                <w:b/>
                <w:sz w:val="24"/>
                <w:szCs w:val="24"/>
              </w:rPr>
            </w:pPr>
            <w:r w:rsidRPr="00336B40">
              <w:rPr>
                <w:b/>
                <w:sz w:val="24"/>
                <w:szCs w:val="24"/>
              </w:rPr>
              <w:t>2020 год</w:t>
            </w:r>
          </w:p>
          <w:p w:rsidR="00463B73" w:rsidRPr="00336B40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</w:tcPr>
          <w:p w:rsidR="00463B73" w:rsidRPr="00336B40" w:rsidRDefault="00463B73" w:rsidP="00090DA3">
            <w:pPr>
              <w:jc w:val="center"/>
              <w:rPr>
                <w:b/>
                <w:sz w:val="24"/>
                <w:szCs w:val="24"/>
              </w:rPr>
            </w:pPr>
            <w:r w:rsidRPr="00336B40">
              <w:rPr>
                <w:b/>
                <w:sz w:val="24"/>
                <w:szCs w:val="24"/>
              </w:rPr>
              <w:t>2021 год</w:t>
            </w:r>
          </w:p>
          <w:p w:rsidR="00463B73" w:rsidRPr="00336B40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63B73" w:rsidRPr="00336B40" w:rsidRDefault="00463B73" w:rsidP="00090D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2022 год</w:t>
            </w:r>
          </w:p>
        </w:tc>
      </w:tr>
      <w:tr w:rsidR="00463B73" w:rsidTr="00463B73">
        <w:tc>
          <w:tcPr>
            <w:tcW w:w="2106" w:type="dxa"/>
          </w:tcPr>
          <w:p w:rsidR="00463B73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01" w:type="dxa"/>
          </w:tcPr>
          <w:p w:rsidR="00463B73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46" w:type="dxa"/>
          </w:tcPr>
          <w:p w:rsidR="00463B73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74" w:type="dxa"/>
          </w:tcPr>
          <w:p w:rsidR="00463B73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19" w:type="dxa"/>
          </w:tcPr>
          <w:p w:rsidR="00463B73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463B73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463B73" w:rsidTr="00463B73">
        <w:trPr>
          <w:trHeight w:val="360"/>
        </w:trPr>
        <w:tc>
          <w:tcPr>
            <w:tcW w:w="2106" w:type="dxa"/>
            <w:vMerge w:val="restart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b/>
                <w:sz w:val="24"/>
                <w:szCs w:val="24"/>
                <w:lang w:val="ru-RU"/>
              </w:rPr>
              <w:t>Муниципальная программа                                                                                                                    «Формирование современной городской среды Юргинского муниципального района»</w:t>
            </w:r>
          </w:p>
        </w:tc>
        <w:tc>
          <w:tcPr>
            <w:tcW w:w="2201" w:type="dxa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46" w:type="dxa"/>
          </w:tcPr>
          <w:p w:rsidR="00463B73" w:rsidRPr="00174442" w:rsidRDefault="00463B73" w:rsidP="00335E6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 xml:space="preserve">7 816,095 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Tr="00463B73">
        <w:trPr>
          <w:trHeight w:val="240"/>
        </w:trPr>
        <w:tc>
          <w:tcPr>
            <w:tcW w:w="2106" w:type="dxa"/>
            <w:vMerge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372,195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Tr="00463B73">
        <w:trPr>
          <w:trHeight w:val="330"/>
        </w:trPr>
        <w:tc>
          <w:tcPr>
            <w:tcW w:w="2106" w:type="dxa"/>
            <w:vMerge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Tr="00463B73">
        <w:trPr>
          <w:trHeight w:val="390"/>
        </w:trPr>
        <w:tc>
          <w:tcPr>
            <w:tcW w:w="2106" w:type="dxa"/>
            <w:vMerge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246" w:type="dxa"/>
          </w:tcPr>
          <w:p w:rsidR="00463B73" w:rsidRPr="00174442" w:rsidRDefault="00463B73" w:rsidP="00D5744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7 220,600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Tr="00463B73">
        <w:trPr>
          <w:trHeight w:val="240"/>
        </w:trPr>
        <w:tc>
          <w:tcPr>
            <w:tcW w:w="2106" w:type="dxa"/>
            <w:vMerge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223,300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Tr="00463B73">
        <w:trPr>
          <w:trHeight w:val="624"/>
        </w:trPr>
        <w:tc>
          <w:tcPr>
            <w:tcW w:w="2106" w:type="dxa"/>
            <w:vMerge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Tr="00463B73">
        <w:trPr>
          <w:trHeight w:val="131"/>
        </w:trPr>
        <w:tc>
          <w:tcPr>
            <w:tcW w:w="2106" w:type="dxa"/>
            <w:vMerge w:val="restart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b/>
                <w:sz w:val="24"/>
                <w:szCs w:val="24"/>
                <w:lang w:val="ru-RU"/>
              </w:rPr>
              <w:t>Благоустройство общественных территорий</w:t>
            </w:r>
          </w:p>
        </w:tc>
        <w:tc>
          <w:tcPr>
            <w:tcW w:w="2201" w:type="dxa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7 816,095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Tr="00463B73">
        <w:trPr>
          <w:trHeight w:val="93"/>
        </w:trPr>
        <w:tc>
          <w:tcPr>
            <w:tcW w:w="2106" w:type="dxa"/>
            <w:vMerge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Tr="00463B73">
        <w:trPr>
          <w:trHeight w:val="168"/>
        </w:trPr>
        <w:tc>
          <w:tcPr>
            <w:tcW w:w="2106" w:type="dxa"/>
            <w:vMerge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246" w:type="dxa"/>
          </w:tcPr>
          <w:p w:rsidR="00463B73" w:rsidRPr="00174442" w:rsidRDefault="00463B73" w:rsidP="00D5744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7 220,600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Tr="00463B73">
        <w:trPr>
          <w:trHeight w:val="93"/>
        </w:trPr>
        <w:tc>
          <w:tcPr>
            <w:tcW w:w="2106" w:type="dxa"/>
            <w:vMerge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223,300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Tr="00463B73">
        <w:trPr>
          <w:trHeight w:val="168"/>
        </w:trPr>
        <w:tc>
          <w:tcPr>
            <w:tcW w:w="2106" w:type="dxa"/>
            <w:vMerge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Tr="00463B73">
        <w:trPr>
          <w:trHeight w:val="205"/>
        </w:trPr>
        <w:tc>
          <w:tcPr>
            <w:tcW w:w="2106" w:type="dxa"/>
            <w:vMerge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372,195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RPr="0061191A" w:rsidTr="00463B73">
        <w:trPr>
          <w:trHeight w:val="131"/>
        </w:trPr>
        <w:tc>
          <w:tcPr>
            <w:tcW w:w="2106" w:type="dxa"/>
            <w:vMerge w:val="restart"/>
          </w:tcPr>
          <w:p w:rsidR="00463B73" w:rsidRPr="00174442" w:rsidRDefault="00463B73" w:rsidP="00157D4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174442">
              <w:rPr>
                <w:b/>
                <w:sz w:val="24"/>
                <w:szCs w:val="24"/>
                <w:lang w:val="ru-RU"/>
              </w:rPr>
              <w:t>Благоустройство дворовых территорий</w:t>
            </w:r>
          </w:p>
        </w:tc>
        <w:tc>
          <w:tcPr>
            <w:tcW w:w="2201" w:type="dxa"/>
          </w:tcPr>
          <w:p w:rsidR="00463B73" w:rsidRPr="00174442" w:rsidRDefault="00463B73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RPr="0061191A" w:rsidTr="00463B73">
        <w:trPr>
          <w:trHeight w:val="93"/>
        </w:trPr>
        <w:tc>
          <w:tcPr>
            <w:tcW w:w="2106" w:type="dxa"/>
            <w:vMerge/>
          </w:tcPr>
          <w:p w:rsidR="00463B73" w:rsidRPr="00174442" w:rsidRDefault="00463B73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RPr="0061191A" w:rsidTr="00463B73">
        <w:trPr>
          <w:trHeight w:val="168"/>
        </w:trPr>
        <w:tc>
          <w:tcPr>
            <w:tcW w:w="2106" w:type="dxa"/>
            <w:vMerge/>
          </w:tcPr>
          <w:p w:rsidR="00463B73" w:rsidRPr="00174442" w:rsidRDefault="00463B73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RPr="0061191A" w:rsidTr="00463B73">
        <w:trPr>
          <w:trHeight w:val="93"/>
        </w:trPr>
        <w:tc>
          <w:tcPr>
            <w:tcW w:w="2106" w:type="dxa"/>
            <w:vMerge/>
          </w:tcPr>
          <w:p w:rsidR="00463B73" w:rsidRPr="00174442" w:rsidRDefault="00463B73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246" w:type="dxa"/>
          </w:tcPr>
          <w:p w:rsidR="00463B73" w:rsidRPr="00174442" w:rsidRDefault="00463B73" w:rsidP="00D5744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RPr="0061191A" w:rsidTr="00463B73">
        <w:trPr>
          <w:trHeight w:val="168"/>
        </w:trPr>
        <w:tc>
          <w:tcPr>
            <w:tcW w:w="2106" w:type="dxa"/>
            <w:vMerge/>
          </w:tcPr>
          <w:p w:rsidR="00463B73" w:rsidRPr="00174442" w:rsidRDefault="00463B73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463B73" w:rsidRPr="00174442" w:rsidRDefault="00463B73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463B73" w:rsidRPr="0061191A" w:rsidTr="00463B73">
        <w:trPr>
          <w:trHeight w:val="205"/>
        </w:trPr>
        <w:tc>
          <w:tcPr>
            <w:tcW w:w="2106" w:type="dxa"/>
            <w:vMerge/>
          </w:tcPr>
          <w:p w:rsidR="00463B73" w:rsidRPr="00174442" w:rsidRDefault="00463B73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463B73" w:rsidRPr="00174442" w:rsidRDefault="00463B73" w:rsidP="009D6149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246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74" w:type="dxa"/>
          </w:tcPr>
          <w:p w:rsidR="00463B73" w:rsidRPr="00174442" w:rsidRDefault="00463B73" w:rsidP="00174442">
            <w:pPr>
              <w:jc w:val="center"/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319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843" w:type="dxa"/>
          </w:tcPr>
          <w:p w:rsidR="00463B73" w:rsidRPr="00174442" w:rsidRDefault="00463B73" w:rsidP="00090DA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74442">
              <w:rPr>
                <w:sz w:val="24"/>
                <w:szCs w:val="24"/>
                <w:lang w:val="ru-RU"/>
              </w:rPr>
              <w:t>0,000</w:t>
            </w:r>
          </w:p>
        </w:tc>
      </w:tr>
    </w:tbl>
    <w:p w:rsidR="00E65C1A" w:rsidRPr="00212A97" w:rsidRDefault="00E65C1A" w:rsidP="00212A97">
      <w:pPr>
        <w:rPr>
          <w:sz w:val="24"/>
          <w:szCs w:val="24"/>
          <w:lang w:val="ru-RU"/>
        </w:rPr>
        <w:sectPr w:rsidR="00E65C1A" w:rsidRPr="00212A97" w:rsidSect="00E62668">
          <w:footerReference w:type="even" r:id="rId17"/>
          <w:footerReference w:type="default" r:id="rId18"/>
          <w:pgSz w:w="11906" w:h="16838" w:code="9"/>
          <w:pgMar w:top="993" w:right="849" w:bottom="0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CE3AFA" w:rsidRPr="001632DD" w:rsidTr="00906C85">
        <w:tc>
          <w:tcPr>
            <w:tcW w:w="4724" w:type="dxa"/>
          </w:tcPr>
          <w:p w:rsidR="00CE3AFA" w:rsidRDefault="00CE3AFA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7" w:type="dxa"/>
          </w:tcPr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Приложение № 2</w:t>
            </w:r>
          </w:p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CE3AFA" w:rsidRDefault="001632DD" w:rsidP="002C6EE4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 </w:t>
            </w:r>
            <w:r w:rsidR="002C6EE4">
              <w:rPr>
                <w:sz w:val="26"/>
                <w:szCs w:val="26"/>
                <w:lang w:val="ru-RU"/>
              </w:rPr>
              <w:t>_______</w:t>
            </w:r>
            <w:r w:rsidR="000B1814">
              <w:rPr>
                <w:sz w:val="26"/>
                <w:szCs w:val="26"/>
                <w:lang w:val="ru-RU"/>
              </w:rPr>
              <w:t>___</w:t>
            </w:r>
            <w:r>
              <w:rPr>
                <w:sz w:val="26"/>
                <w:szCs w:val="26"/>
                <w:lang w:val="ru-RU"/>
              </w:rPr>
              <w:t xml:space="preserve">№ </w:t>
            </w:r>
            <w:r w:rsidR="002C6EE4">
              <w:rPr>
                <w:sz w:val="26"/>
                <w:szCs w:val="26"/>
                <w:lang w:val="ru-RU"/>
              </w:rPr>
              <w:t>______</w:t>
            </w:r>
          </w:p>
        </w:tc>
      </w:tr>
    </w:tbl>
    <w:p w:rsidR="00822780" w:rsidRDefault="00822780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Отчет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об использовании ассигнований муниципального бюджета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на реализацию муниципальной  программы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___________________________________________________________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(наименование муниципальной  программы)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CE3AFA" w:rsidRPr="009C18CE" w:rsidRDefault="00CE3AFA" w:rsidP="00CE3AFA">
      <w:pPr>
        <w:widowControl w:val="0"/>
        <w:tabs>
          <w:tab w:val="left" w:pos="15309"/>
        </w:tabs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за январь -  _________ 20__ года</w:t>
      </w:r>
    </w:p>
    <w:p w:rsidR="00CE3AFA" w:rsidRPr="009C18CE" w:rsidRDefault="00CE3AFA" w:rsidP="00CE3AFA">
      <w:pPr>
        <w:widowControl w:val="0"/>
        <w:tabs>
          <w:tab w:val="left" w:pos="15309"/>
        </w:tabs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( нарастающим итогом с начала года)</w:t>
      </w: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W w:w="10141" w:type="dxa"/>
        <w:jc w:val="center"/>
        <w:tblCellSpacing w:w="5" w:type="nil"/>
        <w:tblInd w:w="27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43"/>
        <w:gridCol w:w="1843"/>
        <w:gridCol w:w="3009"/>
        <w:gridCol w:w="2911"/>
      </w:tblGrid>
      <w:tr w:rsidR="004F1BF8" w:rsidRPr="0013065A" w:rsidTr="00523738">
        <w:trPr>
          <w:cantSplit/>
          <w:trHeight w:val="813"/>
          <w:tblCellSpacing w:w="5" w:type="nil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№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Расходы (тыс. руб.)</w:t>
            </w:r>
          </w:p>
        </w:tc>
      </w:tr>
      <w:tr w:rsidR="004F1BF8" w:rsidRPr="00523944" w:rsidTr="00523738">
        <w:trPr>
          <w:trHeight w:val="591"/>
          <w:tblCellSpacing w:w="5" w:type="nil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сводная бюджетная роспись,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план года</w:t>
            </w: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кассовое исполнение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за январь-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______20__ года</w:t>
            </w: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Подпрограмма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62"/>
      </w:tblGrid>
      <w:tr w:rsidR="008777F6" w:rsidRPr="001632DD" w:rsidTr="008777F6">
        <w:trPr>
          <w:trHeight w:val="1403"/>
        </w:trPr>
        <w:tc>
          <w:tcPr>
            <w:tcW w:w="4861" w:type="dxa"/>
          </w:tcPr>
          <w:p w:rsidR="008777F6" w:rsidRDefault="008777F6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62" w:type="dxa"/>
          </w:tcPr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Приложение № 3</w:t>
            </w:r>
          </w:p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8777F6" w:rsidRPr="00523738" w:rsidRDefault="001632DD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 </w:t>
            </w:r>
            <w:r w:rsidR="002C6EE4">
              <w:rPr>
                <w:sz w:val="26"/>
                <w:szCs w:val="26"/>
                <w:lang w:val="ru-RU"/>
              </w:rPr>
              <w:t>________</w:t>
            </w:r>
            <w:r w:rsidR="00142FC6">
              <w:rPr>
                <w:sz w:val="26"/>
                <w:szCs w:val="26"/>
                <w:lang w:val="ru-RU"/>
              </w:rPr>
              <w:t>___ № _____</w:t>
            </w:r>
          </w:p>
          <w:p w:rsidR="008777F6" w:rsidRDefault="008777F6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Pr="00111920" w:rsidRDefault="008777F6" w:rsidP="008777F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8777F6" w:rsidRPr="00111920" w:rsidRDefault="008777F6" w:rsidP="008777F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целевых показателях (индикаторах) муниципальной  программы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8777F6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523738" w:rsidRPr="0037542D" w:rsidRDefault="00523738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tbl>
      <w:tblPr>
        <w:tblW w:w="10606" w:type="dxa"/>
        <w:jc w:val="center"/>
        <w:tblCellSpacing w:w="5" w:type="nil"/>
        <w:tblInd w:w="5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467"/>
        <w:gridCol w:w="1276"/>
        <w:gridCol w:w="992"/>
        <w:gridCol w:w="1276"/>
        <w:gridCol w:w="1276"/>
        <w:gridCol w:w="1275"/>
        <w:gridCol w:w="2452"/>
      </w:tblGrid>
      <w:tr w:rsidR="007A2947" w:rsidRPr="00A72E73" w:rsidTr="00523738">
        <w:trPr>
          <w:trHeight w:val="1966"/>
          <w:tblCellSpacing w:w="5" w:type="nil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№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523738">
            <w:pPr>
              <w:widowControl w:val="0"/>
              <w:autoSpaceDE w:val="0"/>
              <w:autoSpaceDN w:val="0"/>
              <w:adjustRightInd w:val="0"/>
              <w:ind w:left="-40" w:right="-75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Единица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План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на 20__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План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на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Факт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за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Факт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за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года*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Обоснование отклонений значений целевых показателей (индикаторов)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(при наличии)</w:t>
            </w:r>
          </w:p>
        </w:tc>
      </w:tr>
      <w:tr w:rsidR="007A2947" w:rsidRPr="00A72E73" w:rsidTr="00523738">
        <w:trPr>
          <w:trHeight w:val="256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8</w:t>
            </w:r>
          </w:p>
        </w:tc>
      </w:tr>
      <w:tr w:rsidR="007A2947" w:rsidRPr="00A72E73" w:rsidTr="00523738">
        <w:trPr>
          <w:trHeight w:val="1747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7A2947" w:rsidRPr="00A72E73" w:rsidTr="00523738">
        <w:trPr>
          <w:trHeight w:val="1611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7A2947" w:rsidRPr="00A72E73" w:rsidTr="00523738">
        <w:trPr>
          <w:trHeight w:val="752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8777F6" w:rsidRPr="0037542D" w:rsidRDefault="008777F6" w:rsidP="008777F6">
      <w:pPr>
        <w:widowControl w:val="0"/>
        <w:autoSpaceDE w:val="0"/>
        <w:autoSpaceDN w:val="0"/>
        <w:adjustRightInd w:val="0"/>
        <w:ind w:left="1134"/>
        <w:rPr>
          <w:sz w:val="26"/>
          <w:szCs w:val="26"/>
          <w:lang w:val="ru-RU"/>
        </w:rPr>
      </w:pP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</w:t>
      </w: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* Соответствующий период предыдущего года</w:t>
      </w: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8777F6" w:rsidRPr="0037542D" w:rsidRDefault="00EF4B20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Начальник УОЖИС</w:t>
      </w:r>
      <w:r w:rsidR="008777F6" w:rsidRPr="0037542D">
        <w:rPr>
          <w:sz w:val="26"/>
          <w:szCs w:val="26"/>
          <w:lang w:val="ru-RU"/>
        </w:rPr>
        <w:t>:_________________________________</w:t>
      </w: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74C" w:rsidRPr="001632DD" w:rsidTr="006951D3">
        <w:tc>
          <w:tcPr>
            <w:tcW w:w="4785" w:type="dxa"/>
          </w:tcPr>
          <w:p w:rsidR="0046074C" w:rsidRPr="00523738" w:rsidRDefault="0046074C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79762D" w:rsidRPr="00523738" w:rsidRDefault="00523738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 №4</w:t>
            </w:r>
          </w:p>
          <w:p w:rsidR="0079762D" w:rsidRPr="00523738" w:rsidRDefault="0079762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79762D" w:rsidRPr="00523738" w:rsidRDefault="0079762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79762D" w:rsidRPr="00523738" w:rsidRDefault="001632D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 </w:t>
            </w:r>
            <w:r w:rsidR="002C6EE4">
              <w:rPr>
                <w:sz w:val="26"/>
                <w:szCs w:val="26"/>
                <w:lang w:val="ru-RU"/>
              </w:rPr>
              <w:t>________</w:t>
            </w:r>
            <w:r w:rsidR="00142FC6">
              <w:rPr>
                <w:sz w:val="26"/>
                <w:szCs w:val="26"/>
                <w:lang w:val="ru-RU"/>
              </w:rPr>
              <w:t>___</w:t>
            </w:r>
            <w:r>
              <w:rPr>
                <w:sz w:val="26"/>
                <w:szCs w:val="26"/>
                <w:lang w:val="ru-RU"/>
              </w:rPr>
              <w:t xml:space="preserve"> № </w:t>
            </w:r>
            <w:r w:rsidR="00142FC6">
              <w:rPr>
                <w:sz w:val="26"/>
                <w:szCs w:val="26"/>
                <w:lang w:val="ru-RU"/>
              </w:rPr>
              <w:t>______</w:t>
            </w:r>
          </w:p>
          <w:p w:rsidR="0046074C" w:rsidRPr="00523738" w:rsidRDefault="0046074C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8777F6" w:rsidRPr="00523738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Отчет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муниципальной программы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___________________________________________________________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(наименование муниципальной программы)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за _________ год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tbl>
      <w:tblPr>
        <w:tblStyle w:val="ab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9"/>
        <w:gridCol w:w="1704"/>
        <w:gridCol w:w="127"/>
        <w:gridCol w:w="1375"/>
        <w:gridCol w:w="1900"/>
        <w:gridCol w:w="1029"/>
        <w:gridCol w:w="1230"/>
        <w:gridCol w:w="1675"/>
      </w:tblGrid>
      <w:tr w:rsidR="00C75E45" w:rsidRPr="00523944" w:rsidTr="00523738">
        <w:trPr>
          <w:trHeight w:val="360"/>
        </w:trPr>
        <w:tc>
          <w:tcPr>
            <w:tcW w:w="568" w:type="dxa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1843" w:type="dxa"/>
            <w:gridSpan w:val="2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502" w:type="dxa"/>
            <w:gridSpan w:val="2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4159" w:type="dxa"/>
            <w:gridSpan w:val="3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Значения </w:t>
            </w:r>
          </w:p>
          <w:p w:rsidR="00C75E45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целевого показателя (индикатора)</w:t>
            </w:r>
          </w:p>
        </w:tc>
        <w:tc>
          <w:tcPr>
            <w:tcW w:w="1675" w:type="dxa"/>
            <w:vMerge w:val="restart"/>
          </w:tcPr>
          <w:p w:rsidR="006951D3" w:rsidRPr="0037542D" w:rsidRDefault="006951D3" w:rsidP="00523738">
            <w:pPr>
              <w:autoSpaceDE w:val="0"/>
              <w:autoSpaceDN w:val="0"/>
              <w:adjustRightInd w:val="0"/>
              <w:ind w:left="-99" w:right="-143" w:firstLine="99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целевого показателя (индикатора)</w:t>
            </w:r>
          </w:p>
          <w:p w:rsidR="00C75E45" w:rsidRDefault="006951D3" w:rsidP="00523738">
            <w:pPr>
              <w:autoSpaceDE w:val="0"/>
              <w:autoSpaceDN w:val="0"/>
              <w:adjustRightInd w:val="0"/>
              <w:ind w:left="-99" w:right="-143" w:firstLine="99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 конец отчетного года (при наличии)</w:t>
            </w:r>
          </w:p>
        </w:tc>
      </w:tr>
      <w:tr w:rsidR="006951D3" w:rsidTr="00523738">
        <w:trPr>
          <w:trHeight w:val="318"/>
        </w:trPr>
        <w:tc>
          <w:tcPr>
            <w:tcW w:w="568" w:type="dxa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2" w:type="dxa"/>
            <w:gridSpan w:val="2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 w:val="restart"/>
          </w:tcPr>
          <w:p w:rsidR="006951D3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фактическое исполнение за год, предшествующий отчетному</w:t>
            </w:r>
          </w:p>
        </w:tc>
        <w:tc>
          <w:tcPr>
            <w:tcW w:w="2259" w:type="dxa"/>
            <w:gridSpan w:val="2"/>
          </w:tcPr>
          <w:p w:rsidR="006951D3" w:rsidRDefault="006951D3">
            <w:r w:rsidRPr="00CA6B4B">
              <w:rPr>
                <w:sz w:val="26"/>
                <w:szCs w:val="26"/>
                <w:lang w:val="ru-RU"/>
              </w:rPr>
              <w:t>отчетный год</w:t>
            </w:r>
          </w:p>
          <w:p w:rsidR="006951D3" w:rsidRDefault="006951D3"/>
        </w:tc>
        <w:tc>
          <w:tcPr>
            <w:tcW w:w="1675" w:type="dxa"/>
            <w:vMerge/>
          </w:tcPr>
          <w:p w:rsidR="006951D3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rPr>
          <w:trHeight w:val="2452"/>
        </w:trPr>
        <w:tc>
          <w:tcPr>
            <w:tcW w:w="568" w:type="dxa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2" w:type="dxa"/>
            <w:gridSpan w:val="2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</w:t>
            </w:r>
          </w:p>
        </w:tc>
        <w:tc>
          <w:tcPr>
            <w:tcW w:w="1230" w:type="dxa"/>
          </w:tcPr>
          <w:p w:rsidR="006951D3" w:rsidRPr="0037542D" w:rsidRDefault="006951D3" w:rsidP="00523738">
            <w:pPr>
              <w:autoSpaceDE w:val="0"/>
              <w:autoSpaceDN w:val="0"/>
              <w:adjustRightInd w:val="0"/>
              <w:ind w:left="-145" w:firstLine="145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 (при наличии)</w:t>
            </w:r>
          </w:p>
        </w:tc>
        <w:tc>
          <w:tcPr>
            <w:tcW w:w="1675" w:type="dxa"/>
            <w:vMerge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9747" w:type="dxa"/>
            <w:gridSpan w:val="9"/>
          </w:tcPr>
          <w:p w:rsidR="006951D3" w:rsidRDefault="006951D3" w:rsidP="006951D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программа, </w:t>
            </w:r>
            <w:r w:rsidRPr="0037542D">
              <w:rPr>
                <w:sz w:val="26"/>
                <w:szCs w:val="26"/>
                <w:lang w:val="ru-RU"/>
              </w:rPr>
              <w:t>подпрограмма, мероприятие</w:t>
            </w:r>
          </w:p>
        </w:tc>
      </w:tr>
      <w:tr w:rsidR="006951D3" w:rsidTr="00523738">
        <w:tc>
          <w:tcPr>
            <w:tcW w:w="707" w:type="dxa"/>
            <w:gridSpan w:val="2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1831" w:type="dxa"/>
            <w:gridSpan w:val="2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707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1831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707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1831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42FC6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Директор программы: ___________________________</w:t>
      </w:r>
    </w:p>
    <w:p w:rsidR="006951D3" w:rsidRDefault="00142FC6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   »</w:t>
      </w: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</w:p>
    <w:p w:rsidR="0079762D" w:rsidRPr="0037542D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p w:rsidR="00B235E1" w:rsidRPr="000A2067" w:rsidRDefault="00B235E1" w:rsidP="006951D3">
      <w:pPr>
        <w:autoSpaceDE w:val="0"/>
        <w:autoSpaceDN w:val="0"/>
        <w:adjustRightInd w:val="0"/>
        <w:jc w:val="both"/>
        <w:rPr>
          <w:sz w:val="24"/>
          <w:szCs w:val="26"/>
          <w:lang w:val="ru-RU"/>
        </w:rPr>
      </w:pPr>
    </w:p>
    <w:sectPr w:rsidR="00B235E1" w:rsidRPr="000A2067" w:rsidSect="00906C85">
      <w:headerReference w:type="default" r:id="rId19"/>
      <w:headerReference w:type="first" r:id="rId20"/>
      <w:pgSz w:w="11906" w:h="16838"/>
      <w:pgMar w:top="1135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B6" w:rsidRDefault="00DA3EB6" w:rsidP="00C35B4F">
      <w:r>
        <w:separator/>
      </w:r>
    </w:p>
  </w:endnote>
  <w:endnote w:type="continuationSeparator" w:id="0">
    <w:p w:rsidR="00DA3EB6" w:rsidRDefault="00DA3EB6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B" w:rsidRDefault="0058447B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42FC6">
      <w:rPr>
        <w:rStyle w:val="ae"/>
        <w:noProof/>
      </w:rPr>
      <w:t>20</w:t>
    </w:r>
    <w:r>
      <w:rPr>
        <w:rStyle w:val="ae"/>
      </w:rPr>
      <w:fldChar w:fldCharType="end"/>
    </w:r>
  </w:p>
  <w:p w:rsidR="0058447B" w:rsidRDefault="0058447B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779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447B" w:rsidRPr="00F33273" w:rsidRDefault="0058447B">
        <w:pPr>
          <w:pStyle w:val="ac"/>
          <w:jc w:val="right"/>
          <w:rPr>
            <w:sz w:val="24"/>
            <w:szCs w:val="24"/>
          </w:rPr>
        </w:pPr>
        <w:r w:rsidRPr="00F33273">
          <w:rPr>
            <w:sz w:val="24"/>
            <w:szCs w:val="24"/>
          </w:rPr>
          <w:fldChar w:fldCharType="begin"/>
        </w:r>
        <w:r w:rsidRPr="00F33273">
          <w:rPr>
            <w:sz w:val="24"/>
            <w:szCs w:val="24"/>
          </w:rPr>
          <w:instrText>PAGE   \* MERGEFORMAT</w:instrText>
        </w:r>
        <w:r w:rsidRPr="00F33273">
          <w:rPr>
            <w:sz w:val="24"/>
            <w:szCs w:val="24"/>
          </w:rPr>
          <w:fldChar w:fldCharType="separate"/>
        </w:r>
        <w:r w:rsidR="00F22CE5" w:rsidRPr="00F22CE5">
          <w:rPr>
            <w:noProof/>
            <w:sz w:val="24"/>
            <w:szCs w:val="24"/>
            <w:lang w:val="ru-RU"/>
          </w:rPr>
          <w:t>2</w:t>
        </w:r>
        <w:r w:rsidRPr="00F33273">
          <w:rPr>
            <w:sz w:val="24"/>
            <w:szCs w:val="24"/>
          </w:rPr>
          <w:fldChar w:fldCharType="end"/>
        </w:r>
      </w:p>
    </w:sdtContent>
  </w:sdt>
  <w:p w:rsidR="0058447B" w:rsidRPr="00F33273" w:rsidRDefault="0058447B" w:rsidP="005559FF">
    <w:pPr>
      <w:pStyle w:val="ac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B6" w:rsidRDefault="00DA3EB6" w:rsidP="00C35B4F">
      <w:r>
        <w:separator/>
      </w:r>
    </w:p>
  </w:footnote>
  <w:footnote w:type="continuationSeparator" w:id="0">
    <w:p w:rsidR="00DA3EB6" w:rsidRDefault="00DA3EB6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B" w:rsidRPr="00697F45" w:rsidRDefault="0058447B" w:rsidP="00697F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B" w:rsidRDefault="00F22CE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47B" w:rsidRDefault="0058447B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42FC6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6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DJBDG6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58447B" w:rsidRDefault="0058447B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42FC6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33124"/>
    <w:multiLevelType w:val="hybridMultilevel"/>
    <w:tmpl w:val="E7DA5124"/>
    <w:lvl w:ilvl="0" w:tplc="9998E2D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5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8">
    <w:nsid w:val="21810F3E"/>
    <w:multiLevelType w:val="hybridMultilevel"/>
    <w:tmpl w:val="B0CAA7B2"/>
    <w:lvl w:ilvl="0" w:tplc="2048CDC6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E2BB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C1AA4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8DE88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C40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64A18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66406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B01C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85C8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5E465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7F5EC0"/>
    <w:multiLevelType w:val="hybridMultilevel"/>
    <w:tmpl w:val="99DAA6F2"/>
    <w:lvl w:ilvl="0" w:tplc="E36C65BE">
      <w:start w:val="10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2AC7376"/>
    <w:multiLevelType w:val="hybridMultilevel"/>
    <w:tmpl w:val="36AC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675AD"/>
    <w:multiLevelType w:val="hybridMultilevel"/>
    <w:tmpl w:val="40F4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41128"/>
    <w:multiLevelType w:val="hybridMultilevel"/>
    <w:tmpl w:val="7F345ED2"/>
    <w:lvl w:ilvl="0" w:tplc="6BB6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F74B4"/>
    <w:multiLevelType w:val="hybridMultilevel"/>
    <w:tmpl w:val="A0508650"/>
    <w:lvl w:ilvl="0" w:tplc="510EF9D8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879A6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05BE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132C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ACF02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B822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2351A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B9B4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D3A6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463A50"/>
    <w:multiLevelType w:val="hybridMultilevel"/>
    <w:tmpl w:val="792E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62C357B"/>
    <w:multiLevelType w:val="multilevel"/>
    <w:tmpl w:val="F184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716636F"/>
    <w:multiLevelType w:val="hybridMultilevel"/>
    <w:tmpl w:val="BD44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A3476D9"/>
    <w:multiLevelType w:val="hybridMultilevel"/>
    <w:tmpl w:val="F654B0C8"/>
    <w:lvl w:ilvl="0" w:tplc="9D5C66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6"/>
  </w:num>
  <w:num w:numId="3">
    <w:abstractNumId w:val="12"/>
  </w:num>
  <w:num w:numId="4">
    <w:abstractNumId w:val="17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5"/>
  </w:num>
  <w:num w:numId="19">
    <w:abstractNumId w:val="13"/>
  </w:num>
  <w:num w:numId="20">
    <w:abstractNumId w:val="18"/>
  </w:num>
  <w:num w:numId="21">
    <w:abstractNumId w:val="24"/>
  </w:num>
  <w:num w:numId="22">
    <w:abstractNumId w:val="25"/>
  </w:num>
  <w:num w:numId="23">
    <w:abstractNumId w:val="22"/>
  </w:num>
  <w:num w:numId="24">
    <w:abstractNumId w:val="28"/>
  </w:num>
  <w:num w:numId="25">
    <w:abstractNumId w:val="27"/>
  </w:num>
  <w:num w:numId="26">
    <w:abstractNumId w:val="23"/>
  </w:num>
  <w:num w:numId="27">
    <w:abstractNumId w:val="19"/>
  </w:num>
  <w:num w:numId="28">
    <w:abstractNumId w:val="21"/>
  </w:num>
  <w:num w:numId="29">
    <w:abstractNumId w:val="24"/>
  </w:num>
  <w:num w:numId="30">
    <w:abstractNumId w:val="20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4286"/>
    <w:rsid w:val="000058E0"/>
    <w:rsid w:val="000113DA"/>
    <w:rsid w:val="00011553"/>
    <w:rsid w:val="0002132E"/>
    <w:rsid w:val="00024D07"/>
    <w:rsid w:val="000250ED"/>
    <w:rsid w:val="00025366"/>
    <w:rsid w:val="00030067"/>
    <w:rsid w:val="00034A25"/>
    <w:rsid w:val="000374DD"/>
    <w:rsid w:val="0004021A"/>
    <w:rsid w:val="00044C45"/>
    <w:rsid w:val="00044D22"/>
    <w:rsid w:val="00046221"/>
    <w:rsid w:val="00055273"/>
    <w:rsid w:val="00056E7F"/>
    <w:rsid w:val="00060223"/>
    <w:rsid w:val="00063787"/>
    <w:rsid w:val="00063D3F"/>
    <w:rsid w:val="00065DD7"/>
    <w:rsid w:val="00067674"/>
    <w:rsid w:val="0007083C"/>
    <w:rsid w:val="00072F17"/>
    <w:rsid w:val="00074F4C"/>
    <w:rsid w:val="000761D1"/>
    <w:rsid w:val="0008163D"/>
    <w:rsid w:val="00082801"/>
    <w:rsid w:val="00090DA3"/>
    <w:rsid w:val="00092D39"/>
    <w:rsid w:val="00093566"/>
    <w:rsid w:val="00094BC9"/>
    <w:rsid w:val="00095E8C"/>
    <w:rsid w:val="000A0958"/>
    <w:rsid w:val="000A100D"/>
    <w:rsid w:val="000A2067"/>
    <w:rsid w:val="000A2972"/>
    <w:rsid w:val="000A4575"/>
    <w:rsid w:val="000A4AA8"/>
    <w:rsid w:val="000B1814"/>
    <w:rsid w:val="000B3319"/>
    <w:rsid w:val="000B768A"/>
    <w:rsid w:val="000C3A7C"/>
    <w:rsid w:val="000C71CD"/>
    <w:rsid w:val="000D081A"/>
    <w:rsid w:val="000D1922"/>
    <w:rsid w:val="000F26FB"/>
    <w:rsid w:val="000F5855"/>
    <w:rsid w:val="00100CEB"/>
    <w:rsid w:val="00100FC0"/>
    <w:rsid w:val="00111920"/>
    <w:rsid w:val="001126EA"/>
    <w:rsid w:val="00117BD2"/>
    <w:rsid w:val="001233AD"/>
    <w:rsid w:val="0013065A"/>
    <w:rsid w:val="00133010"/>
    <w:rsid w:val="0014273D"/>
    <w:rsid w:val="00142FC6"/>
    <w:rsid w:val="00146FE4"/>
    <w:rsid w:val="00147943"/>
    <w:rsid w:val="00147D0A"/>
    <w:rsid w:val="00151897"/>
    <w:rsid w:val="001527FB"/>
    <w:rsid w:val="00155ACE"/>
    <w:rsid w:val="001578E7"/>
    <w:rsid w:val="00157D4A"/>
    <w:rsid w:val="00160CF0"/>
    <w:rsid w:val="001632DD"/>
    <w:rsid w:val="00165D84"/>
    <w:rsid w:val="00165E9C"/>
    <w:rsid w:val="00166BEC"/>
    <w:rsid w:val="00174442"/>
    <w:rsid w:val="00175FAB"/>
    <w:rsid w:val="00183D36"/>
    <w:rsid w:val="00184598"/>
    <w:rsid w:val="0018500D"/>
    <w:rsid w:val="001859CC"/>
    <w:rsid w:val="00186C7F"/>
    <w:rsid w:val="00192B5B"/>
    <w:rsid w:val="001969B5"/>
    <w:rsid w:val="00197878"/>
    <w:rsid w:val="001978D8"/>
    <w:rsid w:val="001A053A"/>
    <w:rsid w:val="001A16C9"/>
    <w:rsid w:val="001A67E8"/>
    <w:rsid w:val="001A67FA"/>
    <w:rsid w:val="001A6A65"/>
    <w:rsid w:val="001B2935"/>
    <w:rsid w:val="001B29CF"/>
    <w:rsid w:val="001B3A1D"/>
    <w:rsid w:val="001B54B0"/>
    <w:rsid w:val="001B69D8"/>
    <w:rsid w:val="001B781C"/>
    <w:rsid w:val="001C4369"/>
    <w:rsid w:val="001C62D4"/>
    <w:rsid w:val="001D3E5D"/>
    <w:rsid w:val="001D6565"/>
    <w:rsid w:val="001D69AA"/>
    <w:rsid w:val="001E1329"/>
    <w:rsid w:val="001E1376"/>
    <w:rsid w:val="001E228E"/>
    <w:rsid w:val="001E325E"/>
    <w:rsid w:val="001E479E"/>
    <w:rsid w:val="001E4A05"/>
    <w:rsid w:val="001E4F8C"/>
    <w:rsid w:val="001F37D5"/>
    <w:rsid w:val="00200776"/>
    <w:rsid w:val="00204F7C"/>
    <w:rsid w:val="0020536F"/>
    <w:rsid w:val="00205A16"/>
    <w:rsid w:val="00210EB0"/>
    <w:rsid w:val="00212A97"/>
    <w:rsid w:val="00213448"/>
    <w:rsid w:val="0021358F"/>
    <w:rsid w:val="002139DB"/>
    <w:rsid w:val="00215603"/>
    <w:rsid w:val="00215C7D"/>
    <w:rsid w:val="002162B6"/>
    <w:rsid w:val="00230CF1"/>
    <w:rsid w:val="00234136"/>
    <w:rsid w:val="00234C9E"/>
    <w:rsid w:val="00234D23"/>
    <w:rsid w:val="00241220"/>
    <w:rsid w:val="002446D6"/>
    <w:rsid w:val="00250854"/>
    <w:rsid w:val="00253661"/>
    <w:rsid w:val="0025522E"/>
    <w:rsid w:val="0025609C"/>
    <w:rsid w:val="00256842"/>
    <w:rsid w:val="00262F92"/>
    <w:rsid w:val="002662DC"/>
    <w:rsid w:val="0026718F"/>
    <w:rsid w:val="00271846"/>
    <w:rsid w:val="00272E69"/>
    <w:rsid w:val="002743ED"/>
    <w:rsid w:val="0028334F"/>
    <w:rsid w:val="00283F8D"/>
    <w:rsid w:val="00284608"/>
    <w:rsid w:val="00292ACA"/>
    <w:rsid w:val="00296587"/>
    <w:rsid w:val="002A28BD"/>
    <w:rsid w:val="002B2F7D"/>
    <w:rsid w:val="002B4B6C"/>
    <w:rsid w:val="002B647A"/>
    <w:rsid w:val="002B7A3F"/>
    <w:rsid w:val="002B7E7E"/>
    <w:rsid w:val="002C35B8"/>
    <w:rsid w:val="002C3AD9"/>
    <w:rsid w:val="002C5DB6"/>
    <w:rsid w:val="002C6214"/>
    <w:rsid w:val="002C6EE4"/>
    <w:rsid w:val="002C7AD7"/>
    <w:rsid w:val="002D02E4"/>
    <w:rsid w:val="002D3B0B"/>
    <w:rsid w:val="002D565D"/>
    <w:rsid w:val="002D6DE4"/>
    <w:rsid w:val="002E3453"/>
    <w:rsid w:val="002E4932"/>
    <w:rsid w:val="002E573C"/>
    <w:rsid w:val="002E5BB1"/>
    <w:rsid w:val="002E6CF6"/>
    <w:rsid w:val="002E7134"/>
    <w:rsid w:val="002F5230"/>
    <w:rsid w:val="00307885"/>
    <w:rsid w:val="0031050F"/>
    <w:rsid w:val="00323596"/>
    <w:rsid w:val="00324657"/>
    <w:rsid w:val="00326FCB"/>
    <w:rsid w:val="00327F0C"/>
    <w:rsid w:val="00331A36"/>
    <w:rsid w:val="00331A83"/>
    <w:rsid w:val="003332BC"/>
    <w:rsid w:val="00335E60"/>
    <w:rsid w:val="00336B40"/>
    <w:rsid w:val="00341DEA"/>
    <w:rsid w:val="0035669E"/>
    <w:rsid w:val="00360F03"/>
    <w:rsid w:val="003621CB"/>
    <w:rsid w:val="00367A59"/>
    <w:rsid w:val="00370434"/>
    <w:rsid w:val="00372F95"/>
    <w:rsid w:val="0037328B"/>
    <w:rsid w:val="0037542D"/>
    <w:rsid w:val="00375CE1"/>
    <w:rsid w:val="003766A6"/>
    <w:rsid w:val="00380471"/>
    <w:rsid w:val="0038605A"/>
    <w:rsid w:val="00391362"/>
    <w:rsid w:val="00391F0B"/>
    <w:rsid w:val="003A15A9"/>
    <w:rsid w:val="003A1EE9"/>
    <w:rsid w:val="003A4CFB"/>
    <w:rsid w:val="003A7EA4"/>
    <w:rsid w:val="003B1E69"/>
    <w:rsid w:val="003B58FB"/>
    <w:rsid w:val="003B6733"/>
    <w:rsid w:val="003B7C7D"/>
    <w:rsid w:val="003C062A"/>
    <w:rsid w:val="003C3236"/>
    <w:rsid w:val="003C5E13"/>
    <w:rsid w:val="003D463D"/>
    <w:rsid w:val="003D4FE6"/>
    <w:rsid w:val="003D7AEB"/>
    <w:rsid w:val="003E6065"/>
    <w:rsid w:val="003F3A5C"/>
    <w:rsid w:val="003F612B"/>
    <w:rsid w:val="003F6444"/>
    <w:rsid w:val="003F7155"/>
    <w:rsid w:val="004003B7"/>
    <w:rsid w:val="00410FE4"/>
    <w:rsid w:val="00411638"/>
    <w:rsid w:val="0041193C"/>
    <w:rsid w:val="00412A5D"/>
    <w:rsid w:val="00413292"/>
    <w:rsid w:val="00414D42"/>
    <w:rsid w:val="004233F2"/>
    <w:rsid w:val="004274EA"/>
    <w:rsid w:val="00434D56"/>
    <w:rsid w:val="004358CB"/>
    <w:rsid w:val="00436EED"/>
    <w:rsid w:val="0044330E"/>
    <w:rsid w:val="00447363"/>
    <w:rsid w:val="0045148C"/>
    <w:rsid w:val="00451EFC"/>
    <w:rsid w:val="00452BA3"/>
    <w:rsid w:val="0046074C"/>
    <w:rsid w:val="004617C5"/>
    <w:rsid w:val="00463B73"/>
    <w:rsid w:val="00463F50"/>
    <w:rsid w:val="00465347"/>
    <w:rsid w:val="00466CAE"/>
    <w:rsid w:val="00481DE1"/>
    <w:rsid w:val="00487465"/>
    <w:rsid w:val="0048747D"/>
    <w:rsid w:val="004903A5"/>
    <w:rsid w:val="00492040"/>
    <w:rsid w:val="00492873"/>
    <w:rsid w:val="004A03E5"/>
    <w:rsid w:val="004A0FB3"/>
    <w:rsid w:val="004A2DBA"/>
    <w:rsid w:val="004A3E62"/>
    <w:rsid w:val="004A59A1"/>
    <w:rsid w:val="004B287F"/>
    <w:rsid w:val="004B3FB7"/>
    <w:rsid w:val="004B510E"/>
    <w:rsid w:val="004B5ABE"/>
    <w:rsid w:val="004B6A81"/>
    <w:rsid w:val="004B6EBF"/>
    <w:rsid w:val="004C4502"/>
    <w:rsid w:val="004C59B3"/>
    <w:rsid w:val="004D0552"/>
    <w:rsid w:val="004D2C60"/>
    <w:rsid w:val="004D3A7F"/>
    <w:rsid w:val="004D5445"/>
    <w:rsid w:val="004F03F8"/>
    <w:rsid w:val="004F1BF8"/>
    <w:rsid w:val="00500315"/>
    <w:rsid w:val="00505C84"/>
    <w:rsid w:val="00507AC4"/>
    <w:rsid w:val="0051674C"/>
    <w:rsid w:val="00520E22"/>
    <w:rsid w:val="00521815"/>
    <w:rsid w:val="005232A5"/>
    <w:rsid w:val="00523738"/>
    <w:rsid w:val="00523944"/>
    <w:rsid w:val="0052608C"/>
    <w:rsid w:val="00530BED"/>
    <w:rsid w:val="005315BC"/>
    <w:rsid w:val="00531A3C"/>
    <w:rsid w:val="00533DD8"/>
    <w:rsid w:val="00536813"/>
    <w:rsid w:val="00536B52"/>
    <w:rsid w:val="00540D2E"/>
    <w:rsid w:val="00542957"/>
    <w:rsid w:val="005437B0"/>
    <w:rsid w:val="00545681"/>
    <w:rsid w:val="00547E60"/>
    <w:rsid w:val="005510E8"/>
    <w:rsid w:val="0055146D"/>
    <w:rsid w:val="00551BCB"/>
    <w:rsid w:val="00551D22"/>
    <w:rsid w:val="0055237A"/>
    <w:rsid w:val="00553554"/>
    <w:rsid w:val="00553E8D"/>
    <w:rsid w:val="005559FF"/>
    <w:rsid w:val="00556005"/>
    <w:rsid w:val="00557DE8"/>
    <w:rsid w:val="005606EA"/>
    <w:rsid w:val="00563342"/>
    <w:rsid w:val="00563519"/>
    <w:rsid w:val="005635A9"/>
    <w:rsid w:val="0056726B"/>
    <w:rsid w:val="005709FD"/>
    <w:rsid w:val="00573742"/>
    <w:rsid w:val="00574F0F"/>
    <w:rsid w:val="005779E7"/>
    <w:rsid w:val="00583A51"/>
    <w:rsid w:val="00584436"/>
    <w:rsid w:val="0058447B"/>
    <w:rsid w:val="005846E9"/>
    <w:rsid w:val="00586843"/>
    <w:rsid w:val="005875CA"/>
    <w:rsid w:val="0059176B"/>
    <w:rsid w:val="00592EED"/>
    <w:rsid w:val="00593F86"/>
    <w:rsid w:val="00594BC5"/>
    <w:rsid w:val="005A450C"/>
    <w:rsid w:val="005B1AB1"/>
    <w:rsid w:val="005B372F"/>
    <w:rsid w:val="005C011F"/>
    <w:rsid w:val="005C4670"/>
    <w:rsid w:val="005C5104"/>
    <w:rsid w:val="005C56C0"/>
    <w:rsid w:val="005C675B"/>
    <w:rsid w:val="005C6E92"/>
    <w:rsid w:val="005C74E5"/>
    <w:rsid w:val="005C7B8B"/>
    <w:rsid w:val="005D3634"/>
    <w:rsid w:val="005E3C3D"/>
    <w:rsid w:val="005E3C95"/>
    <w:rsid w:val="005E4A9F"/>
    <w:rsid w:val="005E51AB"/>
    <w:rsid w:val="005E5F7C"/>
    <w:rsid w:val="005F299B"/>
    <w:rsid w:val="005F7153"/>
    <w:rsid w:val="006005A2"/>
    <w:rsid w:val="006008CB"/>
    <w:rsid w:val="00600F91"/>
    <w:rsid w:val="006022C8"/>
    <w:rsid w:val="00605155"/>
    <w:rsid w:val="0061191A"/>
    <w:rsid w:val="0061517E"/>
    <w:rsid w:val="00615219"/>
    <w:rsid w:val="00620D77"/>
    <w:rsid w:val="006225DA"/>
    <w:rsid w:val="00622B02"/>
    <w:rsid w:val="0062471E"/>
    <w:rsid w:val="00627AF0"/>
    <w:rsid w:val="00634412"/>
    <w:rsid w:val="00635D90"/>
    <w:rsid w:val="0064338F"/>
    <w:rsid w:val="006438E2"/>
    <w:rsid w:val="006461E4"/>
    <w:rsid w:val="00646AAD"/>
    <w:rsid w:val="00650521"/>
    <w:rsid w:val="00654000"/>
    <w:rsid w:val="00655F2B"/>
    <w:rsid w:val="00660BA1"/>
    <w:rsid w:val="00660F30"/>
    <w:rsid w:val="00661F1B"/>
    <w:rsid w:val="00663908"/>
    <w:rsid w:val="00663913"/>
    <w:rsid w:val="00666D09"/>
    <w:rsid w:val="006719AB"/>
    <w:rsid w:val="0067291E"/>
    <w:rsid w:val="00674C3D"/>
    <w:rsid w:val="0068731B"/>
    <w:rsid w:val="00687502"/>
    <w:rsid w:val="00690D9A"/>
    <w:rsid w:val="006951D3"/>
    <w:rsid w:val="00697F45"/>
    <w:rsid w:val="006A0CF1"/>
    <w:rsid w:val="006A0E02"/>
    <w:rsid w:val="006A259A"/>
    <w:rsid w:val="006A6C0F"/>
    <w:rsid w:val="006B005A"/>
    <w:rsid w:val="006B1D4E"/>
    <w:rsid w:val="006B31E0"/>
    <w:rsid w:val="006B3913"/>
    <w:rsid w:val="006B395A"/>
    <w:rsid w:val="006B4E4D"/>
    <w:rsid w:val="006B6742"/>
    <w:rsid w:val="006B6A29"/>
    <w:rsid w:val="006C2061"/>
    <w:rsid w:val="006C3412"/>
    <w:rsid w:val="006C4138"/>
    <w:rsid w:val="006C5BE0"/>
    <w:rsid w:val="006C62E9"/>
    <w:rsid w:val="006C6649"/>
    <w:rsid w:val="006C69F6"/>
    <w:rsid w:val="006C7EA4"/>
    <w:rsid w:val="006D22F6"/>
    <w:rsid w:val="006D52F2"/>
    <w:rsid w:val="006D5D29"/>
    <w:rsid w:val="006D5D3A"/>
    <w:rsid w:val="006D64BF"/>
    <w:rsid w:val="006E0424"/>
    <w:rsid w:val="006E0DCB"/>
    <w:rsid w:val="006E4530"/>
    <w:rsid w:val="006E47B3"/>
    <w:rsid w:val="006E6F40"/>
    <w:rsid w:val="006F2434"/>
    <w:rsid w:val="006F29EA"/>
    <w:rsid w:val="006F665D"/>
    <w:rsid w:val="006F7640"/>
    <w:rsid w:val="00702A4B"/>
    <w:rsid w:val="00702E7C"/>
    <w:rsid w:val="00703797"/>
    <w:rsid w:val="00704389"/>
    <w:rsid w:val="007054E0"/>
    <w:rsid w:val="00705F2D"/>
    <w:rsid w:val="00706524"/>
    <w:rsid w:val="00716272"/>
    <w:rsid w:val="007165A3"/>
    <w:rsid w:val="00720DA4"/>
    <w:rsid w:val="00726049"/>
    <w:rsid w:val="00726B04"/>
    <w:rsid w:val="00727115"/>
    <w:rsid w:val="00727DDD"/>
    <w:rsid w:val="00731ECE"/>
    <w:rsid w:val="00732126"/>
    <w:rsid w:val="00732914"/>
    <w:rsid w:val="0073397B"/>
    <w:rsid w:val="00733AA7"/>
    <w:rsid w:val="00734A75"/>
    <w:rsid w:val="007369BC"/>
    <w:rsid w:val="007411AC"/>
    <w:rsid w:val="0074369A"/>
    <w:rsid w:val="00747CFB"/>
    <w:rsid w:val="00750433"/>
    <w:rsid w:val="00750AEC"/>
    <w:rsid w:val="00751B31"/>
    <w:rsid w:val="00756C11"/>
    <w:rsid w:val="007605B4"/>
    <w:rsid w:val="007609EA"/>
    <w:rsid w:val="00765021"/>
    <w:rsid w:val="00766827"/>
    <w:rsid w:val="007668FD"/>
    <w:rsid w:val="0077050D"/>
    <w:rsid w:val="00770E80"/>
    <w:rsid w:val="0077597D"/>
    <w:rsid w:val="00781F5F"/>
    <w:rsid w:val="00790153"/>
    <w:rsid w:val="00792123"/>
    <w:rsid w:val="00792BEF"/>
    <w:rsid w:val="007931A8"/>
    <w:rsid w:val="00793492"/>
    <w:rsid w:val="0079762D"/>
    <w:rsid w:val="007A2947"/>
    <w:rsid w:val="007B144E"/>
    <w:rsid w:val="007B151D"/>
    <w:rsid w:val="007B6339"/>
    <w:rsid w:val="007B6906"/>
    <w:rsid w:val="007C0DB1"/>
    <w:rsid w:val="007C4BAA"/>
    <w:rsid w:val="007D0AFD"/>
    <w:rsid w:val="007D28D4"/>
    <w:rsid w:val="007D6CC6"/>
    <w:rsid w:val="007F1B44"/>
    <w:rsid w:val="007F2998"/>
    <w:rsid w:val="007F32B0"/>
    <w:rsid w:val="007F4288"/>
    <w:rsid w:val="00801FED"/>
    <w:rsid w:val="008025E7"/>
    <w:rsid w:val="008045F2"/>
    <w:rsid w:val="00804C45"/>
    <w:rsid w:val="00805162"/>
    <w:rsid w:val="00806339"/>
    <w:rsid w:val="00807AE8"/>
    <w:rsid w:val="00810888"/>
    <w:rsid w:val="00812854"/>
    <w:rsid w:val="00812F9E"/>
    <w:rsid w:val="00814936"/>
    <w:rsid w:val="00815F49"/>
    <w:rsid w:val="00822618"/>
    <w:rsid w:val="00822780"/>
    <w:rsid w:val="0082555F"/>
    <w:rsid w:val="00830353"/>
    <w:rsid w:val="008331EB"/>
    <w:rsid w:val="00834ED7"/>
    <w:rsid w:val="00847D16"/>
    <w:rsid w:val="00852CC0"/>
    <w:rsid w:val="00853F5E"/>
    <w:rsid w:val="00862537"/>
    <w:rsid w:val="0086461D"/>
    <w:rsid w:val="00864652"/>
    <w:rsid w:val="008666EE"/>
    <w:rsid w:val="0087149B"/>
    <w:rsid w:val="008748CF"/>
    <w:rsid w:val="008777F6"/>
    <w:rsid w:val="00883CC8"/>
    <w:rsid w:val="008840B8"/>
    <w:rsid w:val="0088633E"/>
    <w:rsid w:val="00891668"/>
    <w:rsid w:val="008925AB"/>
    <w:rsid w:val="00895DF5"/>
    <w:rsid w:val="008A17CB"/>
    <w:rsid w:val="008A3BAB"/>
    <w:rsid w:val="008A6338"/>
    <w:rsid w:val="008B4928"/>
    <w:rsid w:val="008B4ADD"/>
    <w:rsid w:val="008B5D5E"/>
    <w:rsid w:val="008B5E92"/>
    <w:rsid w:val="008B5F60"/>
    <w:rsid w:val="008B72EA"/>
    <w:rsid w:val="008C0047"/>
    <w:rsid w:val="008C151C"/>
    <w:rsid w:val="008C2366"/>
    <w:rsid w:val="008C2873"/>
    <w:rsid w:val="008C47BB"/>
    <w:rsid w:val="008D0AD7"/>
    <w:rsid w:val="008E1825"/>
    <w:rsid w:val="008E26C1"/>
    <w:rsid w:val="008E47E9"/>
    <w:rsid w:val="008E7C89"/>
    <w:rsid w:val="008F151B"/>
    <w:rsid w:val="008F2A71"/>
    <w:rsid w:val="008F3B8B"/>
    <w:rsid w:val="008F5AC6"/>
    <w:rsid w:val="008F624F"/>
    <w:rsid w:val="009023BC"/>
    <w:rsid w:val="00906B94"/>
    <w:rsid w:val="00906C85"/>
    <w:rsid w:val="00907B83"/>
    <w:rsid w:val="009106A4"/>
    <w:rsid w:val="009258F6"/>
    <w:rsid w:val="0092671A"/>
    <w:rsid w:val="0093143F"/>
    <w:rsid w:val="00931953"/>
    <w:rsid w:val="00937A17"/>
    <w:rsid w:val="00942E99"/>
    <w:rsid w:val="0094325A"/>
    <w:rsid w:val="0094586C"/>
    <w:rsid w:val="00945991"/>
    <w:rsid w:val="009472E5"/>
    <w:rsid w:val="00952BE6"/>
    <w:rsid w:val="00953403"/>
    <w:rsid w:val="009573FC"/>
    <w:rsid w:val="00957A04"/>
    <w:rsid w:val="00960B78"/>
    <w:rsid w:val="00961FA4"/>
    <w:rsid w:val="009635E2"/>
    <w:rsid w:val="0096495F"/>
    <w:rsid w:val="00964C45"/>
    <w:rsid w:val="00976DAD"/>
    <w:rsid w:val="00982B38"/>
    <w:rsid w:val="00983926"/>
    <w:rsid w:val="009903DC"/>
    <w:rsid w:val="00990B75"/>
    <w:rsid w:val="009920CC"/>
    <w:rsid w:val="009A07BB"/>
    <w:rsid w:val="009A0F56"/>
    <w:rsid w:val="009A681C"/>
    <w:rsid w:val="009A7BDA"/>
    <w:rsid w:val="009B118E"/>
    <w:rsid w:val="009B43DA"/>
    <w:rsid w:val="009C18CE"/>
    <w:rsid w:val="009C1AE2"/>
    <w:rsid w:val="009C3BCE"/>
    <w:rsid w:val="009C7DB4"/>
    <w:rsid w:val="009D2CC1"/>
    <w:rsid w:val="009D5384"/>
    <w:rsid w:val="009D6149"/>
    <w:rsid w:val="009D6D12"/>
    <w:rsid w:val="009E090C"/>
    <w:rsid w:val="009E6F9A"/>
    <w:rsid w:val="009F28EB"/>
    <w:rsid w:val="009F52E6"/>
    <w:rsid w:val="00A01167"/>
    <w:rsid w:val="00A0410D"/>
    <w:rsid w:val="00A067AE"/>
    <w:rsid w:val="00A101D2"/>
    <w:rsid w:val="00A10C2D"/>
    <w:rsid w:val="00A11891"/>
    <w:rsid w:val="00A13E8A"/>
    <w:rsid w:val="00A24D57"/>
    <w:rsid w:val="00A30311"/>
    <w:rsid w:val="00A308C3"/>
    <w:rsid w:val="00A33CC5"/>
    <w:rsid w:val="00A370A2"/>
    <w:rsid w:val="00A37BFF"/>
    <w:rsid w:val="00A40665"/>
    <w:rsid w:val="00A406F3"/>
    <w:rsid w:val="00A451D8"/>
    <w:rsid w:val="00A51C94"/>
    <w:rsid w:val="00A52F55"/>
    <w:rsid w:val="00A53E4F"/>
    <w:rsid w:val="00A54E2D"/>
    <w:rsid w:val="00A616DD"/>
    <w:rsid w:val="00A626F0"/>
    <w:rsid w:val="00A647DA"/>
    <w:rsid w:val="00A64F4E"/>
    <w:rsid w:val="00A6652C"/>
    <w:rsid w:val="00A71B72"/>
    <w:rsid w:val="00A72E73"/>
    <w:rsid w:val="00A77AF4"/>
    <w:rsid w:val="00A80A49"/>
    <w:rsid w:val="00A825DD"/>
    <w:rsid w:val="00A82D81"/>
    <w:rsid w:val="00A83A88"/>
    <w:rsid w:val="00A864A4"/>
    <w:rsid w:val="00A87940"/>
    <w:rsid w:val="00A90B00"/>
    <w:rsid w:val="00AA40CA"/>
    <w:rsid w:val="00AB2C3C"/>
    <w:rsid w:val="00AB367E"/>
    <w:rsid w:val="00AC0C6E"/>
    <w:rsid w:val="00AC5BC1"/>
    <w:rsid w:val="00AC5DE9"/>
    <w:rsid w:val="00AC72E9"/>
    <w:rsid w:val="00AC7E25"/>
    <w:rsid w:val="00AC7E6F"/>
    <w:rsid w:val="00AD0D58"/>
    <w:rsid w:val="00AD5E8E"/>
    <w:rsid w:val="00AE52F6"/>
    <w:rsid w:val="00AE5D83"/>
    <w:rsid w:val="00AF1B60"/>
    <w:rsid w:val="00AF209A"/>
    <w:rsid w:val="00AF6B5F"/>
    <w:rsid w:val="00AF7DF6"/>
    <w:rsid w:val="00B00C49"/>
    <w:rsid w:val="00B04E42"/>
    <w:rsid w:val="00B05AA3"/>
    <w:rsid w:val="00B05D90"/>
    <w:rsid w:val="00B073FB"/>
    <w:rsid w:val="00B07CA7"/>
    <w:rsid w:val="00B13DEB"/>
    <w:rsid w:val="00B14B1C"/>
    <w:rsid w:val="00B14E0F"/>
    <w:rsid w:val="00B156B3"/>
    <w:rsid w:val="00B17B68"/>
    <w:rsid w:val="00B17DCA"/>
    <w:rsid w:val="00B2043B"/>
    <w:rsid w:val="00B20E2F"/>
    <w:rsid w:val="00B220FF"/>
    <w:rsid w:val="00B235E1"/>
    <w:rsid w:val="00B24E65"/>
    <w:rsid w:val="00B26D12"/>
    <w:rsid w:val="00B35801"/>
    <w:rsid w:val="00B42187"/>
    <w:rsid w:val="00B43AA4"/>
    <w:rsid w:val="00B46D30"/>
    <w:rsid w:val="00B46EEF"/>
    <w:rsid w:val="00B4724C"/>
    <w:rsid w:val="00B47652"/>
    <w:rsid w:val="00B50D8F"/>
    <w:rsid w:val="00B515D1"/>
    <w:rsid w:val="00B529F8"/>
    <w:rsid w:val="00B54F69"/>
    <w:rsid w:val="00B60D63"/>
    <w:rsid w:val="00B6123E"/>
    <w:rsid w:val="00B64550"/>
    <w:rsid w:val="00B658D2"/>
    <w:rsid w:val="00B701BC"/>
    <w:rsid w:val="00B70827"/>
    <w:rsid w:val="00B71155"/>
    <w:rsid w:val="00B715D2"/>
    <w:rsid w:val="00B731E8"/>
    <w:rsid w:val="00B734D6"/>
    <w:rsid w:val="00B753E0"/>
    <w:rsid w:val="00B755DB"/>
    <w:rsid w:val="00B76C41"/>
    <w:rsid w:val="00B80D24"/>
    <w:rsid w:val="00B81F3D"/>
    <w:rsid w:val="00B84D1B"/>
    <w:rsid w:val="00B87D21"/>
    <w:rsid w:val="00B90813"/>
    <w:rsid w:val="00B90A01"/>
    <w:rsid w:val="00B91FB2"/>
    <w:rsid w:val="00B92D24"/>
    <w:rsid w:val="00B94E42"/>
    <w:rsid w:val="00B96494"/>
    <w:rsid w:val="00B97B3E"/>
    <w:rsid w:val="00BA3C71"/>
    <w:rsid w:val="00BA5DE8"/>
    <w:rsid w:val="00BA6B35"/>
    <w:rsid w:val="00BA7051"/>
    <w:rsid w:val="00BB011C"/>
    <w:rsid w:val="00BB01C4"/>
    <w:rsid w:val="00BB0BC3"/>
    <w:rsid w:val="00BB0C84"/>
    <w:rsid w:val="00BB2179"/>
    <w:rsid w:val="00BB3B69"/>
    <w:rsid w:val="00BC0117"/>
    <w:rsid w:val="00BC5BC6"/>
    <w:rsid w:val="00BE1AFF"/>
    <w:rsid w:val="00BF1157"/>
    <w:rsid w:val="00BF26B4"/>
    <w:rsid w:val="00BF3240"/>
    <w:rsid w:val="00C01205"/>
    <w:rsid w:val="00C02957"/>
    <w:rsid w:val="00C0392B"/>
    <w:rsid w:val="00C047C8"/>
    <w:rsid w:val="00C0744A"/>
    <w:rsid w:val="00C159AC"/>
    <w:rsid w:val="00C16504"/>
    <w:rsid w:val="00C17BB2"/>
    <w:rsid w:val="00C235D2"/>
    <w:rsid w:val="00C24F25"/>
    <w:rsid w:val="00C336DD"/>
    <w:rsid w:val="00C34DE6"/>
    <w:rsid w:val="00C3509D"/>
    <w:rsid w:val="00C35B4F"/>
    <w:rsid w:val="00C40F4A"/>
    <w:rsid w:val="00C440DA"/>
    <w:rsid w:val="00C4438A"/>
    <w:rsid w:val="00C446EB"/>
    <w:rsid w:val="00C45B5A"/>
    <w:rsid w:val="00C46012"/>
    <w:rsid w:val="00C51B16"/>
    <w:rsid w:val="00C549D3"/>
    <w:rsid w:val="00C57E29"/>
    <w:rsid w:val="00C6208C"/>
    <w:rsid w:val="00C648EC"/>
    <w:rsid w:val="00C6770A"/>
    <w:rsid w:val="00C71229"/>
    <w:rsid w:val="00C75E45"/>
    <w:rsid w:val="00C76CDD"/>
    <w:rsid w:val="00C8693E"/>
    <w:rsid w:val="00C90BE1"/>
    <w:rsid w:val="00C933E6"/>
    <w:rsid w:val="00C938F1"/>
    <w:rsid w:val="00C96001"/>
    <w:rsid w:val="00CA1CF4"/>
    <w:rsid w:val="00CA552A"/>
    <w:rsid w:val="00CA55DB"/>
    <w:rsid w:val="00CA7D82"/>
    <w:rsid w:val="00CB0CE1"/>
    <w:rsid w:val="00CB3936"/>
    <w:rsid w:val="00CB3FB7"/>
    <w:rsid w:val="00CB6270"/>
    <w:rsid w:val="00CC1B7C"/>
    <w:rsid w:val="00CC25B2"/>
    <w:rsid w:val="00CC72C0"/>
    <w:rsid w:val="00CC7745"/>
    <w:rsid w:val="00CD00A1"/>
    <w:rsid w:val="00CD1B13"/>
    <w:rsid w:val="00CD22C1"/>
    <w:rsid w:val="00CD4872"/>
    <w:rsid w:val="00CE19D6"/>
    <w:rsid w:val="00CE3AFA"/>
    <w:rsid w:val="00CE3E90"/>
    <w:rsid w:val="00CE4C93"/>
    <w:rsid w:val="00CE597C"/>
    <w:rsid w:val="00CF2C65"/>
    <w:rsid w:val="00D011DD"/>
    <w:rsid w:val="00D10217"/>
    <w:rsid w:val="00D10BCE"/>
    <w:rsid w:val="00D24292"/>
    <w:rsid w:val="00D253B0"/>
    <w:rsid w:val="00D30BEE"/>
    <w:rsid w:val="00D323EB"/>
    <w:rsid w:val="00D32E7A"/>
    <w:rsid w:val="00D46DEB"/>
    <w:rsid w:val="00D47CB0"/>
    <w:rsid w:val="00D527A5"/>
    <w:rsid w:val="00D52947"/>
    <w:rsid w:val="00D54E00"/>
    <w:rsid w:val="00D5594A"/>
    <w:rsid w:val="00D5594F"/>
    <w:rsid w:val="00D56055"/>
    <w:rsid w:val="00D563BF"/>
    <w:rsid w:val="00D57444"/>
    <w:rsid w:val="00D63054"/>
    <w:rsid w:val="00D63497"/>
    <w:rsid w:val="00D6706F"/>
    <w:rsid w:val="00D70108"/>
    <w:rsid w:val="00D706A2"/>
    <w:rsid w:val="00D712FB"/>
    <w:rsid w:val="00D71825"/>
    <w:rsid w:val="00D71D5F"/>
    <w:rsid w:val="00D73791"/>
    <w:rsid w:val="00D7577F"/>
    <w:rsid w:val="00D770A9"/>
    <w:rsid w:val="00D80DA8"/>
    <w:rsid w:val="00D847A3"/>
    <w:rsid w:val="00D84BF3"/>
    <w:rsid w:val="00D859E4"/>
    <w:rsid w:val="00D90053"/>
    <w:rsid w:val="00D940D3"/>
    <w:rsid w:val="00D96513"/>
    <w:rsid w:val="00DA25A4"/>
    <w:rsid w:val="00DA3B87"/>
    <w:rsid w:val="00DA3EB6"/>
    <w:rsid w:val="00DA6E4C"/>
    <w:rsid w:val="00DB20E0"/>
    <w:rsid w:val="00DC02AF"/>
    <w:rsid w:val="00DC641B"/>
    <w:rsid w:val="00DD009B"/>
    <w:rsid w:val="00DD0DA4"/>
    <w:rsid w:val="00DD4D5E"/>
    <w:rsid w:val="00DD57D1"/>
    <w:rsid w:val="00DD5829"/>
    <w:rsid w:val="00DD6CD3"/>
    <w:rsid w:val="00DE05AB"/>
    <w:rsid w:val="00DE5726"/>
    <w:rsid w:val="00DF087B"/>
    <w:rsid w:val="00E20045"/>
    <w:rsid w:val="00E250C5"/>
    <w:rsid w:val="00E25599"/>
    <w:rsid w:val="00E30475"/>
    <w:rsid w:val="00E31448"/>
    <w:rsid w:val="00E31B57"/>
    <w:rsid w:val="00E374F5"/>
    <w:rsid w:val="00E4482A"/>
    <w:rsid w:val="00E47B0C"/>
    <w:rsid w:val="00E502BC"/>
    <w:rsid w:val="00E5035C"/>
    <w:rsid w:val="00E51DF4"/>
    <w:rsid w:val="00E5254E"/>
    <w:rsid w:val="00E544B8"/>
    <w:rsid w:val="00E552A8"/>
    <w:rsid w:val="00E60106"/>
    <w:rsid w:val="00E62668"/>
    <w:rsid w:val="00E641CF"/>
    <w:rsid w:val="00E641D8"/>
    <w:rsid w:val="00E648D0"/>
    <w:rsid w:val="00E64971"/>
    <w:rsid w:val="00E65C1A"/>
    <w:rsid w:val="00E76EE2"/>
    <w:rsid w:val="00E8015C"/>
    <w:rsid w:val="00E87662"/>
    <w:rsid w:val="00E91A19"/>
    <w:rsid w:val="00E9454F"/>
    <w:rsid w:val="00E94881"/>
    <w:rsid w:val="00E94BD2"/>
    <w:rsid w:val="00EA0C61"/>
    <w:rsid w:val="00EA2ED4"/>
    <w:rsid w:val="00EA3299"/>
    <w:rsid w:val="00EB4690"/>
    <w:rsid w:val="00EB7945"/>
    <w:rsid w:val="00EC38FB"/>
    <w:rsid w:val="00EC596D"/>
    <w:rsid w:val="00EC7173"/>
    <w:rsid w:val="00ED2192"/>
    <w:rsid w:val="00ED2362"/>
    <w:rsid w:val="00EE2E4C"/>
    <w:rsid w:val="00EE32DC"/>
    <w:rsid w:val="00EF02C1"/>
    <w:rsid w:val="00EF3674"/>
    <w:rsid w:val="00EF4B20"/>
    <w:rsid w:val="00EF4D95"/>
    <w:rsid w:val="00EF6CE3"/>
    <w:rsid w:val="00EF785E"/>
    <w:rsid w:val="00EF7C5A"/>
    <w:rsid w:val="00EF7DAA"/>
    <w:rsid w:val="00F0544E"/>
    <w:rsid w:val="00F05A97"/>
    <w:rsid w:val="00F07B8A"/>
    <w:rsid w:val="00F10D3B"/>
    <w:rsid w:val="00F1439C"/>
    <w:rsid w:val="00F14942"/>
    <w:rsid w:val="00F16BCD"/>
    <w:rsid w:val="00F1744A"/>
    <w:rsid w:val="00F20516"/>
    <w:rsid w:val="00F20793"/>
    <w:rsid w:val="00F21B84"/>
    <w:rsid w:val="00F22CE5"/>
    <w:rsid w:val="00F273C0"/>
    <w:rsid w:val="00F30CE5"/>
    <w:rsid w:val="00F328AB"/>
    <w:rsid w:val="00F331F6"/>
    <w:rsid w:val="00F33273"/>
    <w:rsid w:val="00F33BAA"/>
    <w:rsid w:val="00F34961"/>
    <w:rsid w:val="00F34CDF"/>
    <w:rsid w:val="00F41D2D"/>
    <w:rsid w:val="00F4308B"/>
    <w:rsid w:val="00F445FA"/>
    <w:rsid w:val="00F47FB6"/>
    <w:rsid w:val="00F6108F"/>
    <w:rsid w:val="00F668AB"/>
    <w:rsid w:val="00F6783D"/>
    <w:rsid w:val="00F70459"/>
    <w:rsid w:val="00F81D6A"/>
    <w:rsid w:val="00F82649"/>
    <w:rsid w:val="00F84C35"/>
    <w:rsid w:val="00F84D40"/>
    <w:rsid w:val="00F8605F"/>
    <w:rsid w:val="00FA3738"/>
    <w:rsid w:val="00FA4226"/>
    <w:rsid w:val="00FA4E42"/>
    <w:rsid w:val="00FB233E"/>
    <w:rsid w:val="00FB43C2"/>
    <w:rsid w:val="00FC0BD1"/>
    <w:rsid w:val="00FC219E"/>
    <w:rsid w:val="00FC2E4C"/>
    <w:rsid w:val="00FD5084"/>
    <w:rsid w:val="00FE17FE"/>
    <w:rsid w:val="00FE48B8"/>
    <w:rsid w:val="00FE6B2D"/>
    <w:rsid w:val="00FE6D30"/>
    <w:rsid w:val="00FF1C8A"/>
    <w:rsid w:val="00FF33E9"/>
    <w:rsid w:val="00FF41D4"/>
    <w:rsid w:val="00FF4D56"/>
    <w:rsid w:val="00FF4FF7"/>
    <w:rsid w:val="00FF5917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  <w:style w:type="paragraph" w:styleId="af2">
    <w:name w:val="No Spacing"/>
    <w:uiPriority w:val="1"/>
    <w:qFormat/>
    <w:rsid w:val="00523944"/>
    <w:rPr>
      <w:rFonts w:ascii="Times New Roman" w:eastAsia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  <w:style w:type="paragraph" w:styleId="af2">
    <w:name w:val="No Spacing"/>
    <w:uiPriority w:val="1"/>
    <w:qFormat/>
    <w:rsid w:val="00523944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F2F9-16B3-4BB8-99A6-9487DBF9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2019-03-20T06:56:00Z</cp:lastPrinted>
  <dcterms:created xsi:type="dcterms:W3CDTF">2019-04-01T07:04:00Z</dcterms:created>
  <dcterms:modified xsi:type="dcterms:W3CDTF">2019-04-01T07:04:00Z</dcterms:modified>
</cp:coreProperties>
</file>