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FF0A0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256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DC4A29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 xml:space="preserve">ешение Совета народных депутатов </w:t>
      </w:r>
      <w:r w:rsidR="00B75B84">
        <w:rPr>
          <w:b/>
          <w:sz w:val="28"/>
          <w:szCs w:val="28"/>
        </w:rPr>
        <w:t>П</w:t>
      </w:r>
      <w:r w:rsidR="00EE5A81">
        <w:rPr>
          <w:b/>
          <w:sz w:val="28"/>
          <w:szCs w:val="28"/>
        </w:rPr>
        <w:t>роскоковского</w:t>
      </w:r>
      <w:r w:rsidR="00F834B5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 xml:space="preserve">сельского </w:t>
      </w:r>
      <w:r w:rsidR="00EE5A81">
        <w:rPr>
          <w:b/>
          <w:sz w:val="28"/>
          <w:szCs w:val="28"/>
        </w:rPr>
        <w:t>поселения от 24.12.2012 № 10/9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</w:t>
      </w:r>
      <w:r w:rsidR="00B75B84">
        <w:rPr>
          <w:b/>
          <w:sz w:val="28"/>
          <w:szCs w:val="28"/>
        </w:rPr>
        <w:t> </w:t>
      </w:r>
      <w:r w:rsidR="00B7463E" w:rsidRPr="00B7463E">
        <w:rPr>
          <w:b/>
          <w:sz w:val="28"/>
          <w:szCs w:val="28"/>
        </w:rPr>
        <w:t>утверждении Правил землепо</w:t>
      </w:r>
      <w:r w:rsidR="0029275D">
        <w:rPr>
          <w:b/>
          <w:sz w:val="28"/>
          <w:szCs w:val="28"/>
        </w:rPr>
        <w:t xml:space="preserve">льзования и застройки </w:t>
      </w:r>
      <w:r w:rsidR="00B75B84">
        <w:rPr>
          <w:b/>
          <w:sz w:val="28"/>
          <w:szCs w:val="28"/>
        </w:rPr>
        <w:t>П</w:t>
      </w:r>
      <w:r w:rsidR="00EE5A81">
        <w:rPr>
          <w:b/>
          <w:sz w:val="28"/>
          <w:szCs w:val="28"/>
        </w:rPr>
        <w:t>роскоковского</w:t>
      </w:r>
      <w:r w:rsidR="00B75B84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>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proofErr w:type="gramStart"/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 w:rsidR="00B75B84">
        <w:t xml:space="preserve">ования Юргинский </w:t>
      </w:r>
      <w:r>
        <w:t>муниципальный округ Кемеровской области – </w:t>
      </w:r>
      <w:r w:rsidRPr="00B7463E">
        <w:t xml:space="preserve">Кузбасса, статьей 7 Правил землепользования и застройки </w:t>
      </w:r>
      <w:r w:rsidR="00B75B84">
        <w:t>П</w:t>
      </w:r>
      <w:r w:rsidR="00EE5A81">
        <w:t>роскоковского</w:t>
      </w:r>
      <w:r w:rsidRPr="00B7463E">
        <w:t xml:space="preserve"> сел</w:t>
      </w:r>
      <w:r w:rsidR="00DC4A29">
        <w:t>ьского поселения, утвержденных р</w:t>
      </w:r>
      <w:r w:rsidRPr="00B7463E">
        <w:t xml:space="preserve">ешением Совета народных депутатов </w:t>
      </w:r>
      <w:r w:rsidR="00B75B84">
        <w:t>П</w:t>
      </w:r>
      <w:r w:rsidR="00EE5A81">
        <w:t>роскоковского</w:t>
      </w:r>
      <w:r w:rsidRPr="00B7463E">
        <w:t xml:space="preserve"> сельского</w:t>
      </w:r>
      <w:r w:rsidR="00EE5A81">
        <w:t xml:space="preserve"> поселения от</w:t>
      </w:r>
      <w:proofErr w:type="gramEnd"/>
      <w:r w:rsidR="00EE5A81">
        <w:t xml:space="preserve"> 24.12.2012 № 10/9</w:t>
      </w:r>
      <w:r>
        <w:t>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="00EE5A81">
        <w:t>6</w:t>
      </w:r>
      <w:r w:rsidRPr="00B7463E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DC4A29">
        <w:t>Внести в р</w:t>
      </w:r>
      <w:r w:rsidRPr="00B7463E">
        <w:t xml:space="preserve">ешение Совета народных депутатов </w:t>
      </w:r>
      <w:r w:rsidR="00B75B84">
        <w:t>П</w:t>
      </w:r>
      <w:r w:rsidR="00EE5A81">
        <w:t>роскоковского</w:t>
      </w:r>
      <w:r w:rsidRPr="00B7463E">
        <w:t xml:space="preserve"> сельского</w:t>
      </w:r>
      <w:r w:rsidR="00EE5A81">
        <w:t xml:space="preserve"> поселения от 24.12.2012 № 10/9</w:t>
      </w:r>
      <w:r>
        <w:t>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</w:t>
      </w:r>
      <w:r w:rsidR="0029275D">
        <w:t xml:space="preserve">млепользования и застройки </w:t>
      </w:r>
      <w:r w:rsidR="00B75B84">
        <w:t>П</w:t>
      </w:r>
      <w:r w:rsidR="00EE5A81">
        <w:t>роскоковского</w:t>
      </w:r>
      <w:r w:rsidR="00094B53">
        <w:t xml:space="preserve"> </w:t>
      </w:r>
      <w:r w:rsidR="00A95E15">
        <w:t>сельского поселения»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 w:rsidR="00B75B84">
        <w:t>П</w:t>
      </w:r>
      <w:r w:rsidR="00EE5A81">
        <w:t>роскоковского</w:t>
      </w:r>
      <w:r>
        <w:t xml:space="preserve">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 на период основного Решения Совета народных депутатов Юргинского муниципаль</w:t>
      </w:r>
      <w:r w:rsidR="0029275D">
        <w:t>ного округа от 24.12.2012 № 1</w:t>
      </w:r>
      <w:r w:rsidR="00EE5A81">
        <w:t>0/9</w:t>
      </w:r>
      <w:r w:rsidR="0029275D">
        <w:t>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</w:t>
      </w:r>
      <w:r w:rsidR="00B75B84">
        <w:t>П</w:t>
      </w:r>
      <w:r w:rsidR="00EE5A81">
        <w:t>роскоковского</w:t>
      </w:r>
      <w:r w:rsidR="001B5FDC" w:rsidRPr="001B5FDC">
        <w:t xml:space="preserve"> 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FF0A0F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FF0A0F">
        <w:t xml:space="preserve"> 256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EE5A81" w:rsidP="001B5FDC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Пункт 3 статьи 45</w:t>
      </w:r>
      <w:r w:rsidR="001B5FDC" w:rsidRPr="001B5FDC">
        <w:rPr>
          <w:szCs w:val="22"/>
        </w:rPr>
        <w:t xml:space="preserve">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>«3. Полоса земли вдоль береговой линии водного объекта общего пользования (береговая полоса) предназн</w:t>
      </w:r>
      <w:r w:rsidR="00EE5A81">
        <w:rPr>
          <w:szCs w:val="22"/>
        </w:rPr>
        <w:t>ачается для общего пользования.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4B53"/>
    <w:rsid w:val="000C60D7"/>
    <w:rsid w:val="000F3833"/>
    <w:rsid w:val="00134141"/>
    <w:rsid w:val="00141374"/>
    <w:rsid w:val="00152B0E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5E12"/>
    <w:rsid w:val="00233E66"/>
    <w:rsid w:val="002623C6"/>
    <w:rsid w:val="0029275D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A5515"/>
    <w:rsid w:val="009F7B24"/>
    <w:rsid w:val="00A24CC0"/>
    <w:rsid w:val="00A270FC"/>
    <w:rsid w:val="00A30861"/>
    <w:rsid w:val="00A66CEC"/>
    <w:rsid w:val="00A95E15"/>
    <w:rsid w:val="00AE1AD4"/>
    <w:rsid w:val="00B51859"/>
    <w:rsid w:val="00B6265C"/>
    <w:rsid w:val="00B7463E"/>
    <w:rsid w:val="00B75B84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C4A29"/>
    <w:rsid w:val="00DE2A12"/>
    <w:rsid w:val="00DF4C6D"/>
    <w:rsid w:val="00E36B06"/>
    <w:rsid w:val="00E811E7"/>
    <w:rsid w:val="00EE0987"/>
    <w:rsid w:val="00EE1764"/>
    <w:rsid w:val="00EE5A81"/>
    <w:rsid w:val="00EE7F1B"/>
    <w:rsid w:val="00EF10B5"/>
    <w:rsid w:val="00EF61D8"/>
    <w:rsid w:val="00F13832"/>
    <w:rsid w:val="00F1533D"/>
    <w:rsid w:val="00F22A37"/>
    <w:rsid w:val="00F60FE6"/>
    <w:rsid w:val="00F834B5"/>
    <w:rsid w:val="00FB3E21"/>
    <w:rsid w:val="00FC6B0E"/>
    <w:rsid w:val="00FD2F69"/>
    <w:rsid w:val="00FE2197"/>
    <w:rsid w:val="00FF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D252-949C-420F-808D-E604D789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2023-05-17T02:25:00Z</cp:lastPrinted>
  <dcterms:created xsi:type="dcterms:W3CDTF">2023-05-12T01:19:00Z</dcterms:created>
  <dcterms:modified xsi:type="dcterms:W3CDTF">2023-05-18T03:40:00Z</dcterms:modified>
</cp:coreProperties>
</file>