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D50" w:rsidRPr="00B72855" w:rsidRDefault="00BE3D50" w:rsidP="00BE3D50">
      <w:pPr>
        <w:tabs>
          <w:tab w:val="left" w:pos="2700"/>
          <w:tab w:val="center" w:pos="4677"/>
        </w:tabs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РОССИЙСКАЯ ФЕДЕРАЦИЯ</w:t>
      </w:r>
    </w:p>
    <w:p w:rsidR="00BE3D50" w:rsidRPr="00B72855" w:rsidRDefault="00BE3D50" w:rsidP="00BE3D50">
      <w:pPr>
        <w:tabs>
          <w:tab w:val="center" w:pos="4677"/>
          <w:tab w:val="left" w:pos="6630"/>
          <w:tab w:val="left" w:pos="7068"/>
        </w:tabs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Кемеровская область</w:t>
      </w:r>
      <w:r>
        <w:rPr>
          <w:rFonts w:ascii="Arial" w:hAnsi="Arial" w:cs="Arial"/>
          <w:sz w:val="28"/>
          <w:szCs w:val="28"/>
        </w:rPr>
        <w:t xml:space="preserve"> - Кузбасс</w:t>
      </w:r>
    </w:p>
    <w:p w:rsidR="00BE3D50" w:rsidRDefault="00BE3D50" w:rsidP="00BE3D50">
      <w:pPr>
        <w:tabs>
          <w:tab w:val="center" w:pos="4677"/>
          <w:tab w:val="left" w:pos="7464"/>
        </w:tabs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Юргинский</w:t>
      </w:r>
      <w:proofErr w:type="spellEnd"/>
      <w:r>
        <w:rPr>
          <w:rFonts w:ascii="Arial" w:hAnsi="Arial" w:cs="Arial"/>
          <w:sz w:val="28"/>
          <w:szCs w:val="28"/>
        </w:rPr>
        <w:t xml:space="preserve"> муниципальный округ</w:t>
      </w:r>
    </w:p>
    <w:p w:rsidR="00BE3D50" w:rsidRDefault="00BE3D50" w:rsidP="00BE3D50">
      <w:pPr>
        <w:tabs>
          <w:tab w:val="center" w:pos="4677"/>
          <w:tab w:val="left" w:pos="4956"/>
          <w:tab w:val="left" w:pos="5664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BE3D50" w:rsidRDefault="00BE3D50" w:rsidP="00BE3D50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proofErr w:type="gramStart"/>
      <w:r>
        <w:rPr>
          <w:rFonts w:ascii="Arial" w:hAnsi="Arial" w:cs="Arial"/>
          <w:b/>
          <w:bCs/>
          <w:sz w:val="32"/>
          <w:szCs w:val="32"/>
        </w:rPr>
        <w:t>П</w:t>
      </w:r>
      <w:proofErr w:type="gramEnd"/>
      <w:r>
        <w:rPr>
          <w:rFonts w:ascii="Arial" w:hAnsi="Arial" w:cs="Arial"/>
          <w:b/>
          <w:bCs/>
          <w:sz w:val="32"/>
          <w:szCs w:val="32"/>
        </w:rPr>
        <w:t xml:space="preserve"> О С Т А Н О В Л Е Н И Е</w:t>
      </w:r>
    </w:p>
    <w:p w:rsidR="00BE3D50" w:rsidRDefault="00BE3D50" w:rsidP="00BE3D50">
      <w:pPr>
        <w:tabs>
          <w:tab w:val="left" w:pos="5760"/>
        </w:tabs>
        <w:spacing w:after="0" w:line="240" w:lineRule="auto"/>
        <w:jc w:val="center"/>
        <w:rPr>
          <w:rFonts w:ascii="Arial" w:hAnsi="Arial" w:cs="Arial"/>
          <w:sz w:val="26"/>
        </w:rPr>
      </w:pPr>
    </w:p>
    <w:p w:rsidR="00BE3D50" w:rsidRDefault="00BE3D50" w:rsidP="00BE3D50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администрации</w:t>
      </w:r>
      <w:r>
        <w:rPr>
          <w:rFonts w:ascii="Arial" w:hAnsi="Arial" w:cs="Arial"/>
          <w:sz w:val="28"/>
          <w:szCs w:val="28"/>
        </w:rPr>
        <w:t xml:space="preserve"> Юргинского муниципального округа</w:t>
      </w:r>
    </w:p>
    <w:p w:rsidR="00BE3D50" w:rsidRPr="00BE3D50" w:rsidRDefault="00BE3D50" w:rsidP="00BE3D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BE3D50" w:rsidRPr="00BE3D50" w:rsidTr="0063712A">
        <w:trPr>
          <w:trHeight w:val="328"/>
          <w:jc w:val="center"/>
        </w:trPr>
        <w:tc>
          <w:tcPr>
            <w:tcW w:w="784" w:type="dxa"/>
            <w:hideMark/>
          </w:tcPr>
          <w:p w:rsidR="00BE3D50" w:rsidRPr="00BE3D50" w:rsidRDefault="00BE3D50" w:rsidP="00BE3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D50">
              <w:rPr>
                <w:rFonts w:ascii="Times New Roman" w:hAnsi="Times New Roman" w:cs="Times New Roman"/>
                <w:sz w:val="28"/>
                <w:szCs w:val="28"/>
              </w:rPr>
              <w:t>от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E3D50" w:rsidRPr="00BE3D50" w:rsidRDefault="00444396" w:rsidP="00BE3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61" w:type="dxa"/>
            <w:hideMark/>
          </w:tcPr>
          <w:p w:rsidR="00BE3D50" w:rsidRPr="00BE3D50" w:rsidRDefault="00BE3D50" w:rsidP="00BE3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D5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E3D50" w:rsidRPr="00BE3D50" w:rsidRDefault="00444396" w:rsidP="00BE3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486" w:type="dxa"/>
            <w:hideMark/>
          </w:tcPr>
          <w:p w:rsidR="00BE3D50" w:rsidRPr="00BE3D50" w:rsidRDefault="00BE3D50" w:rsidP="00BE3D50">
            <w:pPr>
              <w:spacing w:after="0" w:line="240" w:lineRule="auto"/>
              <w:ind w:right="-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D5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E3D50" w:rsidRPr="00BE3D50" w:rsidRDefault="00444396" w:rsidP="00BE3D50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06" w:type="dxa"/>
            <w:hideMark/>
          </w:tcPr>
          <w:p w:rsidR="00BE3D50" w:rsidRPr="00BE3D50" w:rsidRDefault="00BE3D50" w:rsidP="00BE3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BE3D50" w:rsidRPr="00BE3D50" w:rsidRDefault="00BE3D50" w:rsidP="00BE3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BE3D50" w:rsidRPr="00BE3D50" w:rsidRDefault="00BE3D50" w:rsidP="00BE3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D5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E3D50" w:rsidRPr="00BE3D50" w:rsidRDefault="00444396" w:rsidP="00BE3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19-МНА</w:t>
            </w:r>
          </w:p>
        </w:tc>
      </w:tr>
    </w:tbl>
    <w:p w:rsidR="00BE3D50" w:rsidRPr="00F72FA9" w:rsidRDefault="00BE3D50" w:rsidP="0090422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9969F0" w:rsidRPr="00F72FA9" w:rsidRDefault="009969F0" w:rsidP="0090422A">
      <w:pPr>
        <w:pStyle w:val="ConsPlusTitle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9969F0" w:rsidRPr="00F72FA9" w:rsidRDefault="009969F0" w:rsidP="0090422A">
      <w:pPr>
        <w:pStyle w:val="ConsPlusTitle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F72FA9">
        <w:rPr>
          <w:rFonts w:ascii="Times New Roman" w:hAnsi="Times New Roman" w:cs="Times New Roman"/>
          <w:sz w:val="26"/>
          <w:szCs w:val="26"/>
        </w:rPr>
        <w:t>Об утверждении регламента работы</w:t>
      </w:r>
    </w:p>
    <w:p w:rsidR="009969F0" w:rsidRPr="00F72FA9" w:rsidRDefault="006C49B9" w:rsidP="0090422A">
      <w:pPr>
        <w:pStyle w:val="ConsPlusTitle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F72FA9">
        <w:rPr>
          <w:rFonts w:ascii="Times New Roman" w:hAnsi="Times New Roman" w:cs="Times New Roman"/>
          <w:sz w:val="26"/>
          <w:szCs w:val="26"/>
        </w:rPr>
        <w:t>с</w:t>
      </w:r>
      <w:r w:rsidR="009969F0" w:rsidRPr="00F72FA9">
        <w:rPr>
          <w:rFonts w:ascii="Times New Roman" w:hAnsi="Times New Roman" w:cs="Times New Roman"/>
          <w:sz w:val="26"/>
          <w:szCs w:val="26"/>
        </w:rPr>
        <w:t>огласительной комиссии при выполнении</w:t>
      </w:r>
    </w:p>
    <w:p w:rsidR="0090422A" w:rsidRPr="00F72FA9" w:rsidRDefault="0090422A" w:rsidP="0090422A">
      <w:pPr>
        <w:pStyle w:val="ConsPlusTitle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F72FA9">
        <w:rPr>
          <w:rFonts w:ascii="Times New Roman" w:hAnsi="Times New Roman" w:cs="Times New Roman"/>
          <w:sz w:val="26"/>
          <w:szCs w:val="26"/>
        </w:rPr>
        <w:t>комплексных кадастровых работ</w:t>
      </w:r>
    </w:p>
    <w:p w:rsidR="006C49B9" w:rsidRPr="00F72FA9" w:rsidRDefault="006C49B9" w:rsidP="0090422A">
      <w:pPr>
        <w:pStyle w:val="ConsPlusTitle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F72FA9">
        <w:rPr>
          <w:rFonts w:ascii="Times New Roman" w:hAnsi="Times New Roman" w:cs="Times New Roman"/>
          <w:sz w:val="26"/>
          <w:szCs w:val="26"/>
        </w:rPr>
        <w:t>на территории</w:t>
      </w:r>
      <w:r w:rsidR="0090422A" w:rsidRPr="00F72FA9">
        <w:rPr>
          <w:rFonts w:ascii="Times New Roman" w:hAnsi="Times New Roman" w:cs="Times New Roman"/>
          <w:sz w:val="26"/>
          <w:szCs w:val="26"/>
        </w:rPr>
        <w:t xml:space="preserve"> </w:t>
      </w:r>
      <w:r w:rsidRPr="00F72FA9">
        <w:rPr>
          <w:rFonts w:ascii="Times New Roman" w:hAnsi="Times New Roman" w:cs="Times New Roman"/>
          <w:sz w:val="26"/>
          <w:szCs w:val="26"/>
        </w:rPr>
        <w:t>Юргинского муниципального округа</w:t>
      </w:r>
    </w:p>
    <w:p w:rsidR="00051758" w:rsidRPr="00F72FA9" w:rsidRDefault="00051758" w:rsidP="0090422A">
      <w:pPr>
        <w:pStyle w:val="ConsPlusTitle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9969F0" w:rsidRPr="00F72FA9" w:rsidRDefault="009969F0" w:rsidP="009042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2FA9">
        <w:rPr>
          <w:rFonts w:ascii="Times New Roman" w:hAnsi="Times New Roman" w:cs="Times New Roman"/>
          <w:sz w:val="26"/>
          <w:szCs w:val="26"/>
        </w:rPr>
        <w:t xml:space="preserve">Руководствуясь частью 5 статьи 42.10 Федерального </w:t>
      </w:r>
      <w:r w:rsidR="0090422A" w:rsidRPr="00F72FA9">
        <w:rPr>
          <w:rFonts w:ascii="Times New Roman" w:hAnsi="Times New Roman" w:cs="Times New Roman"/>
          <w:sz w:val="26"/>
          <w:szCs w:val="26"/>
        </w:rPr>
        <w:t xml:space="preserve">закона от 24.07.2007 №221-ФЗ </w:t>
      </w:r>
      <w:r w:rsidRPr="00F72FA9">
        <w:rPr>
          <w:rFonts w:ascii="Times New Roman" w:hAnsi="Times New Roman" w:cs="Times New Roman"/>
          <w:sz w:val="26"/>
          <w:szCs w:val="26"/>
        </w:rPr>
        <w:t>«О государственном кадастре недвижимости», в соответствии с пунктом 2 постановления Правительства Кемеровской области – Кузбасса от 10.11.2023 №728 «Об утверждении Типового регламента работы согласительной комиссии при выполнении комплексных кадастровых работ на территории Ке</w:t>
      </w:r>
      <w:r w:rsidR="006C49B9" w:rsidRPr="00F72FA9">
        <w:rPr>
          <w:rFonts w:ascii="Times New Roman" w:hAnsi="Times New Roman" w:cs="Times New Roman"/>
          <w:sz w:val="26"/>
          <w:szCs w:val="26"/>
        </w:rPr>
        <w:t>меровской области – Кузбасса»</w:t>
      </w:r>
      <w:r w:rsidRPr="00F72FA9">
        <w:rPr>
          <w:rFonts w:ascii="Times New Roman" w:hAnsi="Times New Roman" w:cs="Times New Roman"/>
          <w:sz w:val="26"/>
          <w:szCs w:val="26"/>
        </w:rPr>
        <w:t>:</w:t>
      </w:r>
    </w:p>
    <w:p w:rsidR="009969F0" w:rsidRPr="00F72FA9" w:rsidRDefault="006F68A7" w:rsidP="0090422A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2FA9">
        <w:rPr>
          <w:rFonts w:ascii="Times New Roman" w:hAnsi="Times New Roman" w:cs="Times New Roman"/>
          <w:sz w:val="26"/>
          <w:szCs w:val="26"/>
        </w:rPr>
        <w:t>Утвердить</w:t>
      </w:r>
      <w:r w:rsidR="006C49B9" w:rsidRPr="00F72FA9">
        <w:rPr>
          <w:rFonts w:ascii="Times New Roman" w:hAnsi="Times New Roman" w:cs="Times New Roman"/>
          <w:sz w:val="26"/>
          <w:szCs w:val="26"/>
        </w:rPr>
        <w:t xml:space="preserve"> р</w:t>
      </w:r>
      <w:r w:rsidR="00EE3280" w:rsidRPr="00F72FA9">
        <w:rPr>
          <w:rFonts w:ascii="Times New Roman" w:hAnsi="Times New Roman" w:cs="Times New Roman"/>
          <w:sz w:val="26"/>
          <w:szCs w:val="26"/>
        </w:rPr>
        <w:t>егламент работы согласительной комиссии при выполнении комплексных кадастровых работ на территории Юргинского муниципального округа</w:t>
      </w:r>
      <w:r w:rsidR="009969F0" w:rsidRPr="00F72FA9">
        <w:rPr>
          <w:rFonts w:ascii="Times New Roman" w:hAnsi="Times New Roman" w:cs="Times New Roman"/>
          <w:color w:val="000000" w:themeColor="text1"/>
          <w:sz w:val="26"/>
          <w:szCs w:val="26"/>
        </w:rPr>
        <w:t>, согласно Приложению.</w:t>
      </w:r>
    </w:p>
    <w:p w:rsidR="009969F0" w:rsidRPr="00F72FA9" w:rsidRDefault="009969F0" w:rsidP="0090422A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72FA9">
        <w:rPr>
          <w:rFonts w:ascii="Times New Roman" w:hAnsi="Times New Roman" w:cs="Times New Roman"/>
          <w:color w:val="000000" w:themeColor="text1"/>
          <w:sz w:val="26"/>
          <w:szCs w:val="26"/>
        </w:rPr>
        <w:t>Опубликовать настоящее постановление в районной газете «</w:t>
      </w:r>
      <w:proofErr w:type="spellStart"/>
      <w:r w:rsidRPr="00F72FA9">
        <w:rPr>
          <w:rFonts w:ascii="Times New Roman" w:hAnsi="Times New Roman" w:cs="Times New Roman"/>
          <w:color w:val="000000" w:themeColor="text1"/>
          <w:sz w:val="26"/>
          <w:szCs w:val="26"/>
        </w:rPr>
        <w:t>Юргинские</w:t>
      </w:r>
      <w:proofErr w:type="spellEnd"/>
      <w:r w:rsidRPr="00F72F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ведомости» и разместить в информационно-телекоммуникационной сети «Интернет» на официальном сайте администрации Юргинского муниципального округа.</w:t>
      </w:r>
    </w:p>
    <w:p w:rsidR="009969F0" w:rsidRPr="00F72FA9" w:rsidRDefault="009969F0" w:rsidP="0090422A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72F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Настоящее постановление вступает в силу после его опубликования </w:t>
      </w:r>
      <w:r w:rsidR="002B4C72" w:rsidRPr="00F72F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</w:t>
      </w:r>
      <w:r w:rsidRPr="00F72FA9">
        <w:rPr>
          <w:rFonts w:ascii="Times New Roman" w:hAnsi="Times New Roman" w:cs="Times New Roman"/>
          <w:color w:val="000000" w:themeColor="text1"/>
          <w:sz w:val="26"/>
          <w:szCs w:val="26"/>
        </w:rPr>
        <w:t>в районной газете «</w:t>
      </w:r>
      <w:proofErr w:type="spellStart"/>
      <w:r w:rsidRPr="00F72FA9">
        <w:rPr>
          <w:rFonts w:ascii="Times New Roman" w:hAnsi="Times New Roman" w:cs="Times New Roman"/>
          <w:color w:val="000000" w:themeColor="text1"/>
          <w:sz w:val="26"/>
          <w:szCs w:val="26"/>
        </w:rPr>
        <w:t>Юргинские</w:t>
      </w:r>
      <w:proofErr w:type="spellEnd"/>
      <w:r w:rsidRPr="00F72F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ведомости».</w:t>
      </w:r>
    </w:p>
    <w:p w:rsidR="009969F0" w:rsidRPr="00F72FA9" w:rsidRDefault="009969F0" w:rsidP="0090422A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72F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Контроль исполнения постановления возложить на председателя Комитета по управлению муниципальным имуществом Юргинского муниципального </w:t>
      </w:r>
      <w:r w:rsidR="002B4C72" w:rsidRPr="00F72F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</w:t>
      </w:r>
      <w:r w:rsidRPr="00F72F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округа М.И. </w:t>
      </w:r>
      <w:proofErr w:type="spellStart"/>
      <w:r w:rsidRPr="00F72FA9">
        <w:rPr>
          <w:rFonts w:ascii="Times New Roman" w:hAnsi="Times New Roman" w:cs="Times New Roman"/>
          <w:color w:val="000000" w:themeColor="text1"/>
          <w:sz w:val="26"/>
          <w:szCs w:val="26"/>
        </w:rPr>
        <w:t>Шац</w:t>
      </w:r>
      <w:proofErr w:type="spellEnd"/>
      <w:r w:rsidRPr="00F72FA9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9969F0" w:rsidRPr="00F72FA9" w:rsidRDefault="009969F0" w:rsidP="0090422A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B4C72" w:rsidRPr="00F72FA9" w:rsidRDefault="002B4C72" w:rsidP="0090422A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B4C72" w:rsidRPr="00F72FA9" w:rsidRDefault="002B4C72" w:rsidP="0090422A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0422A" w:rsidRPr="00F72FA9" w:rsidRDefault="0090422A" w:rsidP="009042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90422A" w:rsidRPr="00F72FA9" w:rsidTr="0063712A">
        <w:tc>
          <w:tcPr>
            <w:tcW w:w="6062" w:type="dxa"/>
            <w:hideMark/>
          </w:tcPr>
          <w:p w:rsidR="0090422A" w:rsidRPr="00F72FA9" w:rsidRDefault="0090422A" w:rsidP="0090422A">
            <w:pPr>
              <w:tabs>
                <w:tab w:val="left" w:pos="969"/>
                <w:tab w:val="left" w:pos="1083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2FA9">
              <w:rPr>
                <w:rFonts w:ascii="Times New Roman" w:hAnsi="Times New Roman" w:cs="Times New Roman"/>
                <w:sz w:val="26"/>
                <w:szCs w:val="26"/>
              </w:rPr>
              <w:t>Глава Юргинского</w:t>
            </w:r>
          </w:p>
          <w:p w:rsidR="0090422A" w:rsidRPr="00F72FA9" w:rsidRDefault="0090422A" w:rsidP="0090422A">
            <w:pPr>
              <w:tabs>
                <w:tab w:val="left" w:pos="969"/>
                <w:tab w:val="left" w:pos="1083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2FA9">
              <w:rPr>
                <w:rFonts w:ascii="Times New Roman" w:hAnsi="Times New Roman" w:cs="Times New Roman"/>
                <w:sz w:val="26"/>
                <w:szCs w:val="26"/>
              </w:rPr>
              <w:t>муниципального округа</w:t>
            </w:r>
          </w:p>
        </w:tc>
        <w:tc>
          <w:tcPr>
            <w:tcW w:w="3544" w:type="dxa"/>
          </w:tcPr>
          <w:p w:rsidR="0090422A" w:rsidRPr="00F72FA9" w:rsidRDefault="0090422A" w:rsidP="0090422A">
            <w:pPr>
              <w:tabs>
                <w:tab w:val="left" w:pos="969"/>
                <w:tab w:val="left" w:pos="1083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0422A" w:rsidRPr="00F72FA9" w:rsidRDefault="0090422A" w:rsidP="0090422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2FA9">
              <w:rPr>
                <w:rFonts w:ascii="Times New Roman" w:hAnsi="Times New Roman" w:cs="Times New Roman"/>
                <w:sz w:val="26"/>
                <w:szCs w:val="26"/>
              </w:rPr>
              <w:t xml:space="preserve">           Д.К. </w:t>
            </w:r>
            <w:proofErr w:type="spellStart"/>
            <w:r w:rsidRPr="00F72FA9">
              <w:rPr>
                <w:rFonts w:ascii="Times New Roman" w:hAnsi="Times New Roman" w:cs="Times New Roman"/>
                <w:sz w:val="26"/>
                <w:szCs w:val="26"/>
              </w:rPr>
              <w:t>Дадашов</w:t>
            </w:r>
            <w:proofErr w:type="spellEnd"/>
          </w:p>
        </w:tc>
      </w:tr>
      <w:tr w:rsidR="0090422A" w:rsidRPr="00F72FA9" w:rsidTr="0063712A">
        <w:tc>
          <w:tcPr>
            <w:tcW w:w="6062" w:type="dxa"/>
          </w:tcPr>
          <w:p w:rsidR="0090422A" w:rsidRPr="00F72FA9" w:rsidRDefault="0090422A" w:rsidP="0090422A">
            <w:pPr>
              <w:tabs>
                <w:tab w:val="left" w:pos="969"/>
                <w:tab w:val="left" w:pos="1083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90422A" w:rsidRPr="00F72FA9" w:rsidRDefault="0090422A" w:rsidP="0090422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0422A" w:rsidRDefault="009042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90422A" w:rsidRPr="00BE3D50" w:rsidRDefault="0090422A" w:rsidP="00F72FA9">
      <w:pPr>
        <w:tabs>
          <w:tab w:val="center" w:pos="7229"/>
        </w:tabs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  <w:r w:rsidRPr="00BE3D50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90422A" w:rsidRPr="00BE3D50" w:rsidRDefault="0090422A" w:rsidP="00F72FA9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  <w:r w:rsidRPr="00BE3D50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90422A" w:rsidRPr="00BE3D50" w:rsidRDefault="0090422A" w:rsidP="00F72FA9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  <w:r w:rsidRPr="00BE3D50">
        <w:rPr>
          <w:rFonts w:ascii="Times New Roman" w:hAnsi="Times New Roman" w:cs="Times New Roman"/>
          <w:sz w:val="26"/>
          <w:szCs w:val="26"/>
        </w:rPr>
        <w:t>Юргинского муниципального округа</w:t>
      </w:r>
    </w:p>
    <w:p w:rsidR="0090422A" w:rsidRPr="00BE3D50" w:rsidRDefault="00444396" w:rsidP="00F72FA9">
      <w:pPr>
        <w:spacing w:after="0" w:line="240" w:lineRule="auto"/>
        <w:ind w:left="5103"/>
        <w:jc w:val="both"/>
        <w:rPr>
          <w:rFonts w:ascii="Times New Roman" w:hAnsi="Times New Roman" w:cs="Times New Roman"/>
          <w:spacing w:val="-3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Pr="00444396">
        <w:rPr>
          <w:rFonts w:ascii="Times New Roman" w:hAnsi="Times New Roman" w:cs="Times New Roman"/>
          <w:sz w:val="26"/>
          <w:szCs w:val="26"/>
          <w:u w:val="single"/>
        </w:rPr>
        <w:t>20.02.2024</w:t>
      </w:r>
      <w:r>
        <w:rPr>
          <w:rFonts w:ascii="Times New Roman" w:hAnsi="Times New Roman" w:cs="Times New Roman"/>
          <w:sz w:val="26"/>
          <w:szCs w:val="26"/>
        </w:rPr>
        <w:t xml:space="preserve"> № </w:t>
      </w:r>
      <w:r w:rsidRPr="00444396">
        <w:rPr>
          <w:rFonts w:ascii="Times New Roman" w:hAnsi="Times New Roman" w:cs="Times New Roman"/>
          <w:sz w:val="26"/>
          <w:szCs w:val="26"/>
          <w:u w:val="single"/>
        </w:rPr>
        <w:t>19-МНА</w:t>
      </w:r>
      <w:bookmarkStart w:id="0" w:name="_GoBack"/>
      <w:bookmarkEnd w:id="0"/>
    </w:p>
    <w:p w:rsidR="009969F0" w:rsidRPr="00F72FA9" w:rsidRDefault="009969F0" w:rsidP="00F72FA9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345C22" w:rsidRPr="00F72FA9" w:rsidRDefault="00345C22" w:rsidP="00F72FA9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345C22" w:rsidRPr="00F72FA9" w:rsidRDefault="00345C22" w:rsidP="00F72FA9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72FA9">
        <w:rPr>
          <w:rFonts w:ascii="Times New Roman" w:eastAsia="Times New Roman" w:hAnsi="Times New Roman" w:cs="Times New Roman"/>
          <w:sz w:val="26"/>
          <w:szCs w:val="26"/>
        </w:rPr>
        <w:t>РЕГЛАМЕНТ</w:t>
      </w:r>
    </w:p>
    <w:p w:rsidR="00345C22" w:rsidRPr="00F72FA9" w:rsidRDefault="00345C22" w:rsidP="00F72FA9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72FA9">
        <w:rPr>
          <w:rFonts w:ascii="Times New Roman" w:eastAsia="Times New Roman" w:hAnsi="Times New Roman" w:cs="Times New Roman"/>
          <w:sz w:val="26"/>
          <w:szCs w:val="26"/>
        </w:rPr>
        <w:t>работы согласительной комиссии при выполнении комплексных кадастровых работ на террито</w:t>
      </w:r>
      <w:r w:rsidR="006A1A28" w:rsidRPr="00F72FA9">
        <w:rPr>
          <w:rFonts w:ascii="Times New Roman" w:eastAsia="Times New Roman" w:hAnsi="Times New Roman" w:cs="Times New Roman"/>
          <w:sz w:val="26"/>
          <w:szCs w:val="26"/>
        </w:rPr>
        <w:t>рии Юргинского муниципального округа</w:t>
      </w:r>
    </w:p>
    <w:p w:rsidR="00345C22" w:rsidRPr="00F72FA9" w:rsidRDefault="00345C22" w:rsidP="00F72FA9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345C22" w:rsidRPr="00F72FA9" w:rsidRDefault="005D3A57" w:rsidP="00F72FA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F72FA9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F72FA9">
        <w:rPr>
          <w:rFonts w:ascii="Times New Roman" w:hAnsi="Times New Roman" w:cs="Times New Roman"/>
          <w:sz w:val="26"/>
          <w:szCs w:val="26"/>
        </w:rPr>
        <w:t>.</w:t>
      </w:r>
      <w:r w:rsidR="00345C22" w:rsidRPr="00F72FA9">
        <w:rPr>
          <w:rFonts w:ascii="Times New Roman" w:hAnsi="Times New Roman" w:cs="Times New Roman"/>
          <w:sz w:val="26"/>
          <w:szCs w:val="26"/>
        </w:rPr>
        <w:t xml:space="preserve"> Общие положения</w:t>
      </w:r>
    </w:p>
    <w:p w:rsidR="00345C22" w:rsidRPr="00F72FA9" w:rsidRDefault="00345C22" w:rsidP="00F72FA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345C22" w:rsidRPr="00F72FA9" w:rsidRDefault="005D3A57" w:rsidP="00F72F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2FA9">
        <w:rPr>
          <w:rFonts w:ascii="Times New Roman" w:hAnsi="Times New Roman" w:cs="Times New Roman"/>
          <w:sz w:val="26"/>
          <w:szCs w:val="26"/>
        </w:rPr>
        <w:t>1.</w:t>
      </w:r>
      <w:r w:rsidR="00345C22" w:rsidRPr="00F72FA9">
        <w:rPr>
          <w:rFonts w:ascii="Times New Roman" w:hAnsi="Times New Roman" w:cs="Times New Roman"/>
          <w:sz w:val="26"/>
          <w:szCs w:val="26"/>
        </w:rPr>
        <w:t xml:space="preserve"> Настоящий Регламент работы согласительной комиссии при выполнении комплексных кадастровых работ (далее - Регламент) определяет общие правила создания и порядок работы согласительной комиссии при выполнении комплексных кадастровых работ на территории Юргин</w:t>
      </w:r>
      <w:r w:rsidR="00EE3280" w:rsidRPr="00F72FA9">
        <w:rPr>
          <w:rFonts w:ascii="Times New Roman" w:hAnsi="Times New Roman" w:cs="Times New Roman"/>
          <w:sz w:val="26"/>
          <w:szCs w:val="26"/>
        </w:rPr>
        <w:t>ского муниципального округа</w:t>
      </w:r>
      <w:r w:rsidR="00345C22" w:rsidRPr="00F72FA9">
        <w:rPr>
          <w:rFonts w:ascii="Times New Roman" w:hAnsi="Times New Roman" w:cs="Times New Roman"/>
          <w:sz w:val="26"/>
          <w:szCs w:val="26"/>
        </w:rPr>
        <w:t xml:space="preserve"> (далее - согласительная комиссия). </w:t>
      </w:r>
    </w:p>
    <w:p w:rsidR="00345C22" w:rsidRPr="00F72FA9" w:rsidRDefault="00345C22" w:rsidP="00F72F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2FA9">
        <w:rPr>
          <w:rFonts w:ascii="Times New Roman" w:hAnsi="Times New Roman" w:cs="Times New Roman"/>
          <w:sz w:val="26"/>
          <w:szCs w:val="26"/>
        </w:rPr>
        <w:t xml:space="preserve">2. Согласительная комиссия создается в целях организации и проведения работ по согласованию границ земельных участков, местоположений зданий, сооружений, объектов незавершенного строительства на земельных участках </w:t>
      </w:r>
      <w:r w:rsidR="00FD0639"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F72FA9">
        <w:rPr>
          <w:rFonts w:ascii="Times New Roman" w:hAnsi="Times New Roman" w:cs="Times New Roman"/>
          <w:sz w:val="26"/>
          <w:szCs w:val="26"/>
        </w:rPr>
        <w:t xml:space="preserve">при выполнении комплексных кадастровых работ. </w:t>
      </w:r>
    </w:p>
    <w:p w:rsidR="00345C22" w:rsidRPr="00F72FA9" w:rsidRDefault="00345C22" w:rsidP="00F72F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2FA9">
        <w:rPr>
          <w:rFonts w:ascii="Times New Roman" w:hAnsi="Times New Roman" w:cs="Times New Roman"/>
          <w:sz w:val="26"/>
          <w:szCs w:val="26"/>
        </w:rPr>
        <w:t xml:space="preserve">3. В своей деятельности согласительная комиссия руководствуется </w:t>
      </w:r>
      <w:r w:rsidR="00941A7A" w:rsidRPr="00941A7A">
        <w:rPr>
          <w:rFonts w:ascii="Times New Roman" w:hAnsi="Times New Roman" w:cs="Times New Roman"/>
          <w:sz w:val="26"/>
          <w:szCs w:val="26"/>
        </w:rPr>
        <w:t xml:space="preserve">Конституцией </w:t>
      </w:r>
      <w:r w:rsidRPr="00F72FA9">
        <w:rPr>
          <w:rFonts w:ascii="Times New Roman" w:hAnsi="Times New Roman" w:cs="Times New Roman"/>
          <w:sz w:val="26"/>
          <w:szCs w:val="26"/>
        </w:rPr>
        <w:t>Российской Федерации, законодательными и иными нормативными правовыми актами Российской Федерации, нормативными правовыми актами федеральных органов исполнительной власти и нормативными правовыми актами Кемеровской области - Кузбасса, а также настоящим Регламентом.</w:t>
      </w:r>
    </w:p>
    <w:p w:rsidR="00345C22" w:rsidRPr="00F72FA9" w:rsidRDefault="00345C22" w:rsidP="006007F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345C22" w:rsidRPr="00F72FA9" w:rsidRDefault="005D3A57" w:rsidP="006007F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F72FA9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F72FA9">
        <w:rPr>
          <w:rFonts w:ascii="Times New Roman" w:hAnsi="Times New Roman" w:cs="Times New Roman"/>
          <w:sz w:val="26"/>
          <w:szCs w:val="26"/>
        </w:rPr>
        <w:t>.</w:t>
      </w:r>
      <w:r w:rsidR="00345C22" w:rsidRPr="00F72FA9">
        <w:rPr>
          <w:rFonts w:ascii="Times New Roman" w:hAnsi="Times New Roman" w:cs="Times New Roman"/>
          <w:sz w:val="26"/>
          <w:szCs w:val="26"/>
        </w:rPr>
        <w:t xml:space="preserve"> Состав и порядок формирования согласительной комиссии</w:t>
      </w:r>
    </w:p>
    <w:p w:rsidR="00345C22" w:rsidRPr="00F72FA9" w:rsidRDefault="00345C22" w:rsidP="006007F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345C22" w:rsidRPr="00F72FA9" w:rsidRDefault="005D3A57" w:rsidP="00F72F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2FA9">
        <w:rPr>
          <w:rFonts w:ascii="Times New Roman" w:hAnsi="Times New Roman" w:cs="Times New Roman"/>
          <w:sz w:val="26"/>
          <w:szCs w:val="26"/>
        </w:rPr>
        <w:t>4</w:t>
      </w:r>
      <w:r w:rsidR="00345C22" w:rsidRPr="00F72FA9">
        <w:rPr>
          <w:rFonts w:ascii="Times New Roman" w:hAnsi="Times New Roman" w:cs="Times New Roman"/>
          <w:sz w:val="26"/>
          <w:szCs w:val="26"/>
        </w:rPr>
        <w:t xml:space="preserve">. В состав согласительной комиссии входят председатель комиссии, ответственный секретарь и другие члены комиссии. </w:t>
      </w:r>
    </w:p>
    <w:p w:rsidR="00827F8B" w:rsidRPr="00F72FA9" w:rsidRDefault="00345C22" w:rsidP="00F72F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2FA9">
        <w:rPr>
          <w:rFonts w:ascii="Times New Roman" w:hAnsi="Times New Roman" w:cs="Times New Roman"/>
          <w:sz w:val="26"/>
          <w:szCs w:val="26"/>
        </w:rPr>
        <w:t xml:space="preserve">Состав согласительной комиссии формируется </w:t>
      </w:r>
      <w:r w:rsidR="00EE3280" w:rsidRPr="00F72FA9">
        <w:rPr>
          <w:rFonts w:ascii="Times New Roman" w:hAnsi="Times New Roman" w:cs="Times New Roman"/>
          <w:sz w:val="26"/>
          <w:szCs w:val="26"/>
        </w:rPr>
        <w:t>а</w:t>
      </w:r>
      <w:r w:rsidR="00827F8B" w:rsidRPr="00F72FA9">
        <w:rPr>
          <w:rFonts w:ascii="Times New Roman" w:hAnsi="Times New Roman" w:cs="Times New Roman"/>
          <w:sz w:val="26"/>
          <w:szCs w:val="26"/>
        </w:rPr>
        <w:t xml:space="preserve">дминистрацией </w:t>
      </w:r>
      <w:r w:rsidR="00EE3280" w:rsidRPr="00F72FA9">
        <w:rPr>
          <w:rFonts w:ascii="Times New Roman" w:hAnsi="Times New Roman" w:cs="Times New Roman"/>
          <w:sz w:val="26"/>
          <w:szCs w:val="26"/>
        </w:rPr>
        <w:t>Юргинского муниципального округа</w:t>
      </w:r>
      <w:r w:rsidR="00827F8B" w:rsidRPr="00F72FA9">
        <w:rPr>
          <w:rFonts w:ascii="Times New Roman" w:hAnsi="Times New Roman" w:cs="Times New Roman"/>
          <w:sz w:val="26"/>
          <w:szCs w:val="26"/>
        </w:rPr>
        <w:t xml:space="preserve"> и утверждается </w:t>
      </w:r>
      <w:r w:rsidR="006F68A7" w:rsidRPr="00F72FA9">
        <w:rPr>
          <w:rFonts w:ascii="Times New Roman" w:hAnsi="Times New Roman" w:cs="Times New Roman"/>
          <w:sz w:val="26"/>
          <w:szCs w:val="26"/>
        </w:rPr>
        <w:t>г</w:t>
      </w:r>
      <w:r w:rsidR="00827F8B" w:rsidRPr="00F72FA9">
        <w:rPr>
          <w:rFonts w:ascii="Times New Roman" w:hAnsi="Times New Roman" w:cs="Times New Roman"/>
          <w:sz w:val="26"/>
          <w:szCs w:val="26"/>
        </w:rPr>
        <w:t xml:space="preserve">лавой </w:t>
      </w:r>
      <w:r w:rsidR="00EE3280" w:rsidRPr="00F72FA9">
        <w:rPr>
          <w:rFonts w:ascii="Times New Roman" w:hAnsi="Times New Roman" w:cs="Times New Roman"/>
          <w:sz w:val="26"/>
          <w:szCs w:val="26"/>
        </w:rPr>
        <w:t>Юргинского муниципального округа</w:t>
      </w:r>
      <w:r w:rsidR="00827F8B" w:rsidRPr="00F72FA9">
        <w:rPr>
          <w:rFonts w:ascii="Times New Roman" w:hAnsi="Times New Roman" w:cs="Times New Roman"/>
          <w:sz w:val="26"/>
          <w:szCs w:val="26"/>
        </w:rPr>
        <w:t>.</w:t>
      </w:r>
    </w:p>
    <w:p w:rsidR="00827F8B" w:rsidRPr="00F72FA9" w:rsidRDefault="005D3A57" w:rsidP="00F72F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2FA9">
        <w:rPr>
          <w:rFonts w:ascii="Times New Roman" w:hAnsi="Times New Roman" w:cs="Times New Roman"/>
          <w:sz w:val="26"/>
          <w:szCs w:val="26"/>
        </w:rPr>
        <w:t>5</w:t>
      </w:r>
      <w:r w:rsidR="00345C22" w:rsidRPr="00F72FA9">
        <w:rPr>
          <w:rFonts w:ascii="Times New Roman" w:hAnsi="Times New Roman" w:cs="Times New Roman"/>
          <w:sz w:val="26"/>
          <w:szCs w:val="26"/>
        </w:rPr>
        <w:t xml:space="preserve">. В состав согласительной комиссии включаются по одному представителю </w:t>
      </w:r>
      <w:proofErr w:type="gramStart"/>
      <w:r w:rsidR="00345C22" w:rsidRPr="00F72FA9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="00345C22" w:rsidRPr="00F72FA9">
        <w:rPr>
          <w:rFonts w:ascii="Times New Roman" w:hAnsi="Times New Roman" w:cs="Times New Roman"/>
          <w:sz w:val="26"/>
          <w:szCs w:val="26"/>
        </w:rPr>
        <w:t>:</w:t>
      </w:r>
      <w:r w:rsidR="00827F8B" w:rsidRPr="00F72FA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27F8B" w:rsidRPr="00F72FA9" w:rsidRDefault="00EE3280" w:rsidP="00F72F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2FA9">
        <w:rPr>
          <w:rFonts w:ascii="Times New Roman" w:hAnsi="Times New Roman" w:cs="Times New Roman"/>
          <w:sz w:val="26"/>
          <w:szCs w:val="26"/>
        </w:rPr>
        <w:t xml:space="preserve">- </w:t>
      </w:r>
      <w:r w:rsidR="00921F36" w:rsidRPr="00F72FA9">
        <w:rPr>
          <w:rFonts w:ascii="Times New Roman" w:hAnsi="Times New Roman" w:cs="Times New Roman"/>
          <w:sz w:val="26"/>
          <w:szCs w:val="26"/>
        </w:rPr>
        <w:t xml:space="preserve">архитектурного отдела </w:t>
      </w:r>
      <w:r w:rsidRPr="00F72FA9">
        <w:rPr>
          <w:rFonts w:ascii="Times New Roman" w:hAnsi="Times New Roman" w:cs="Times New Roman"/>
          <w:sz w:val="26"/>
          <w:szCs w:val="26"/>
        </w:rPr>
        <w:t>администрации Юргинского муниципального округа</w:t>
      </w:r>
      <w:r w:rsidR="00827F8B" w:rsidRPr="00F72FA9">
        <w:rPr>
          <w:rFonts w:ascii="Times New Roman" w:hAnsi="Times New Roman" w:cs="Times New Roman"/>
          <w:sz w:val="26"/>
          <w:szCs w:val="26"/>
        </w:rPr>
        <w:t>;</w:t>
      </w:r>
    </w:p>
    <w:p w:rsidR="00D6399B" w:rsidRPr="00F72FA9" w:rsidRDefault="00D6399B" w:rsidP="00F72F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2FA9">
        <w:rPr>
          <w:rFonts w:ascii="Times New Roman" w:hAnsi="Times New Roman" w:cs="Times New Roman"/>
          <w:sz w:val="26"/>
          <w:szCs w:val="26"/>
        </w:rPr>
        <w:t>- с</w:t>
      </w:r>
      <w:r w:rsidR="00827F8B" w:rsidRPr="00F72FA9">
        <w:rPr>
          <w:rFonts w:ascii="Times New Roman" w:hAnsi="Times New Roman" w:cs="Times New Roman"/>
          <w:sz w:val="26"/>
          <w:szCs w:val="26"/>
        </w:rPr>
        <w:t>аморегулируемой организации</w:t>
      </w:r>
      <w:r w:rsidRPr="00F72FA9">
        <w:rPr>
          <w:rFonts w:ascii="Times New Roman" w:hAnsi="Times New Roman" w:cs="Times New Roman"/>
          <w:sz w:val="26"/>
          <w:szCs w:val="26"/>
        </w:rPr>
        <w:t>, членом которой является кадастровый инженер.</w:t>
      </w:r>
    </w:p>
    <w:p w:rsidR="00D6399B" w:rsidRPr="00F72FA9" w:rsidRDefault="005D3A57" w:rsidP="00F72F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2FA9">
        <w:rPr>
          <w:rFonts w:ascii="Times New Roman" w:hAnsi="Times New Roman" w:cs="Times New Roman"/>
          <w:sz w:val="26"/>
          <w:szCs w:val="26"/>
        </w:rPr>
        <w:t>6</w:t>
      </w:r>
      <w:r w:rsidR="00D6399B" w:rsidRPr="00F72FA9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D6399B" w:rsidRPr="00F72FA9">
        <w:rPr>
          <w:rFonts w:ascii="Times New Roman" w:hAnsi="Times New Roman" w:cs="Times New Roman"/>
          <w:sz w:val="26"/>
          <w:szCs w:val="26"/>
        </w:rPr>
        <w:t>В состав согласительной комиссии наряду с представ</w:t>
      </w:r>
      <w:r w:rsidR="00921F36" w:rsidRPr="00F72FA9">
        <w:rPr>
          <w:rFonts w:ascii="Times New Roman" w:hAnsi="Times New Roman" w:cs="Times New Roman"/>
          <w:sz w:val="26"/>
          <w:szCs w:val="26"/>
        </w:rPr>
        <w:t>ителями, указанными в пункте 5</w:t>
      </w:r>
      <w:r w:rsidR="00D6399B" w:rsidRPr="00F72FA9">
        <w:rPr>
          <w:rFonts w:ascii="Times New Roman" w:hAnsi="Times New Roman" w:cs="Times New Roman"/>
          <w:sz w:val="26"/>
          <w:szCs w:val="26"/>
        </w:rPr>
        <w:t xml:space="preserve"> </w:t>
      </w:r>
      <w:r w:rsidR="00575577" w:rsidRPr="00F72FA9">
        <w:rPr>
          <w:rFonts w:ascii="Times New Roman" w:hAnsi="Times New Roman" w:cs="Times New Roman"/>
          <w:sz w:val="26"/>
          <w:szCs w:val="26"/>
        </w:rPr>
        <w:t xml:space="preserve">настоящего </w:t>
      </w:r>
      <w:r w:rsidR="00D6399B" w:rsidRPr="00F72FA9">
        <w:rPr>
          <w:rFonts w:ascii="Times New Roman" w:hAnsi="Times New Roman" w:cs="Times New Roman"/>
          <w:sz w:val="26"/>
          <w:szCs w:val="26"/>
        </w:rPr>
        <w:t>Регламента</w:t>
      </w:r>
      <w:r w:rsidR="00EE3280" w:rsidRPr="00F72FA9">
        <w:rPr>
          <w:rFonts w:ascii="Times New Roman" w:hAnsi="Times New Roman" w:cs="Times New Roman"/>
          <w:sz w:val="26"/>
          <w:szCs w:val="26"/>
        </w:rPr>
        <w:t>, включаются представитель</w:t>
      </w:r>
      <w:r w:rsidR="00D6399B" w:rsidRPr="00F72FA9">
        <w:rPr>
          <w:rFonts w:ascii="Times New Roman" w:hAnsi="Times New Roman" w:cs="Times New Roman"/>
          <w:sz w:val="26"/>
          <w:szCs w:val="26"/>
        </w:rPr>
        <w:t xml:space="preserve"> </w:t>
      </w:r>
      <w:r w:rsidR="00921F36" w:rsidRPr="00F72FA9">
        <w:rPr>
          <w:rFonts w:ascii="Times New Roman" w:hAnsi="Times New Roman" w:cs="Times New Roman"/>
          <w:sz w:val="26"/>
          <w:szCs w:val="26"/>
        </w:rPr>
        <w:t>КУМИ</w:t>
      </w:r>
      <w:r w:rsidR="00D6399B" w:rsidRPr="00F72FA9">
        <w:rPr>
          <w:rFonts w:ascii="Times New Roman" w:hAnsi="Times New Roman" w:cs="Times New Roman"/>
          <w:sz w:val="26"/>
          <w:szCs w:val="26"/>
        </w:rPr>
        <w:t xml:space="preserve"> </w:t>
      </w:r>
      <w:r w:rsidR="006A1A28" w:rsidRPr="00F72FA9">
        <w:rPr>
          <w:rFonts w:ascii="Times New Roman" w:hAnsi="Times New Roman" w:cs="Times New Roman"/>
          <w:sz w:val="26"/>
          <w:szCs w:val="26"/>
        </w:rPr>
        <w:t>Юргинского муниципального округа</w:t>
      </w:r>
      <w:r w:rsidR="00D6399B" w:rsidRPr="00F72FA9">
        <w:rPr>
          <w:rFonts w:ascii="Times New Roman" w:hAnsi="Times New Roman" w:cs="Times New Roman"/>
          <w:sz w:val="26"/>
          <w:szCs w:val="26"/>
        </w:rPr>
        <w:t>, лицо, уполномоченное решением общего собрания членов товарищества собственников недвижимости (в том числе садоводческого</w:t>
      </w:r>
      <w:r w:rsidR="00FD0639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D6399B" w:rsidRPr="00F72FA9">
        <w:rPr>
          <w:rFonts w:ascii="Times New Roman" w:hAnsi="Times New Roman" w:cs="Times New Roman"/>
          <w:sz w:val="26"/>
          <w:szCs w:val="26"/>
        </w:rPr>
        <w:t xml:space="preserve"> или огороднического некоммерческого товарищества), либо членов потребительского кооператива (жилищного, жилищно-строительного </w:t>
      </w:r>
      <w:r w:rsidR="00FD0639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D6399B" w:rsidRPr="00F72FA9">
        <w:rPr>
          <w:rFonts w:ascii="Times New Roman" w:hAnsi="Times New Roman" w:cs="Times New Roman"/>
          <w:sz w:val="26"/>
          <w:szCs w:val="26"/>
        </w:rPr>
        <w:t xml:space="preserve">или гаражного), либо иного гражданско-правового сообщества, указанного </w:t>
      </w:r>
      <w:r w:rsidR="00FD0639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D6399B" w:rsidRPr="00F72FA9">
        <w:rPr>
          <w:rFonts w:ascii="Times New Roman" w:hAnsi="Times New Roman" w:cs="Times New Roman"/>
          <w:sz w:val="26"/>
          <w:szCs w:val="26"/>
        </w:rPr>
        <w:t>в пункте 3 части 6 статьи 42.2 Федерального закона от 24.07.2007</w:t>
      </w:r>
      <w:proofErr w:type="gramEnd"/>
      <w:r w:rsidR="00D6399B" w:rsidRPr="00F72FA9">
        <w:rPr>
          <w:rFonts w:ascii="Times New Roman" w:hAnsi="Times New Roman" w:cs="Times New Roman"/>
          <w:sz w:val="26"/>
          <w:szCs w:val="26"/>
        </w:rPr>
        <w:t xml:space="preserve"> №221-ФЗ </w:t>
      </w:r>
      <w:r w:rsidR="00FD0639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D6399B" w:rsidRPr="00F72FA9">
        <w:rPr>
          <w:rFonts w:ascii="Times New Roman" w:hAnsi="Times New Roman" w:cs="Times New Roman"/>
          <w:sz w:val="26"/>
          <w:szCs w:val="26"/>
        </w:rPr>
        <w:lastRenderedPageBreak/>
        <w:t>«О кадастровой деятельности», в случае, если выполнение комплексных кадастровых работ финансируется за счет бюджетных средств, а в случае, если выполнение таких работ финансируется за счет внебюджетных средств, - заказчики комплексных кадастровых работ (их представитель).</w:t>
      </w:r>
    </w:p>
    <w:p w:rsidR="00D6399B" w:rsidRPr="00F72FA9" w:rsidRDefault="005D3A57" w:rsidP="00F72F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2FA9">
        <w:rPr>
          <w:rFonts w:ascii="Times New Roman" w:hAnsi="Times New Roman" w:cs="Times New Roman"/>
          <w:sz w:val="26"/>
          <w:szCs w:val="26"/>
        </w:rPr>
        <w:t>7</w:t>
      </w:r>
      <w:r w:rsidR="00D6399B" w:rsidRPr="00F72FA9">
        <w:rPr>
          <w:rFonts w:ascii="Times New Roman" w:hAnsi="Times New Roman" w:cs="Times New Roman"/>
          <w:sz w:val="26"/>
          <w:szCs w:val="26"/>
        </w:rPr>
        <w:t xml:space="preserve">. Председателем согласительной комиссии является </w:t>
      </w:r>
      <w:r w:rsidR="006A1A28" w:rsidRPr="00F72FA9">
        <w:rPr>
          <w:rFonts w:ascii="Times New Roman" w:hAnsi="Times New Roman" w:cs="Times New Roman"/>
          <w:sz w:val="26"/>
          <w:szCs w:val="26"/>
        </w:rPr>
        <w:t>г</w:t>
      </w:r>
      <w:r w:rsidR="00D6399B" w:rsidRPr="00F72FA9">
        <w:rPr>
          <w:rFonts w:ascii="Times New Roman" w:hAnsi="Times New Roman" w:cs="Times New Roman"/>
          <w:sz w:val="26"/>
          <w:szCs w:val="26"/>
        </w:rPr>
        <w:t xml:space="preserve">лава </w:t>
      </w:r>
      <w:r w:rsidR="006A1A28" w:rsidRPr="00F72FA9">
        <w:rPr>
          <w:rFonts w:ascii="Times New Roman" w:hAnsi="Times New Roman" w:cs="Times New Roman"/>
          <w:sz w:val="26"/>
          <w:szCs w:val="26"/>
        </w:rPr>
        <w:t>Юргинского муниципального округа</w:t>
      </w:r>
      <w:r w:rsidR="00D6399B" w:rsidRPr="00F72FA9">
        <w:rPr>
          <w:rFonts w:ascii="Times New Roman" w:hAnsi="Times New Roman" w:cs="Times New Roman"/>
          <w:sz w:val="26"/>
          <w:szCs w:val="26"/>
        </w:rPr>
        <w:t xml:space="preserve"> либо уполномоченное им лицо.</w:t>
      </w:r>
    </w:p>
    <w:p w:rsidR="00D6399B" w:rsidRPr="00F72FA9" w:rsidRDefault="005D3A57" w:rsidP="00F72F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2FA9">
        <w:rPr>
          <w:rFonts w:ascii="Times New Roman" w:hAnsi="Times New Roman" w:cs="Times New Roman"/>
          <w:sz w:val="26"/>
          <w:szCs w:val="26"/>
        </w:rPr>
        <w:t>8</w:t>
      </w:r>
      <w:r w:rsidR="00D6399B" w:rsidRPr="00F72FA9">
        <w:rPr>
          <w:rFonts w:ascii="Times New Roman" w:hAnsi="Times New Roman" w:cs="Times New Roman"/>
          <w:sz w:val="26"/>
          <w:szCs w:val="26"/>
        </w:rPr>
        <w:t>. Председатель согласительной комиссии:</w:t>
      </w:r>
    </w:p>
    <w:p w:rsidR="00D6399B" w:rsidRPr="00F72FA9" w:rsidRDefault="00D6399B" w:rsidP="00F72F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2FA9">
        <w:rPr>
          <w:rFonts w:ascii="Times New Roman" w:hAnsi="Times New Roman" w:cs="Times New Roman"/>
          <w:sz w:val="26"/>
          <w:szCs w:val="26"/>
        </w:rPr>
        <w:t>- руководит согласительной комиссией и председательствует на ее заседаниях;</w:t>
      </w:r>
    </w:p>
    <w:p w:rsidR="00D6399B" w:rsidRPr="00F72FA9" w:rsidRDefault="00D6399B" w:rsidP="00F72F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2FA9">
        <w:rPr>
          <w:rFonts w:ascii="Times New Roman" w:hAnsi="Times New Roman" w:cs="Times New Roman"/>
          <w:sz w:val="26"/>
          <w:szCs w:val="26"/>
        </w:rPr>
        <w:t>- принимает решения о проведении заседаний согласительной комиссии, за исключением решения о первом заседании согласительной комиссии;</w:t>
      </w:r>
    </w:p>
    <w:p w:rsidR="00D6399B" w:rsidRPr="00F72FA9" w:rsidRDefault="00D6399B" w:rsidP="00F72F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2FA9">
        <w:rPr>
          <w:rFonts w:ascii="Times New Roman" w:hAnsi="Times New Roman" w:cs="Times New Roman"/>
          <w:sz w:val="26"/>
          <w:szCs w:val="26"/>
        </w:rPr>
        <w:t>- организует и координирует работу согласительной комиссии;</w:t>
      </w:r>
    </w:p>
    <w:p w:rsidR="00D6399B" w:rsidRPr="00F72FA9" w:rsidRDefault="00D6399B" w:rsidP="00F72F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2FA9">
        <w:rPr>
          <w:rFonts w:ascii="Times New Roman" w:hAnsi="Times New Roman" w:cs="Times New Roman"/>
          <w:sz w:val="26"/>
          <w:szCs w:val="26"/>
        </w:rPr>
        <w:t xml:space="preserve">- обеспечивает </w:t>
      </w:r>
      <w:proofErr w:type="gramStart"/>
      <w:r w:rsidRPr="00F72FA9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F72FA9">
        <w:rPr>
          <w:rFonts w:ascii="Times New Roman" w:hAnsi="Times New Roman" w:cs="Times New Roman"/>
          <w:sz w:val="26"/>
          <w:szCs w:val="26"/>
        </w:rPr>
        <w:t xml:space="preserve"> исполнением решений согласительной комиссии;</w:t>
      </w:r>
    </w:p>
    <w:p w:rsidR="00D6399B" w:rsidRPr="00F72FA9" w:rsidRDefault="00D6399B" w:rsidP="00F72F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2FA9">
        <w:rPr>
          <w:rFonts w:ascii="Times New Roman" w:hAnsi="Times New Roman" w:cs="Times New Roman"/>
          <w:sz w:val="26"/>
          <w:szCs w:val="26"/>
        </w:rPr>
        <w:t>- организует перспективное и текущее планирование работы согласительной комиссии;</w:t>
      </w:r>
    </w:p>
    <w:p w:rsidR="00D6399B" w:rsidRPr="00F72FA9" w:rsidRDefault="00D6399B" w:rsidP="00F72F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2FA9">
        <w:rPr>
          <w:rFonts w:ascii="Times New Roman" w:hAnsi="Times New Roman" w:cs="Times New Roman"/>
          <w:sz w:val="26"/>
          <w:szCs w:val="26"/>
        </w:rPr>
        <w:t xml:space="preserve">- представляет согласительную комиссию во взаимоотношениях с органами государственной власти, органами местного самоуправления Юргинского </w:t>
      </w:r>
      <w:r w:rsidR="006A1A28" w:rsidRPr="00F72FA9">
        <w:rPr>
          <w:rFonts w:ascii="Times New Roman" w:hAnsi="Times New Roman" w:cs="Times New Roman"/>
          <w:sz w:val="26"/>
          <w:szCs w:val="26"/>
        </w:rPr>
        <w:t>муниципального округа</w:t>
      </w:r>
      <w:r w:rsidRPr="00F72FA9">
        <w:rPr>
          <w:rFonts w:ascii="Times New Roman" w:hAnsi="Times New Roman" w:cs="Times New Roman"/>
          <w:sz w:val="26"/>
          <w:szCs w:val="26"/>
        </w:rPr>
        <w:t xml:space="preserve"> и организациями.</w:t>
      </w:r>
    </w:p>
    <w:p w:rsidR="00D6399B" w:rsidRPr="00F72FA9" w:rsidRDefault="005D3A57" w:rsidP="00F72F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2FA9">
        <w:rPr>
          <w:rFonts w:ascii="Times New Roman" w:hAnsi="Times New Roman" w:cs="Times New Roman"/>
          <w:sz w:val="26"/>
          <w:szCs w:val="26"/>
        </w:rPr>
        <w:t>9</w:t>
      </w:r>
      <w:r w:rsidR="00D6399B" w:rsidRPr="00F72FA9">
        <w:rPr>
          <w:rFonts w:ascii="Times New Roman" w:hAnsi="Times New Roman" w:cs="Times New Roman"/>
          <w:sz w:val="26"/>
          <w:szCs w:val="26"/>
        </w:rPr>
        <w:t>. Секретарь согласительной комиссии:</w:t>
      </w:r>
    </w:p>
    <w:p w:rsidR="00D6399B" w:rsidRPr="00F72FA9" w:rsidRDefault="00D6399B" w:rsidP="00F72F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2FA9">
        <w:rPr>
          <w:rFonts w:ascii="Times New Roman" w:hAnsi="Times New Roman" w:cs="Times New Roman"/>
          <w:sz w:val="26"/>
          <w:szCs w:val="26"/>
        </w:rPr>
        <w:t>- обеспечивает ознакомление любых лиц с проектом карты-плана территории, в том числе в форме документа на бумажном носителе, в соответствии с настоящим Регламентом;</w:t>
      </w:r>
    </w:p>
    <w:p w:rsidR="00D6399B" w:rsidRPr="00F72FA9" w:rsidRDefault="00D6399B" w:rsidP="00F72F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2FA9">
        <w:rPr>
          <w:rFonts w:ascii="Times New Roman" w:hAnsi="Times New Roman" w:cs="Times New Roman"/>
          <w:sz w:val="26"/>
          <w:szCs w:val="26"/>
        </w:rPr>
        <w:t xml:space="preserve">- уведомляет о заседаниях согласительной комиссии членов согласительной комиссии и лиц, указанных в подпункте </w:t>
      </w:r>
      <w:r w:rsidR="000D77B6" w:rsidRPr="00F72FA9">
        <w:rPr>
          <w:rFonts w:ascii="Times New Roman" w:hAnsi="Times New Roman" w:cs="Times New Roman"/>
          <w:sz w:val="26"/>
          <w:szCs w:val="26"/>
        </w:rPr>
        <w:t>10</w:t>
      </w:r>
      <w:r w:rsidRPr="00F72FA9">
        <w:rPr>
          <w:rFonts w:ascii="Times New Roman" w:hAnsi="Times New Roman" w:cs="Times New Roman"/>
          <w:sz w:val="26"/>
          <w:szCs w:val="26"/>
        </w:rPr>
        <w:t xml:space="preserve">.1 настоящего </w:t>
      </w:r>
      <w:r w:rsidR="00E54B37" w:rsidRPr="00F72FA9">
        <w:rPr>
          <w:rFonts w:ascii="Times New Roman" w:hAnsi="Times New Roman" w:cs="Times New Roman"/>
          <w:sz w:val="26"/>
          <w:szCs w:val="26"/>
        </w:rPr>
        <w:t>Р</w:t>
      </w:r>
      <w:r w:rsidRPr="00F72FA9">
        <w:rPr>
          <w:rFonts w:ascii="Times New Roman" w:hAnsi="Times New Roman" w:cs="Times New Roman"/>
          <w:sz w:val="26"/>
          <w:szCs w:val="26"/>
        </w:rPr>
        <w:t>егламента;</w:t>
      </w:r>
    </w:p>
    <w:p w:rsidR="00D6399B" w:rsidRPr="00F72FA9" w:rsidRDefault="00E54B37" w:rsidP="00F72F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2FA9">
        <w:rPr>
          <w:rFonts w:ascii="Times New Roman" w:hAnsi="Times New Roman" w:cs="Times New Roman"/>
          <w:sz w:val="26"/>
          <w:szCs w:val="26"/>
        </w:rPr>
        <w:t xml:space="preserve">- </w:t>
      </w:r>
      <w:r w:rsidR="00D6399B" w:rsidRPr="00F72FA9">
        <w:rPr>
          <w:rFonts w:ascii="Times New Roman" w:hAnsi="Times New Roman" w:cs="Times New Roman"/>
          <w:sz w:val="26"/>
          <w:szCs w:val="26"/>
        </w:rPr>
        <w:t>осуществляет прием и регистрацию представляемых в согласительную комиссию документов;</w:t>
      </w:r>
    </w:p>
    <w:p w:rsidR="00D6399B" w:rsidRPr="00F72FA9" w:rsidRDefault="00E54B37" w:rsidP="00F72F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2FA9">
        <w:rPr>
          <w:rFonts w:ascii="Times New Roman" w:hAnsi="Times New Roman" w:cs="Times New Roman"/>
          <w:sz w:val="26"/>
          <w:szCs w:val="26"/>
        </w:rPr>
        <w:t xml:space="preserve">- </w:t>
      </w:r>
      <w:r w:rsidR="00D6399B" w:rsidRPr="00F72FA9">
        <w:rPr>
          <w:rFonts w:ascii="Times New Roman" w:hAnsi="Times New Roman" w:cs="Times New Roman"/>
          <w:sz w:val="26"/>
          <w:szCs w:val="26"/>
        </w:rPr>
        <w:t xml:space="preserve">оформляет протоколы заседаний согласительной комиссии и иные документы, предусмотренные настоящим </w:t>
      </w:r>
      <w:r w:rsidRPr="00F72FA9">
        <w:rPr>
          <w:rFonts w:ascii="Times New Roman" w:hAnsi="Times New Roman" w:cs="Times New Roman"/>
          <w:sz w:val="26"/>
          <w:szCs w:val="26"/>
        </w:rPr>
        <w:t>Р</w:t>
      </w:r>
      <w:r w:rsidR="00D6399B" w:rsidRPr="00F72FA9">
        <w:rPr>
          <w:rFonts w:ascii="Times New Roman" w:hAnsi="Times New Roman" w:cs="Times New Roman"/>
          <w:sz w:val="26"/>
          <w:szCs w:val="26"/>
        </w:rPr>
        <w:t>егламентом;</w:t>
      </w:r>
    </w:p>
    <w:p w:rsidR="00D6399B" w:rsidRPr="00F72FA9" w:rsidRDefault="00E54B37" w:rsidP="00F72F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2FA9">
        <w:rPr>
          <w:rFonts w:ascii="Times New Roman" w:hAnsi="Times New Roman" w:cs="Times New Roman"/>
          <w:sz w:val="26"/>
          <w:szCs w:val="26"/>
        </w:rPr>
        <w:t xml:space="preserve">- </w:t>
      </w:r>
      <w:r w:rsidR="00D6399B" w:rsidRPr="00F72FA9">
        <w:rPr>
          <w:rFonts w:ascii="Times New Roman" w:hAnsi="Times New Roman" w:cs="Times New Roman"/>
          <w:sz w:val="26"/>
          <w:szCs w:val="26"/>
        </w:rPr>
        <w:t xml:space="preserve">обеспечивает направление заказчику комплексных кадастровых работ </w:t>
      </w:r>
      <w:r w:rsidRPr="00F72FA9">
        <w:rPr>
          <w:rFonts w:ascii="Times New Roman" w:hAnsi="Times New Roman" w:cs="Times New Roman"/>
          <w:sz w:val="26"/>
          <w:szCs w:val="26"/>
        </w:rPr>
        <w:t xml:space="preserve">для </w:t>
      </w:r>
      <w:proofErr w:type="gramStart"/>
      <w:r w:rsidRPr="00F72FA9">
        <w:rPr>
          <w:rFonts w:ascii="Times New Roman" w:hAnsi="Times New Roman" w:cs="Times New Roman"/>
          <w:sz w:val="26"/>
          <w:szCs w:val="26"/>
        </w:rPr>
        <w:t>утверждения</w:t>
      </w:r>
      <w:proofErr w:type="gramEnd"/>
      <w:r w:rsidR="00D6399B" w:rsidRPr="00F72FA9">
        <w:rPr>
          <w:rFonts w:ascii="Times New Roman" w:hAnsi="Times New Roman" w:cs="Times New Roman"/>
          <w:sz w:val="26"/>
          <w:szCs w:val="26"/>
        </w:rPr>
        <w:t xml:space="preserve"> оформленного исполнителем комплексных кадастровых работ проекта карты-плана территории в окончательной редакции и необходимые для его утверждения материалы заседания согласительной комиссии;</w:t>
      </w:r>
    </w:p>
    <w:p w:rsidR="00D6399B" w:rsidRPr="00F72FA9" w:rsidRDefault="00E54B37" w:rsidP="00F72F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2FA9">
        <w:rPr>
          <w:rFonts w:ascii="Times New Roman" w:hAnsi="Times New Roman" w:cs="Times New Roman"/>
          <w:sz w:val="26"/>
          <w:szCs w:val="26"/>
        </w:rPr>
        <w:t xml:space="preserve">- </w:t>
      </w:r>
      <w:r w:rsidR="00D6399B" w:rsidRPr="00F72FA9">
        <w:rPr>
          <w:rFonts w:ascii="Times New Roman" w:hAnsi="Times New Roman" w:cs="Times New Roman"/>
          <w:sz w:val="26"/>
          <w:szCs w:val="26"/>
        </w:rPr>
        <w:t>обеспечивает хранение протоколов и иных документов.</w:t>
      </w:r>
    </w:p>
    <w:p w:rsidR="00D6399B" w:rsidRPr="00F72FA9" w:rsidRDefault="00D6399B" w:rsidP="006007F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D6399B" w:rsidRPr="00F72FA9" w:rsidRDefault="005D3A57" w:rsidP="006007F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F72FA9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="00D6399B" w:rsidRPr="00F72FA9">
        <w:rPr>
          <w:rFonts w:ascii="Times New Roman" w:hAnsi="Times New Roman" w:cs="Times New Roman"/>
          <w:sz w:val="26"/>
          <w:szCs w:val="26"/>
        </w:rPr>
        <w:t>. Основные задачи и функции согласительной комиссии</w:t>
      </w:r>
    </w:p>
    <w:p w:rsidR="00D6399B" w:rsidRPr="00F72FA9" w:rsidRDefault="00D6399B" w:rsidP="006007F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D6399B" w:rsidRPr="00F72FA9" w:rsidRDefault="005D3A57" w:rsidP="00F72F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2FA9">
        <w:rPr>
          <w:rFonts w:ascii="Times New Roman" w:hAnsi="Times New Roman" w:cs="Times New Roman"/>
          <w:sz w:val="26"/>
          <w:szCs w:val="26"/>
        </w:rPr>
        <w:t>10</w:t>
      </w:r>
      <w:r w:rsidR="00D6399B" w:rsidRPr="00F72FA9">
        <w:rPr>
          <w:rFonts w:ascii="Times New Roman" w:hAnsi="Times New Roman" w:cs="Times New Roman"/>
          <w:sz w:val="26"/>
          <w:szCs w:val="26"/>
        </w:rPr>
        <w:t>. Основными задачами согласительной комиссии являются:</w:t>
      </w:r>
    </w:p>
    <w:p w:rsidR="00D6399B" w:rsidRPr="00F72FA9" w:rsidRDefault="005D3A57" w:rsidP="00F72F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2FA9">
        <w:rPr>
          <w:rFonts w:ascii="Times New Roman" w:hAnsi="Times New Roman" w:cs="Times New Roman"/>
          <w:sz w:val="26"/>
          <w:szCs w:val="26"/>
        </w:rPr>
        <w:t>1</w:t>
      </w:r>
      <w:r w:rsidR="00AF4F86" w:rsidRPr="00F72FA9">
        <w:rPr>
          <w:rFonts w:ascii="Times New Roman" w:hAnsi="Times New Roman" w:cs="Times New Roman"/>
          <w:sz w:val="26"/>
          <w:szCs w:val="26"/>
        </w:rPr>
        <w:t>0.1</w:t>
      </w:r>
      <w:r w:rsidR="00D6399B" w:rsidRPr="00F72FA9">
        <w:rPr>
          <w:rFonts w:ascii="Times New Roman" w:hAnsi="Times New Roman" w:cs="Times New Roman"/>
          <w:sz w:val="26"/>
          <w:szCs w:val="26"/>
        </w:rPr>
        <w:t>. Согласование местоположения границ земельных участков, местоположений зданий, сооружений, объектов незавершенного строительства на земельных участках, являющихся объектами комплексных кадастровых работ и расположенных в границах территории выполнения этих работ, с лицами, обладающими смежными земельными участками на праве:</w:t>
      </w:r>
    </w:p>
    <w:p w:rsidR="00D6399B" w:rsidRPr="00F72FA9" w:rsidRDefault="00575577" w:rsidP="00F72F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2FA9">
        <w:rPr>
          <w:rFonts w:ascii="Times New Roman" w:hAnsi="Times New Roman" w:cs="Times New Roman"/>
          <w:sz w:val="26"/>
          <w:szCs w:val="26"/>
        </w:rPr>
        <w:t xml:space="preserve">- </w:t>
      </w:r>
      <w:r w:rsidR="00D6399B" w:rsidRPr="00F72FA9">
        <w:rPr>
          <w:rFonts w:ascii="Times New Roman" w:hAnsi="Times New Roman" w:cs="Times New Roman"/>
          <w:sz w:val="26"/>
          <w:szCs w:val="26"/>
        </w:rPr>
        <w:t>собственности (за исключением случаев, если такие смежные земельные участки, находящиеся в государственной или муниципальной собственности, предоставлены гражданам в пожизненное наследуемое владение, постоянное (бессрочное) пользование либо юридическим лицам, не являющимся государственными или муниципальными учреждениями либо казенными предприятиями, в постоянное (бессрочное) пользование);</w:t>
      </w:r>
    </w:p>
    <w:p w:rsidR="00D6399B" w:rsidRPr="00F72FA9" w:rsidRDefault="00575577" w:rsidP="00F72F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2FA9"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="00D6399B" w:rsidRPr="00F72FA9">
        <w:rPr>
          <w:rFonts w:ascii="Times New Roman" w:hAnsi="Times New Roman" w:cs="Times New Roman"/>
          <w:sz w:val="26"/>
          <w:szCs w:val="26"/>
        </w:rPr>
        <w:t>пожизненного наследуемого владения;</w:t>
      </w:r>
    </w:p>
    <w:p w:rsidR="00D6399B" w:rsidRPr="00F72FA9" w:rsidRDefault="00575577" w:rsidP="00F72F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2FA9">
        <w:rPr>
          <w:rFonts w:ascii="Times New Roman" w:hAnsi="Times New Roman" w:cs="Times New Roman"/>
          <w:sz w:val="26"/>
          <w:szCs w:val="26"/>
        </w:rPr>
        <w:t xml:space="preserve">- </w:t>
      </w:r>
      <w:r w:rsidR="00D6399B" w:rsidRPr="00F72FA9">
        <w:rPr>
          <w:rFonts w:ascii="Times New Roman" w:hAnsi="Times New Roman" w:cs="Times New Roman"/>
          <w:sz w:val="26"/>
          <w:szCs w:val="26"/>
        </w:rPr>
        <w:t xml:space="preserve">постоянного (бессрочного) пользования (за исключением случаев, если такие смежные земельные участки предоставлены государственным или муниципальным учреждениям, казенным предприятиям, органам государственной власти или органам местного самоуправления </w:t>
      </w:r>
      <w:r w:rsidR="006A1A28" w:rsidRPr="00F72FA9">
        <w:rPr>
          <w:rFonts w:ascii="Times New Roman" w:hAnsi="Times New Roman" w:cs="Times New Roman"/>
          <w:sz w:val="26"/>
          <w:szCs w:val="26"/>
        </w:rPr>
        <w:t>Юргинского муниципального округа</w:t>
      </w:r>
      <w:r w:rsidRPr="00F72FA9">
        <w:rPr>
          <w:rFonts w:ascii="Times New Roman" w:hAnsi="Times New Roman" w:cs="Times New Roman"/>
          <w:sz w:val="26"/>
          <w:szCs w:val="26"/>
        </w:rPr>
        <w:t xml:space="preserve"> </w:t>
      </w:r>
      <w:r w:rsidR="00D6399B" w:rsidRPr="00F72FA9">
        <w:rPr>
          <w:rFonts w:ascii="Times New Roman" w:hAnsi="Times New Roman" w:cs="Times New Roman"/>
          <w:sz w:val="26"/>
          <w:szCs w:val="26"/>
        </w:rPr>
        <w:t>в постоянное (бессрочное) пользование);</w:t>
      </w:r>
    </w:p>
    <w:p w:rsidR="00D6399B" w:rsidRPr="00F72FA9" w:rsidRDefault="00575577" w:rsidP="00F72F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2FA9">
        <w:rPr>
          <w:rFonts w:ascii="Times New Roman" w:hAnsi="Times New Roman" w:cs="Times New Roman"/>
          <w:sz w:val="26"/>
          <w:szCs w:val="26"/>
        </w:rPr>
        <w:t xml:space="preserve">- </w:t>
      </w:r>
      <w:r w:rsidR="00D6399B" w:rsidRPr="00F72FA9">
        <w:rPr>
          <w:rFonts w:ascii="Times New Roman" w:hAnsi="Times New Roman" w:cs="Times New Roman"/>
          <w:sz w:val="26"/>
          <w:szCs w:val="26"/>
        </w:rPr>
        <w:t>аренды (если такие смежные земельные участки находятся в государственной или муниципальной собственности и соответствующий договор аренды заключен на срок более чем пять лет).</w:t>
      </w:r>
    </w:p>
    <w:p w:rsidR="00D6399B" w:rsidRPr="00F72FA9" w:rsidRDefault="00AF4F86" w:rsidP="00F72F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2FA9">
        <w:rPr>
          <w:rFonts w:ascii="Times New Roman" w:hAnsi="Times New Roman" w:cs="Times New Roman"/>
          <w:sz w:val="26"/>
          <w:szCs w:val="26"/>
        </w:rPr>
        <w:t>10.2</w:t>
      </w:r>
      <w:r w:rsidR="00D6399B" w:rsidRPr="00F72FA9">
        <w:rPr>
          <w:rFonts w:ascii="Times New Roman" w:hAnsi="Times New Roman" w:cs="Times New Roman"/>
          <w:sz w:val="26"/>
          <w:szCs w:val="26"/>
        </w:rPr>
        <w:t>. Урегулирование разногласий по границам земельных участков, местоположений зданий, сооружений, объектов незавершенного строительства на земельных участках между их правообладателями при выполнении комплексных кадастровых работ.</w:t>
      </w:r>
    </w:p>
    <w:p w:rsidR="00D6399B" w:rsidRPr="00F72FA9" w:rsidRDefault="005D3A57" w:rsidP="00F72F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2FA9">
        <w:rPr>
          <w:rFonts w:ascii="Times New Roman" w:hAnsi="Times New Roman" w:cs="Times New Roman"/>
          <w:sz w:val="26"/>
          <w:szCs w:val="26"/>
        </w:rPr>
        <w:t>1</w:t>
      </w:r>
      <w:r w:rsidR="00AF4F86" w:rsidRPr="00F72FA9">
        <w:rPr>
          <w:rFonts w:ascii="Times New Roman" w:hAnsi="Times New Roman" w:cs="Times New Roman"/>
          <w:sz w:val="26"/>
          <w:szCs w:val="26"/>
        </w:rPr>
        <w:t>1</w:t>
      </w:r>
      <w:r w:rsidR="00D6399B" w:rsidRPr="00F72FA9">
        <w:rPr>
          <w:rFonts w:ascii="Times New Roman" w:hAnsi="Times New Roman" w:cs="Times New Roman"/>
          <w:sz w:val="26"/>
          <w:szCs w:val="26"/>
        </w:rPr>
        <w:t>. На согласительную комиссию возлагаются следующие функции:</w:t>
      </w:r>
    </w:p>
    <w:p w:rsidR="00D6399B" w:rsidRPr="00F72FA9" w:rsidRDefault="005D3A57" w:rsidP="00F72F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2FA9">
        <w:rPr>
          <w:rFonts w:ascii="Times New Roman" w:hAnsi="Times New Roman" w:cs="Times New Roman"/>
          <w:sz w:val="26"/>
          <w:szCs w:val="26"/>
        </w:rPr>
        <w:t>1</w:t>
      </w:r>
      <w:r w:rsidR="00AF4F86" w:rsidRPr="00F72FA9">
        <w:rPr>
          <w:rFonts w:ascii="Times New Roman" w:hAnsi="Times New Roman" w:cs="Times New Roman"/>
          <w:sz w:val="26"/>
          <w:szCs w:val="26"/>
        </w:rPr>
        <w:t>1</w:t>
      </w:r>
      <w:r w:rsidRPr="00F72FA9">
        <w:rPr>
          <w:rFonts w:ascii="Times New Roman" w:hAnsi="Times New Roman" w:cs="Times New Roman"/>
          <w:sz w:val="26"/>
          <w:szCs w:val="26"/>
        </w:rPr>
        <w:t>.1</w:t>
      </w:r>
      <w:r w:rsidR="00D6399B" w:rsidRPr="00F72FA9">
        <w:rPr>
          <w:rFonts w:ascii="Times New Roman" w:hAnsi="Times New Roman" w:cs="Times New Roman"/>
          <w:sz w:val="26"/>
          <w:szCs w:val="26"/>
        </w:rPr>
        <w:t>. Рассмотрение карты-плана территории, подготовленной в результате выполнения комплексных кадастровых работ, с целью устранения возражений по границам земельных участков, местоположениям зданий, сооружений, объектов незавершенного строительства на земельных участках при выполнении комплексных кадастровых работ между их правообладателями, в том числе путем доработки карты-плана территории.</w:t>
      </w:r>
    </w:p>
    <w:p w:rsidR="00D6399B" w:rsidRPr="00F72FA9" w:rsidRDefault="005D3A57" w:rsidP="00F72F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2FA9">
        <w:rPr>
          <w:rFonts w:ascii="Times New Roman" w:hAnsi="Times New Roman" w:cs="Times New Roman"/>
          <w:sz w:val="26"/>
          <w:szCs w:val="26"/>
        </w:rPr>
        <w:t>1</w:t>
      </w:r>
      <w:r w:rsidR="00AF4F86" w:rsidRPr="00F72FA9">
        <w:rPr>
          <w:rFonts w:ascii="Times New Roman" w:hAnsi="Times New Roman" w:cs="Times New Roman"/>
          <w:sz w:val="26"/>
          <w:szCs w:val="26"/>
        </w:rPr>
        <w:t>1</w:t>
      </w:r>
      <w:r w:rsidRPr="00F72FA9">
        <w:rPr>
          <w:rFonts w:ascii="Times New Roman" w:hAnsi="Times New Roman" w:cs="Times New Roman"/>
          <w:sz w:val="26"/>
          <w:szCs w:val="26"/>
        </w:rPr>
        <w:t>.</w:t>
      </w:r>
      <w:r w:rsidR="00D6399B" w:rsidRPr="00F72FA9">
        <w:rPr>
          <w:rFonts w:ascii="Times New Roman" w:hAnsi="Times New Roman" w:cs="Times New Roman"/>
          <w:sz w:val="26"/>
          <w:szCs w:val="26"/>
        </w:rPr>
        <w:t>2. Рассмотрение в пределах своей компетенции вопросов и принятие решений о доработке проекта карты-плана, в том числе на основании заключения согласительной комиссии о результатах рассмотрения возражений относительно местоположения границ земельных участков, местоположений зданий, сооружений, объектов незавершенного строительства на земельных участках при выполнении комплексных кадастровых работ.</w:t>
      </w:r>
    </w:p>
    <w:p w:rsidR="00D6399B" w:rsidRPr="00F72FA9" w:rsidRDefault="005D3A57" w:rsidP="00F72F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2FA9">
        <w:rPr>
          <w:rFonts w:ascii="Times New Roman" w:hAnsi="Times New Roman" w:cs="Times New Roman"/>
          <w:sz w:val="26"/>
          <w:szCs w:val="26"/>
        </w:rPr>
        <w:t>1</w:t>
      </w:r>
      <w:r w:rsidR="00AF4F86" w:rsidRPr="00F72FA9">
        <w:rPr>
          <w:rFonts w:ascii="Times New Roman" w:hAnsi="Times New Roman" w:cs="Times New Roman"/>
          <w:sz w:val="26"/>
          <w:szCs w:val="26"/>
        </w:rPr>
        <w:t>1</w:t>
      </w:r>
      <w:r w:rsidR="00D6399B" w:rsidRPr="00F72FA9">
        <w:rPr>
          <w:rFonts w:ascii="Times New Roman" w:hAnsi="Times New Roman" w:cs="Times New Roman"/>
          <w:sz w:val="26"/>
          <w:szCs w:val="26"/>
        </w:rPr>
        <w:t xml:space="preserve">.3. Организация согласования местоположения границ земельных участков, местоположений зданий, сооружений, объектов незавершенного строительства на земельных участках, являющихся объектами комплексных кадастровых работ и расположенных в границах территории выполнения этих работ, лицами, указанными в подпункте </w:t>
      </w:r>
      <w:r w:rsidR="000D77B6" w:rsidRPr="00F72FA9">
        <w:rPr>
          <w:rFonts w:ascii="Times New Roman" w:hAnsi="Times New Roman" w:cs="Times New Roman"/>
          <w:sz w:val="26"/>
          <w:szCs w:val="26"/>
        </w:rPr>
        <w:t>10</w:t>
      </w:r>
      <w:r w:rsidR="00D6399B" w:rsidRPr="00F72FA9">
        <w:rPr>
          <w:rFonts w:ascii="Times New Roman" w:hAnsi="Times New Roman" w:cs="Times New Roman"/>
          <w:sz w:val="26"/>
          <w:szCs w:val="26"/>
        </w:rPr>
        <w:t xml:space="preserve">.1 настоящего </w:t>
      </w:r>
      <w:r w:rsidR="00575577" w:rsidRPr="00F72FA9">
        <w:rPr>
          <w:rFonts w:ascii="Times New Roman" w:hAnsi="Times New Roman" w:cs="Times New Roman"/>
          <w:sz w:val="26"/>
          <w:szCs w:val="26"/>
        </w:rPr>
        <w:t>Р</w:t>
      </w:r>
      <w:r w:rsidR="00D6399B" w:rsidRPr="00F72FA9">
        <w:rPr>
          <w:rFonts w:ascii="Times New Roman" w:hAnsi="Times New Roman" w:cs="Times New Roman"/>
          <w:sz w:val="26"/>
          <w:szCs w:val="26"/>
        </w:rPr>
        <w:t>егламента.</w:t>
      </w:r>
    </w:p>
    <w:p w:rsidR="00D6399B" w:rsidRPr="00F72FA9" w:rsidRDefault="005D3A57" w:rsidP="00F72F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2FA9">
        <w:rPr>
          <w:rFonts w:ascii="Times New Roman" w:hAnsi="Times New Roman" w:cs="Times New Roman"/>
          <w:sz w:val="26"/>
          <w:szCs w:val="26"/>
        </w:rPr>
        <w:t>1</w:t>
      </w:r>
      <w:r w:rsidR="00AF4F86" w:rsidRPr="00F72FA9">
        <w:rPr>
          <w:rFonts w:ascii="Times New Roman" w:hAnsi="Times New Roman" w:cs="Times New Roman"/>
          <w:sz w:val="26"/>
          <w:szCs w:val="26"/>
        </w:rPr>
        <w:t>1</w:t>
      </w:r>
      <w:r w:rsidR="00D6399B" w:rsidRPr="00F72FA9">
        <w:rPr>
          <w:rFonts w:ascii="Times New Roman" w:hAnsi="Times New Roman" w:cs="Times New Roman"/>
          <w:sz w:val="26"/>
          <w:szCs w:val="26"/>
        </w:rPr>
        <w:t>.4. Ознакомление любых лиц с проектом карты-плана территории, в том числе в форме документа на бумажном носителе.</w:t>
      </w:r>
    </w:p>
    <w:p w:rsidR="00D6399B" w:rsidRPr="00F72FA9" w:rsidRDefault="005D3A57" w:rsidP="00F72F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2FA9">
        <w:rPr>
          <w:rFonts w:ascii="Times New Roman" w:hAnsi="Times New Roman" w:cs="Times New Roman"/>
          <w:sz w:val="26"/>
          <w:szCs w:val="26"/>
        </w:rPr>
        <w:t>1</w:t>
      </w:r>
      <w:r w:rsidR="00AF4F86" w:rsidRPr="00F72FA9">
        <w:rPr>
          <w:rFonts w:ascii="Times New Roman" w:hAnsi="Times New Roman" w:cs="Times New Roman"/>
          <w:sz w:val="26"/>
          <w:szCs w:val="26"/>
        </w:rPr>
        <w:t>1</w:t>
      </w:r>
      <w:r w:rsidR="00D6399B" w:rsidRPr="00F72FA9">
        <w:rPr>
          <w:rFonts w:ascii="Times New Roman" w:hAnsi="Times New Roman" w:cs="Times New Roman"/>
          <w:sz w:val="26"/>
          <w:szCs w:val="26"/>
        </w:rPr>
        <w:t>.5. Разъяснение правообладателям объектов недвижимости, являющихся объектами комплексных кадастровых работ, возможности требовать от исполнителя комплексных кадастровых работ без взимания платы указания на местности местоположения границ земельных участков в соответствии с подготовленным проектом карты-плана территории.</w:t>
      </w:r>
    </w:p>
    <w:p w:rsidR="00D6399B" w:rsidRPr="00F72FA9" w:rsidRDefault="00D6399B" w:rsidP="006007F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D6399B" w:rsidRPr="00F72FA9" w:rsidRDefault="005D3A57" w:rsidP="006007F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F72FA9">
        <w:rPr>
          <w:rFonts w:ascii="Times New Roman" w:hAnsi="Times New Roman" w:cs="Times New Roman"/>
          <w:sz w:val="26"/>
          <w:szCs w:val="26"/>
          <w:lang w:val="en-US"/>
        </w:rPr>
        <w:t>IV</w:t>
      </w:r>
      <w:r w:rsidR="00D6399B" w:rsidRPr="00F72FA9">
        <w:rPr>
          <w:rFonts w:ascii="Times New Roman" w:hAnsi="Times New Roman" w:cs="Times New Roman"/>
          <w:sz w:val="26"/>
          <w:szCs w:val="26"/>
        </w:rPr>
        <w:t>. Полномочия согласительной комиссии</w:t>
      </w:r>
    </w:p>
    <w:p w:rsidR="00D6399B" w:rsidRPr="00F72FA9" w:rsidRDefault="00D6399B" w:rsidP="006007F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D6399B" w:rsidRPr="00F72FA9" w:rsidRDefault="005D3A57" w:rsidP="00F72F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2FA9">
        <w:rPr>
          <w:rFonts w:ascii="Times New Roman" w:hAnsi="Times New Roman" w:cs="Times New Roman"/>
          <w:sz w:val="26"/>
          <w:szCs w:val="26"/>
        </w:rPr>
        <w:t>1</w:t>
      </w:r>
      <w:r w:rsidR="00AF4F86" w:rsidRPr="00F72FA9">
        <w:rPr>
          <w:rFonts w:ascii="Times New Roman" w:hAnsi="Times New Roman" w:cs="Times New Roman"/>
          <w:sz w:val="26"/>
          <w:szCs w:val="26"/>
        </w:rPr>
        <w:t>2</w:t>
      </w:r>
      <w:r w:rsidR="00D6399B" w:rsidRPr="00F72FA9">
        <w:rPr>
          <w:rFonts w:ascii="Times New Roman" w:hAnsi="Times New Roman" w:cs="Times New Roman"/>
          <w:sz w:val="26"/>
          <w:szCs w:val="26"/>
        </w:rPr>
        <w:t xml:space="preserve">. Рассмотрение возражений лиц, указанных в подпункте </w:t>
      </w:r>
      <w:r w:rsidR="000D77B6" w:rsidRPr="00F72FA9">
        <w:rPr>
          <w:rFonts w:ascii="Times New Roman" w:hAnsi="Times New Roman" w:cs="Times New Roman"/>
          <w:sz w:val="26"/>
          <w:szCs w:val="26"/>
        </w:rPr>
        <w:t>10</w:t>
      </w:r>
      <w:r w:rsidR="00D6399B" w:rsidRPr="00F72FA9">
        <w:rPr>
          <w:rFonts w:ascii="Times New Roman" w:hAnsi="Times New Roman" w:cs="Times New Roman"/>
          <w:sz w:val="26"/>
          <w:szCs w:val="26"/>
        </w:rPr>
        <w:t xml:space="preserve">.1 настоящего </w:t>
      </w:r>
      <w:r w:rsidR="001F7EB7" w:rsidRPr="00F72FA9">
        <w:rPr>
          <w:rFonts w:ascii="Times New Roman" w:hAnsi="Times New Roman" w:cs="Times New Roman"/>
          <w:sz w:val="26"/>
          <w:szCs w:val="26"/>
        </w:rPr>
        <w:t>Р</w:t>
      </w:r>
      <w:r w:rsidR="00D6399B" w:rsidRPr="00F72FA9">
        <w:rPr>
          <w:rFonts w:ascii="Times New Roman" w:hAnsi="Times New Roman" w:cs="Times New Roman"/>
          <w:sz w:val="26"/>
          <w:szCs w:val="26"/>
        </w:rPr>
        <w:t>егламента, относительно местоположения границ земельных участков, местоположений зданий, сооружений, объектов незавершенного строительства на земельных участках.</w:t>
      </w:r>
    </w:p>
    <w:p w:rsidR="00D6399B" w:rsidRPr="00F72FA9" w:rsidRDefault="005D3A57" w:rsidP="00F72F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2FA9">
        <w:rPr>
          <w:rFonts w:ascii="Times New Roman" w:hAnsi="Times New Roman" w:cs="Times New Roman"/>
          <w:sz w:val="26"/>
          <w:szCs w:val="26"/>
        </w:rPr>
        <w:t>1</w:t>
      </w:r>
      <w:r w:rsidR="00AF4F86" w:rsidRPr="00F72FA9">
        <w:rPr>
          <w:rFonts w:ascii="Times New Roman" w:hAnsi="Times New Roman" w:cs="Times New Roman"/>
          <w:sz w:val="26"/>
          <w:szCs w:val="26"/>
        </w:rPr>
        <w:t>3</w:t>
      </w:r>
      <w:r w:rsidR="00D6399B" w:rsidRPr="00F72FA9">
        <w:rPr>
          <w:rFonts w:ascii="Times New Roman" w:hAnsi="Times New Roman" w:cs="Times New Roman"/>
          <w:sz w:val="26"/>
          <w:szCs w:val="26"/>
        </w:rPr>
        <w:t>. Оформление акта согласования местоположения границ при выполнении комплексных кадастровых работ.</w:t>
      </w:r>
    </w:p>
    <w:p w:rsidR="00D6399B" w:rsidRPr="00F72FA9" w:rsidRDefault="005D3A57" w:rsidP="00F72F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2FA9">
        <w:rPr>
          <w:rFonts w:ascii="Times New Roman" w:hAnsi="Times New Roman" w:cs="Times New Roman"/>
          <w:sz w:val="26"/>
          <w:szCs w:val="26"/>
        </w:rPr>
        <w:lastRenderedPageBreak/>
        <w:t>1</w:t>
      </w:r>
      <w:r w:rsidR="00AF4F86" w:rsidRPr="00F72FA9">
        <w:rPr>
          <w:rFonts w:ascii="Times New Roman" w:hAnsi="Times New Roman" w:cs="Times New Roman"/>
          <w:sz w:val="26"/>
          <w:szCs w:val="26"/>
        </w:rPr>
        <w:t>4</w:t>
      </w:r>
      <w:r w:rsidR="00D6399B" w:rsidRPr="00F72FA9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D6399B" w:rsidRPr="00F72FA9">
        <w:rPr>
          <w:rFonts w:ascii="Times New Roman" w:hAnsi="Times New Roman" w:cs="Times New Roman"/>
          <w:sz w:val="26"/>
          <w:szCs w:val="26"/>
        </w:rPr>
        <w:t xml:space="preserve">Подготовка заключения согласительной комиссии о результатах рассмотрения возражений лиц, указанных в подпункте </w:t>
      </w:r>
      <w:r w:rsidR="00AF4F86" w:rsidRPr="00F72FA9">
        <w:rPr>
          <w:rFonts w:ascii="Times New Roman" w:hAnsi="Times New Roman" w:cs="Times New Roman"/>
          <w:sz w:val="26"/>
          <w:szCs w:val="26"/>
        </w:rPr>
        <w:t>10.1</w:t>
      </w:r>
      <w:r w:rsidR="00D6399B" w:rsidRPr="00F72FA9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="001F7EB7" w:rsidRPr="00F72FA9">
        <w:rPr>
          <w:rFonts w:ascii="Times New Roman" w:hAnsi="Times New Roman" w:cs="Times New Roman"/>
          <w:sz w:val="26"/>
          <w:szCs w:val="26"/>
        </w:rPr>
        <w:t>Р</w:t>
      </w:r>
      <w:r w:rsidR="00D6399B" w:rsidRPr="00F72FA9">
        <w:rPr>
          <w:rFonts w:ascii="Times New Roman" w:hAnsi="Times New Roman" w:cs="Times New Roman"/>
          <w:sz w:val="26"/>
          <w:szCs w:val="26"/>
        </w:rPr>
        <w:t>егламента, относительно местоположения границ земельных участков, местоположений зданий, сооружений, объектов незавершенного строительства на земельных участках, в том числе о нецелесообразности изменения проекта карты-плана территории в случае необоснованности таких возражений или о необходимости изменения исполнителем комплексных кадастровых работ карты-плана территории в соответствии с такими возражениями.</w:t>
      </w:r>
      <w:proofErr w:type="gramEnd"/>
    </w:p>
    <w:p w:rsidR="00D6399B" w:rsidRPr="00F72FA9" w:rsidRDefault="005D3A57" w:rsidP="00F72F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2FA9">
        <w:rPr>
          <w:rFonts w:ascii="Times New Roman" w:hAnsi="Times New Roman" w:cs="Times New Roman"/>
          <w:sz w:val="26"/>
          <w:szCs w:val="26"/>
        </w:rPr>
        <w:t>1</w:t>
      </w:r>
      <w:r w:rsidR="00AF4F86" w:rsidRPr="00F72FA9">
        <w:rPr>
          <w:rFonts w:ascii="Times New Roman" w:hAnsi="Times New Roman" w:cs="Times New Roman"/>
          <w:sz w:val="26"/>
          <w:szCs w:val="26"/>
        </w:rPr>
        <w:t>5</w:t>
      </w:r>
      <w:r w:rsidR="00D6399B" w:rsidRPr="00F72FA9">
        <w:rPr>
          <w:rFonts w:ascii="Times New Roman" w:hAnsi="Times New Roman" w:cs="Times New Roman"/>
          <w:sz w:val="26"/>
          <w:szCs w:val="26"/>
        </w:rPr>
        <w:t xml:space="preserve">. Разъяснение лицам, указанным в подпункте </w:t>
      </w:r>
      <w:r w:rsidR="00AF4F86" w:rsidRPr="00F72FA9">
        <w:rPr>
          <w:rFonts w:ascii="Times New Roman" w:hAnsi="Times New Roman" w:cs="Times New Roman"/>
          <w:sz w:val="26"/>
          <w:szCs w:val="26"/>
        </w:rPr>
        <w:t>10.1</w:t>
      </w:r>
      <w:r w:rsidR="00D6399B" w:rsidRPr="00F72FA9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="001F7EB7" w:rsidRPr="00F72FA9">
        <w:rPr>
          <w:rFonts w:ascii="Times New Roman" w:hAnsi="Times New Roman" w:cs="Times New Roman"/>
          <w:sz w:val="26"/>
          <w:szCs w:val="26"/>
        </w:rPr>
        <w:t>Р</w:t>
      </w:r>
      <w:r w:rsidR="00D6399B" w:rsidRPr="00F72FA9">
        <w:rPr>
          <w:rFonts w:ascii="Times New Roman" w:hAnsi="Times New Roman" w:cs="Times New Roman"/>
          <w:sz w:val="26"/>
          <w:szCs w:val="26"/>
        </w:rPr>
        <w:t>егламента, возможности разрешения земельного спора о местоположении границ уточненных и образованных земельных участков, местоположений зданий, сооружений на земельных участках в судебном порядке.</w:t>
      </w:r>
    </w:p>
    <w:p w:rsidR="00D6399B" w:rsidRPr="00F72FA9" w:rsidRDefault="00D6399B" w:rsidP="006007F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D6399B" w:rsidRPr="00F72FA9" w:rsidRDefault="005D3A57" w:rsidP="006007F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F72FA9">
        <w:rPr>
          <w:rFonts w:ascii="Times New Roman" w:hAnsi="Times New Roman" w:cs="Times New Roman"/>
          <w:sz w:val="26"/>
          <w:szCs w:val="26"/>
          <w:lang w:val="en-US"/>
        </w:rPr>
        <w:t>V</w:t>
      </w:r>
      <w:r w:rsidR="00D6399B" w:rsidRPr="00F72FA9">
        <w:rPr>
          <w:rFonts w:ascii="Times New Roman" w:hAnsi="Times New Roman" w:cs="Times New Roman"/>
          <w:sz w:val="26"/>
          <w:szCs w:val="26"/>
        </w:rPr>
        <w:t>. Планирование и организация работы согласительной комиссии</w:t>
      </w:r>
    </w:p>
    <w:p w:rsidR="00D6399B" w:rsidRPr="00F72FA9" w:rsidRDefault="00D6399B" w:rsidP="006007F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D6399B" w:rsidRPr="00F72FA9" w:rsidRDefault="00AF4F86" w:rsidP="00F72F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2FA9">
        <w:rPr>
          <w:rFonts w:ascii="Times New Roman" w:hAnsi="Times New Roman" w:cs="Times New Roman"/>
          <w:sz w:val="26"/>
          <w:szCs w:val="26"/>
        </w:rPr>
        <w:t>16</w:t>
      </w:r>
      <w:r w:rsidR="00D6399B" w:rsidRPr="00F72FA9">
        <w:rPr>
          <w:rFonts w:ascii="Times New Roman" w:hAnsi="Times New Roman" w:cs="Times New Roman"/>
          <w:sz w:val="26"/>
          <w:szCs w:val="26"/>
        </w:rPr>
        <w:t xml:space="preserve">. Согласительная комиссия формируется в течение двадцати рабочих дней со дня заключения контракта на выполнение комплексных кадастровых работ </w:t>
      </w:r>
      <w:r w:rsidR="006A1A28" w:rsidRPr="00F72FA9">
        <w:rPr>
          <w:rFonts w:ascii="Times New Roman" w:hAnsi="Times New Roman" w:cs="Times New Roman"/>
          <w:sz w:val="26"/>
          <w:szCs w:val="26"/>
        </w:rPr>
        <w:t>а</w:t>
      </w:r>
      <w:r w:rsidR="001F7EB7" w:rsidRPr="00F72FA9">
        <w:rPr>
          <w:rFonts w:ascii="Times New Roman" w:hAnsi="Times New Roman" w:cs="Times New Roman"/>
          <w:sz w:val="26"/>
          <w:szCs w:val="26"/>
        </w:rPr>
        <w:t xml:space="preserve">дминистрацией </w:t>
      </w:r>
      <w:r w:rsidR="006A1A28" w:rsidRPr="00F72FA9">
        <w:rPr>
          <w:rFonts w:ascii="Times New Roman" w:hAnsi="Times New Roman" w:cs="Times New Roman"/>
          <w:sz w:val="26"/>
          <w:szCs w:val="26"/>
        </w:rPr>
        <w:t>Юргинского муниципального округа</w:t>
      </w:r>
      <w:r w:rsidR="00D6399B" w:rsidRPr="00F72FA9">
        <w:rPr>
          <w:rFonts w:ascii="Times New Roman" w:hAnsi="Times New Roman" w:cs="Times New Roman"/>
          <w:sz w:val="26"/>
          <w:szCs w:val="26"/>
        </w:rPr>
        <w:t>.</w:t>
      </w:r>
    </w:p>
    <w:p w:rsidR="00D6399B" w:rsidRPr="00F72FA9" w:rsidRDefault="005D3A57" w:rsidP="00F72F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2FA9">
        <w:rPr>
          <w:rFonts w:ascii="Times New Roman" w:hAnsi="Times New Roman" w:cs="Times New Roman"/>
          <w:sz w:val="26"/>
          <w:szCs w:val="26"/>
        </w:rPr>
        <w:t>1</w:t>
      </w:r>
      <w:r w:rsidR="00AF4F86" w:rsidRPr="00F72FA9">
        <w:rPr>
          <w:rFonts w:ascii="Times New Roman" w:hAnsi="Times New Roman" w:cs="Times New Roman"/>
          <w:sz w:val="26"/>
          <w:szCs w:val="26"/>
        </w:rPr>
        <w:t>7</w:t>
      </w:r>
      <w:r w:rsidR="00D6399B" w:rsidRPr="00F72FA9">
        <w:rPr>
          <w:rFonts w:ascii="Times New Roman" w:hAnsi="Times New Roman" w:cs="Times New Roman"/>
          <w:sz w:val="26"/>
          <w:szCs w:val="26"/>
        </w:rPr>
        <w:t>. Заседания согласительной комиссии проводятся по мере необходимости.</w:t>
      </w:r>
    </w:p>
    <w:p w:rsidR="00D6399B" w:rsidRPr="00F72FA9" w:rsidRDefault="00AF4F86" w:rsidP="00F72F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2FA9">
        <w:rPr>
          <w:rFonts w:ascii="Times New Roman" w:hAnsi="Times New Roman" w:cs="Times New Roman"/>
          <w:sz w:val="26"/>
          <w:szCs w:val="26"/>
        </w:rPr>
        <w:t>18</w:t>
      </w:r>
      <w:r w:rsidR="00D6399B" w:rsidRPr="00F72FA9">
        <w:rPr>
          <w:rFonts w:ascii="Times New Roman" w:hAnsi="Times New Roman" w:cs="Times New Roman"/>
          <w:sz w:val="26"/>
          <w:szCs w:val="26"/>
        </w:rPr>
        <w:t>. Заседания согласительной комиссии проводятся ее председателем и считаются правомочными, если на них присутствуют не менее двух третей утвержденного состава.</w:t>
      </w:r>
    </w:p>
    <w:p w:rsidR="00D6399B" w:rsidRPr="00F72FA9" w:rsidRDefault="00AF4F86" w:rsidP="00F72F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2FA9">
        <w:rPr>
          <w:rFonts w:ascii="Times New Roman" w:hAnsi="Times New Roman" w:cs="Times New Roman"/>
          <w:sz w:val="26"/>
          <w:szCs w:val="26"/>
        </w:rPr>
        <w:t>19</w:t>
      </w:r>
      <w:r w:rsidR="00D6399B" w:rsidRPr="00F72FA9">
        <w:rPr>
          <w:rFonts w:ascii="Times New Roman" w:hAnsi="Times New Roman" w:cs="Times New Roman"/>
          <w:sz w:val="26"/>
          <w:szCs w:val="26"/>
        </w:rPr>
        <w:t>. Присутствие на заседаниях согласительной комиссии ее членов обязательно. Они не вправе делегировать свои полномочия иным лицам.</w:t>
      </w:r>
    </w:p>
    <w:p w:rsidR="00D6399B" w:rsidRPr="00F72FA9" w:rsidRDefault="00AF4F86" w:rsidP="00F72F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2FA9">
        <w:rPr>
          <w:rFonts w:ascii="Times New Roman" w:hAnsi="Times New Roman" w:cs="Times New Roman"/>
          <w:sz w:val="26"/>
          <w:szCs w:val="26"/>
        </w:rPr>
        <w:t>20</w:t>
      </w:r>
      <w:r w:rsidR="00D6399B" w:rsidRPr="00F72FA9">
        <w:rPr>
          <w:rFonts w:ascii="Times New Roman" w:hAnsi="Times New Roman" w:cs="Times New Roman"/>
          <w:sz w:val="26"/>
          <w:szCs w:val="26"/>
        </w:rPr>
        <w:t>. Решения согласительной комиссии принимаются большинством голосов членов согласительной комиссии, входящих в ее состав. Голос отсутствующего по уважительной причине члена согласительной комиссии учитывается на основании его мнения, изложенного в письменном виде. При равенстве голосов решающим является голос председателя согласительной комиссии.</w:t>
      </w:r>
    </w:p>
    <w:p w:rsidR="00D6399B" w:rsidRPr="00F72FA9" w:rsidRDefault="005D3A57" w:rsidP="00F72F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2FA9">
        <w:rPr>
          <w:rFonts w:ascii="Times New Roman" w:hAnsi="Times New Roman" w:cs="Times New Roman"/>
          <w:sz w:val="26"/>
          <w:szCs w:val="26"/>
        </w:rPr>
        <w:t>2</w:t>
      </w:r>
      <w:r w:rsidR="00AF4F86" w:rsidRPr="00F72FA9">
        <w:rPr>
          <w:rFonts w:ascii="Times New Roman" w:hAnsi="Times New Roman" w:cs="Times New Roman"/>
          <w:sz w:val="26"/>
          <w:szCs w:val="26"/>
        </w:rPr>
        <w:t>1</w:t>
      </w:r>
      <w:r w:rsidR="00D6399B" w:rsidRPr="00F72FA9">
        <w:rPr>
          <w:rFonts w:ascii="Times New Roman" w:hAnsi="Times New Roman" w:cs="Times New Roman"/>
          <w:sz w:val="26"/>
          <w:szCs w:val="26"/>
        </w:rPr>
        <w:t xml:space="preserve">. Материалы на заседание согласительной комиссии готовятся </w:t>
      </w:r>
      <w:r w:rsidR="006A1A28" w:rsidRPr="00F72FA9">
        <w:rPr>
          <w:rFonts w:ascii="Times New Roman" w:hAnsi="Times New Roman" w:cs="Times New Roman"/>
          <w:sz w:val="26"/>
          <w:szCs w:val="26"/>
        </w:rPr>
        <w:t>администрацией Юргинского муниципального округа</w:t>
      </w:r>
      <w:r w:rsidR="00D6399B" w:rsidRPr="00F72FA9">
        <w:rPr>
          <w:rFonts w:ascii="Times New Roman" w:hAnsi="Times New Roman" w:cs="Times New Roman"/>
          <w:sz w:val="26"/>
          <w:szCs w:val="26"/>
        </w:rPr>
        <w:t>.</w:t>
      </w:r>
    </w:p>
    <w:p w:rsidR="00D6399B" w:rsidRPr="00F72FA9" w:rsidRDefault="005D3A57" w:rsidP="00F72F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2FA9">
        <w:rPr>
          <w:rFonts w:ascii="Times New Roman" w:hAnsi="Times New Roman" w:cs="Times New Roman"/>
          <w:sz w:val="26"/>
          <w:szCs w:val="26"/>
        </w:rPr>
        <w:t>2</w:t>
      </w:r>
      <w:r w:rsidR="00AF4F86" w:rsidRPr="00F72FA9">
        <w:rPr>
          <w:rFonts w:ascii="Times New Roman" w:hAnsi="Times New Roman" w:cs="Times New Roman"/>
          <w:sz w:val="26"/>
          <w:szCs w:val="26"/>
        </w:rPr>
        <w:t>2</w:t>
      </w:r>
      <w:r w:rsidR="00D6399B" w:rsidRPr="00F72FA9">
        <w:rPr>
          <w:rFonts w:ascii="Times New Roman" w:hAnsi="Times New Roman" w:cs="Times New Roman"/>
          <w:sz w:val="26"/>
          <w:szCs w:val="26"/>
        </w:rPr>
        <w:t xml:space="preserve">. В целях согласования местоположения </w:t>
      </w:r>
      <w:r w:rsidR="001F7EB7" w:rsidRPr="00F72FA9">
        <w:rPr>
          <w:rFonts w:ascii="Times New Roman" w:hAnsi="Times New Roman" w:cs="Times New Roman"/>
          <w:sz w:val="26"/>
          <w:szCs w:val="26"/>
        </w:rPr>
        <w:t>границ</w:t>
      </w:r>
      <w:r w:rsidR="00D6399B" w:rsidRPr="00F72FA9">
        <w:rPr>
          <w:rFonts w:ascii="Times New Roman" w:hAnsi="Times New Roman" w:cs="Times New Roman"/>
          <w:sz w:val="26"/>
          <w:szCs w:val="26"/>
        </w:rPr>
        <w:t xml:space="preserve"> уточненных и образованных земельных участков, местоположений зданий, сооружений на земельных участках, являющихся объектами комплексных кадастровых работ и расположенных в границах территории выполнения этих работ, согласительная комиссия проводит заседание, на которое приглашаются лица, указанные в подпункте </w:t>
      </w:r>
      <w:r w:rsidR="000D77B6" w:rsidRPr="00F72FA9">
        <w:rPr>
          <w:rFonts w:ascii="Times New Roman" w:hAnsi="Times New Roman" w:cs="Times New Roman"/>
          <w:sz w:val="26"/>
          <w:szCs w:val="26"/>
        </w:rPr>
        <w:t>10</w:t>
      </w:r>
      <w:r w:rsidR="00D6399B" w:rsidRPr="00F72FA9">
        <w:rPr>
          <w:rFonts w:ascii="Times New Roman" w:hAnsi="Times New Roman" w:cs="Times New Roman"/>
          <w:sz w:val="26"/>
          <w:szCs w:val="26"/>
        </w:rPr>
        <w:t xml:space="preserve">.1 настоящего </w:t>
      </w:r>
      <w:r w:rsidR="001F7EB7" w:rsidRPr="00F72FA9">
        <w:rPr>
          <w:rFonts w:ascii="Times New Roman" w:hAnsi="Times New Roman" w:cs="Times New Roman"/>
          <w:sz w:val="26"/>
          <w:szCs w:val="26"/>
        </w:rPr>
        <w:t>Р</w:t>
      </w:r>
      <w:r w:rsidR="00D6399B" w:rsidRPr="00F72FA9">
        <w:rPr>
          <w:rFonts w:ascii="Times New Roman" w:hAnsi="Times New Roman" w:cs="Times New Roman"/>
          <w:sz w:val="26"/>
          <w:szCs w:val="26"/>
        </w:rPr>
        <w:t>егламента</w:t>
      </w:r>
      <w:r w:rsidR="001F7EB7" w:rsidRPr="00F72FA9">
        <w:rPr>
          <w:rFonts w:ascii="Times New Roman" w:hAnsi="Times New Roman" w:cs="Times New Roman"/>
          <w:sz w:val="26"/>
          <w:szCs w:val="26"/>
        </w:rPr>
        <w:t>,</w:t>
      </w:r>
      <w:r w:rsidR="00D6399B" w:rsidRPr="00F72FA9">
        <w:rPr>
          <w:rFonts w:ascii="Times New Roman" w:hAnsi="Times New Roman" w:cs="Times New Roman"/>
          <w:sz w:val="26"/>
          <w:szCs w:val="26"/>
        </w:rPr>
        <w:t xml:space="preserve"> и исполнитель комплексных кадастровых работ.</w:t>
      </w:r>
    </w:p>
    <w:p w:rsidR="00D6399B" w:rsidRPr="00F72FA9" w:rsidRDefault="005D3A57" w:rsidP="00F72F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2FA9">
        <w:rPr>
          <w:rFonts w:ascii="Times New Roman" w:hAnsi="Times New Roman" w:cs="Times New Roman"/>
          <w:sz w:val="26"/>
          <w:szCs w:val="26"/>
        </w:rPr>
        <w:t>2</w:t>
      </w:r>
      <w:r w:rsidR="00AF4F86" w:rsidRPr="00F72FA9">
        <w:rPr>
          <w:rFonts w:ascii="Times New Roman" w:hAnsi="Times New Roman" w:cs="Times New Roman"/>
          <w:sz w:val="26"/>
          <w:szCs w:val="26"/>
        </w:rPr>
        <w:t>3</w:t>
      </w:r>
      <w:r w:rsidR="00D6399B" w:rsidRPr="00F72FA9">
        <w:rPr>
          <w:rFonts w:ascii="Times New Roman" w:hAnsi="Times New Roman" w:cs="Times New Roman"/>
          <w:sz w:val="26"/>
          <w:szCs w:val="26"/>
        </w:rPr>
        <w:t xml:space="preserve">. Извещение о проведении заседания согласительной комиссии по вопросу согласования местоположения границ земельных участков, </w:t>
      </w:r>
      <w:proofErr w:type="gramStart"/>
      <w:r w:rsidR="00D6399B" w:rsidRPr="00F72FA9">
        <w:rPr>
          <w:rFonts w:ascii="Times New Roman" w:hAnsi="Times New Roman" w:cs="Times New Roman"/>
          <w:sz w:val="26"/>
          <w:szCs w:val="26"/>
        </w:rPr>
        <w:t>содержащее</w:t>
      </w:r>
      <w:proofErr w:type="gramEnd"/>
      <w:r w:rsidR="00D6399B" w:rsidRPr="00F72FA9">
        <w:rPr>
          <w:rFonts w:ascii="Times New Roman" w:hAnsi="Times New Roman" w:cs="Times New Roman"/>
          <w:sz w:val="26"/>
          <w:szCs w:val="26"/>
        </w:rPr>
        <w:t xml:space="preserve"> в том числе уведомление о завершении подготовки проекта карты-плана территории, опубликовывается, размещается и направляется заказчиком комплексных кадастровых работ в случае, если выполнение комплексных кадастровых работ финансируется за счет бюджетных средств, или органом, уполномоченным на утверждение карты-плана территории, в случае, если выполнение комплексных кадастровых работ финансируется за счет внебюджетных средств, способами, установленными Федеральным законом от 24.07.2007 </w:t>
      </w:r>
      <w:r w:rsidR="001F7EB7" w:rsidRPr="00F72FA9">
        <w:rPr>
          <w:rFonts w:ascii="Times New Roman" w:hAnsi="Times New Roman" w:cs="Times New Roman"/>
          <w:sz w:val="26"/>
          <w:szCs w:val="26"/>
        </w:rPr>
        <w:t>№</w:t>
      </w:r>
      <w:r w:rsidR="00D6399B" w:rsidRPr="00F72FA9">
        <w:rPr>
          <w:rFonts w:ascii="Times New Roman" w:hAnsi="Times New Roman" w:cs="Times New Roman"/>
          <w:sz w:val="26"/>
          <w:szCs w:val="26"/>
        </w:rPr>
        <w:t xml:space="preserve">221-ФЗ </w:t>
      </w:r>
      <w:r w:rsidR="001F7EB7" w:rsidRPr="00F72FA9">
        <w:rPr>
          <w:rFonts w:ascii="Times New Roman" w:hAnsi="Times New Roman" w:cs="Times New Roman"/>
          <w:sz w:val="26"/>
          <w:szCs w:val="26"/>
        </w:rPr>
        <w:t>«</w:t>
      </w:r>
      <w:r w:rsidR="00D6399B" w:rsidRPr="00F72FA9">
        <w:rPr>
          <w:rFonts w:ascii="Times New Roman" w:hAnsi="Times New Roman" w:cs="Times New Roman"/>
          <w:sz w:val="26"/>
          <w:szCs w:val="26"/>
        </w:rPr>
        <w:t>О кадастровой деятельности</w:t>
      </w:r>
      <w:r w:rsidR="001F7EB7" w:rsidRPr="00F72FA9">
        <w:rPr>
          <w:rFonts w:ascii="Times New Roman" w:hAnsi="Times New Roman" w:cs="Times New Roman"/>
          <w:sz w:val="26"/>
          <w:szCs w:val="26"/>
        </w:rPr>
        <w:t>»</w:t>
      </w:r>
      <w:r w:rsidR="00D6399B" w:rsidRPr="00F72FA9">
        <w:rPr>
          <w:rFonts w:ascii="Times New Roman" w:hAnsi="Times New Roman" w:cs="Times New Roman"/>
          <w:sz w:val="26"/>
          <w:szCs w:val="26"/>
        </w:rPr>
        <w:t xml:space="preserve"> для опубликования, размещения и направления извещения о начале </w:t>
      </w:r>
      <w:r w:rsidR="00D6399B" w:rsidRPr="00F72FA9">
        <w:rPr>
          <w:rFonts w:ascii="Times New Roman" w:hAnsi="Times New Roman" w:cs="Times New Roman"/>
          <w:sz w:val="26"/>
          <w:szCs w:val="26"/>
        </w:rPr>
        <w:lastRenderedPageBreak/>
        <w:t>выполнения комплексных кадастровых работ, не менее чем за пятнадцать рабочих дней до дня проведения указанного заседания.</w:t>
      </w:r>
    </w:p>
    <w:p w:rsidR="00D6399B" w:rsidRPr="00F72FA9" w:rsidRDefault="00AF4F86" w:rsidP="00F72F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2FA9">
        <w:rPr>
          <w:rFonts w:ascii="Times New Roman" w:hAnsi="Times New Roman" w:cs="Times New Roman"/>
          <w:sz w:val="26"/>
          <w:szCs w:val="26"/>
        </w:rPr>
        <w:t>24</w:t>
      </w:r>
      <w:r w:rsidR="00D6399B" w:rsidRPr="00F72FA9">
        <w:rPr>
          <w:rFonts w:ascii="Times New Roman" w:hAnsi="Times New Roman" w:cs="Times New Roman"/>
          <w:sz w:val="26"/>
          <w:szCs w:val="26"/>
        </w:rPr>
        <w:t>. На заседании согласительной комиссии по вопросу согласования местоположения земельных участков, местоположений зданий, сооружений, объектов незавершенного строительства на земельных участках представляется проект карты-плана территории, разъясняются результаты выполнения комплексных кадастровых работ, порядок согласования местоположения границ и регламент работы согласительной комиссии.</w:t>
      </w:r>
    </w:p>
    <w:p w:rsidR="00D6399B" w:rsidRPr="00F72FA9" w:rsidRDefault="005D3A57" w:rsidP="00F72F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2FA9">
        <w:rPr>
          <w:rFonts w:ascii="Times New Roman" w:hAnsi="Times New Roman" w:cs="Times New Roman"/>
          <w:sz w:val="26"/>
          <w:szCs w:val="26"/>
        </w:rPr>
        <w:t>2</w:t>
      </w:r>
      <w:r w:rsidR="00AF4F86" w:rsidRPr="00F72FA9">
        <w:rPr>
          <w:rFonts w:ascii="Times New Roman" w:hAnsi="Times New Roman" w:cs="Times New Roman"/>
          <w:sz w:val="26"/>
          <w:szCs w:val="26"/>
        </w:rPr>
        <w:t>5</w:t>
      </w:r>
      <w:r w:rsidR="00D6399B" w:rsidRPr="00F72FA9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D6399B" w:rsidRPr="00F72FA9">
        <w:rPr>
          <w:rFonts w:ascii="Times New Roman" w:hAnsi="Times New Roman" w:cs="Times New Roman"/>
          <w:sz w:val="26"/>
          <w:szCs w:val="26"/>
        </w:rPr>
        <w:t xml:space="preserve">Возражения лиц, указанных в подпункте </w:t>
      </w:r>
      <w:r w:rsidR="000D77B6" w:rsidRPr="00F72FA9">
        <w:rPr>
          <w:rFonts w:ascii="Times New Roman" w:hAnsi="Times New Roman" w:cs="Times New Roman"/>
          <w:sz w:val="26"/>
          <w:szCs w:val="26"/>
        </w:rPr>
        <w:t>10</w:t>
      </w:r>
      <w:r w:rsidR="00D6399B" w:rsidRPr="00F72FA9">
        <w:rPr>
          <w:rFonts w:ascii="Times New Roman" w:hAnsi="Times New Roman" w:cs="Times New Roman"/>
          <w:sz w:val="26"/>
          <w:szCs w:val="26"/>
        </w:rPr>
        <w:t xml:space="preserve">.1 настоящего </w:t>
      </w:r>
      <w:r w:rsidR="001F7EB7" w:rsidRPr="00F72FA9">
        <w:rPr>
          <w:rFonts w:ascii="Times New Roman" w:hAnsi="Times New Roman" w:cs="Times New Roman"/>
          <w:sz w:val="26"/>
          <w:szCs w:val="26"/>
        </w:rPr>
        <w:t>Р</w:t>
      </w:r>
      <w:r w:rsidR="00D6399B" w:rsidRPr="00F72FA9">
        <w:rPr>
          <w:rFonts w:ascii="Times New Roman" w:hAnsi="Times New Roman" w:cs="Times New Roman"/>
          <w:sz w:val="26"/>
          <w:szCs w:val="26"/>
        </w:rPr>
        <w:t>егламента, относительно местоположения границ земельных участков, местоположений зданий, сооружений, объектов незавершенного строительства на земельных участках могут быть представлены в письменной форме в согласительную комиссию в период со дня опубликования извещения о проведении заседания согласительной комиссии до дня проведения данного заседания, а также в течение тридцати пяти календарных дней со дня проведения первого заседания</w:t>
      </w:r>
      <w:proofErr w:type="gramEnd"/>
      <w:r w:rsidR="00D6399B" w:rsidRPr="00F72FA9">
        <w:rPr>
          <w:rFonts w:ascii="Times New Roman" w:hAnsi="Times New Roman" w:cs="Times New Roman"/>
          <w:sz w:val="26"/>
          <w:szCs w:val="26"/>
        </w:rPr>
        <w:t xml:space="preserve"> согласительной комиссии.</w:t>
      </w:r>
    </w:p>
    <w:p w:rsidR="00D6399B" w:rsidRPr="00F72FA9" w:rsidRDefault="005D3A57" w:rsidP="00F72F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2FA9">
        <w:rPr>
          <w:rFonts w:ascii="Times New Roman" w:hAnsi="Times New Roman" w:cs="Times New Roman"/>
          <w:sz w:val="26"/>
          <w:szCs w:val="26"/>
        </w:rPr>
        <w:t>2</w:t>
      </w:r>
      <w:r w:rsidR="00AF4F86" w:rsidRPr="00F72FA9">
        <w:rPr>
          <w:rFonts w:ascii="Times New Roman" w:hAnsi="Times New Roman" w:cs="Times New Roman"/>
          <w:sz w:val="26"/>
          <w:szCs w:val="26"/>
        </w:rPr>
        <w:t>6</w:t>
      </w:r>
      <w:r w:rsidR="00D6399B" w:rsidRPr="00F72FA9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D6399B" w:rsidRPr="00F72FA9">
        <w:rPr>
          <w:rFonts w:ascii="Times New Roman" w:hAnsi="Times New Roman" w:cs="Times New Roman"/>
          <w:sz w:val="26"/>
          <w:szCs w:val="26"/>
        </w:rPr>
        <w:t>Возражения относительно местоположения границ должны содержать сведения о лице, направившем данные возражения, в том числе фамилию, имя и (при наличии) отчество, а также адрес правообладателя и (или) адрес электронной почты правообладателя, реквизиты документа, удостоверяющего его личность, обоснование причин его несогласия с местоположением границ земельного участка, кадастровый номер земельного участка (при наличии) или обозначение образуемого земельного участка в соответствии с проектом</w:t>
      </w:r>
      <w:proofErr w:type="gramEnd"/>
      <w:r w:rsidR="00D6399B" w:rsidRPr="00F72FA9">
        <w:rPr>
          <w:rFonts w:ascii="Times New Roman" w:hAnsi="Times New Roman" w:cs="Times New Roman"/>
          <w:sz w:val="26"/>
          <w:szCs w:val="26"/>
        </w:rPr>
        <w:t xml:space="preserve"> карты-плана территории. К указанным возражениям должны быть приложены копии документов, подтверждающих право лица, направившего данные возражения, на такой земельный участок, или иные документы, устанавливающие или удостоверяющие права на такой земельный участок, а также документы, определяющие или определявшие местоположение границ при образовании такого земельного участка (при наличии).</w:t>
      </w:r>
    </w:p>
    <w:p w:rsidR="00D6399B" w:rsidRPr="00F72FA9" w:rsidRDefault="005D3A57" w:rsidP="00F72F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2FA9">
        <w:rPr>
          <w:rFonts w:ascii="Times New Roman" w:hAnsi="Times New Roman" w:cs="Times New Roman"/>
          <w:sz w:val="26"/>
          <w:szCs w:val="26"/>
        </w:rPr>
        <w:t>2</w:t>
      </w:r>
      <w:r w:rsidR="00AF4F86" w:rsidRPr="00F72FA9">
        <w:rPr>
          <w:rFonts w:ascii="Times New Roman" w:hAnsi="Times New Roman" w:cs="Times New Roman"/>
          <w:sz w:val="26"/>
          <w:szCs w:val="26"/>
        </w:rPr>
        <w:t>7</w:t>
      </w:r>
      <w:r w:rsidR="00D6399B" w:rsidRPr="00F72FA9">
        <w:rPr>
          <w:rFonts w:ascii="Times New Roman" w:hAnsi="Times New Roman" w:cs="Times New Roman"/>
          <w:sz w:val="26"/>
          <w:szCs w:val="26"/>
        </w:rPr>
        <w:t xml:space="preserve">. Акты согласования местоположения границ при выполнении комплексных кадастровых работ и заключения согласительной комиссии, указанные в пунктах </w:t>
      </w:r>
      <w:r w:rsidR="000D77B6" w:rsidRPr="00F72FA9">
        <w:rPr>
          <w:rFonts w:ascii="Times New Roman" w:hAnsi="Times New Roman" w:cs="Times New Roman"/>
          <w:sz w:val="26"/>
          <w:szCs w:val="26"/>
        </w:rPr>
        <w:t>13</w:t>
      </w:r>
      <w:r w:rsidR="00D6399B" w:rsidRPr="00F72FA9">
        <w:rPr>
          <w:rFonts w:ascii="Times New Roman" w:hAnsi="Times New Roman" w:cs="Times New Roman"/>
          <w:sz w:val="26"/>
          <w:szCs w:val="26"/>
        </w:rPr>
        <w:t xml:space="preserve"> и </w:t>
      </w:r>
      <w:r w:rsidR="000D77B6" w:rsidRPr="00F72FA9">
        <w:rPr>
          <w:rFonts w:ascii="Times New Roman" w:hAnsi="Times New Roman" w:cs="Times New Roman"/>
          <w:sz w:val="26"/>
          <w:szCs w:val="26"/>
        </w:rPr>
        <w:t>14</w:t>
      </w:r>
      <w:r w:rsidR="00D6399B" w:rsidRPr="00F72FA9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="001F7EB7" w:rsidRPr="00F72FA9">
        <w:rPr>
          <w:rFonts w:ascii="Times New Roman" w:hAnsi="Times New Roman" w:cs="Times New Roman"/>
          <w:sz w:val="26"/>
          <w:szCs w:val="26"/>
        </w:rPr>
        <w:t>Р</w:t>
      </w:r>
      <w:r w:rsidR="00D6399B" w:rsidRPr="00F72FA9">
        <w:rPr>
          <w:rFonts w:ascii="Times New Roman" w:hAnsi="Times New Roman" w:cs="Times New Roman"/>
          <w:sz w:val="26"/>
          <w:szCs w:val="26"/>
        </w:rPr>
        <w:t>егламента, оформляются согласительной комиссией в форме документов на бумажном носителе.</w:t>
      </w:r>
    </w:p>
    <w:p w:rsidR="00D6399B" w:rsidRPr="00F72FA9" w:rsidRDefault="00AF4F86" w:rsidP="00F72F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2FA9">
        <w:rPr>
          <w:rFonts w:ascii="Times New Roman" w:hAnsi="Times New Roman" w:cs="Times New Roman"/>
          <w:sz w:val="26"/>
          <w:szCs w:val="26"/>
        </w:rPr>
        <w:t>28</w:t>
      </w:r>
      <w:r w:rsidR="00D6399B" w:rsidRPr="00F72FA9">
        <w:rPr>
          <w:rFonts w:ascii="Times New Roman" w:hAnsi="Times New Roman" w:cs="Times New Roman"/>
          <w:sz w:val="26"/>
          <w:szCs w:val="26"/>
        </w:rPr>
        <w:t>. При согласовании местоположения границ или частей границ земельного участка в рамках выполнения комплексных кадастровых работ местоположение таких границ или их частей считается:</w:t>
      </w:r>
    </w:p>
    <w:p w:rsidR="00D6399B" w:rsidRPr="00F72FA9" w:rsidRDefault="00AF4F86" w:rsidP="00F72F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72FA9">
        <w:rPr>
          <w:rFonts w:ascii="Times New Roman" w:hAnsi="Times New Roman" w:cs="Times New Roman"/>
          <w:sz w:val="26"/>
          <w:szCs w:val="26"/>
        </w:rPr>
        <w:t>28</w:t>
      </w:r>
      <w:r w:rsidR="005D3A57" w:rsidRPr="00F72FA9">
        <w:rPr>
          <w:rFonts w:ascii="Times New Roman" w:hAnsi="Times New Roman" w:cs="Times New Roman"/>
          <w:sz w:val="26"/>
          <w:szCs w:val="26"/>
        </w:rPr>
        <w:t>.1</w:t>
      </w:r>
      <w:r w:rsidR="00D6399B" w:rsidRPr="00F72FA9">
        <w:rPr>
          <w:rFonts w:ascii="Times New Roman" w:hAnsi="Times New Roman" w:cs="Times New Roman"/>
          <w:sz w:val="26"/>
          <w:szCs w:val="26"/>
        </w:rPr>
        <w:t xml:space="preserve">. </w:t>
      </w:r>
      <w:r w:rsidR="001F7EB7" w:rsidRPr="00F72FA9">
        <w:rPr>
          <w:rFonts w:ascii="Times New Roman" w:hAnsi="Times New Roman" w:cs="Times New Roman"/>
          <w:sz w:val="26"/>
          <w:szCs w:val="26"/>
        </w:rPr>
        <w:t>с</w:t>
      </w:r>
      <w:r w:rsidR="00D6399B" w:rsidRPr="00F72FA9">
        <w:rPr>
          <w:rFonts w:ascii="Times New Roman" w:hAnsi="Times New Roman" w:cs="Times New Roman"/>
          <w:sz w:val="26"/>
          <w:szCs w:val="26"/>
        </w:rPr>
        <w:t xml:space="preserve">огласованным, если возражения относительно местоположения границ или частей границ земельного участка не представлены лицами, указанными в подпункте </w:t>
      </w:r>
      <w:r w:rsidR="000D77B6" w:rsidRPr="00F72FA9">
        <w:rPr>
          <w:rFonts w:ascii="Times New Roman" w:hAnsi="Times New Roman" w:cs="Times New Roman"/>
          <w:sz w:val="26"/>
          <w:szCs w:val="26"/>
        </w:rPr>
        <w:t>10</w:t>
      </w:r>
      <w:r w:rsidR="00D6399B" w:rsidRPr="00F72FA9">
        <w:rPr>
          <w:rFonts w:ascii="Times New Roman" w:hAnsi="Times New Roman" w:cs="Times New Roman"/>
          <w:sz w:val="26"/>
          <w:szCs w:val="26"/>
        </w:rPr>
        <w:t xml:space="preserve">.1 настоящего </w:t>
      </w:r>
      <w:r w:rsidR="001F7EB7" w:rsidRPr="00F72FA9">
        <w:rPr>
          <w:rFonts w:ascii="Times New Roman" w:hAnsi="Times New Roman" w:cs="Times New Roman"/>
          <w:sz w:val="26"/>
          <w:szCs w:val="26"/>
        </w:rPr>
        <w:t>Р</w:t>
      </w:r>
      <w:r w:rsidR="00D6399B" w:rsidRPr="00F72FA9">
        <w:rPr>
          <w:rFonts w:ascii="Times New Roman" w:hAnsi="Times New Roman" w:cs="Times New Roman"/>
          <w:sz w:val="26"/>
          <w:szCs w:val="26"/>
        </w:rPr>
        <w:t>егламента, а также в случае, если местоположение таких границ или частей границ установлено на основании вступившего в законную силу судебного акта, в том числе в связи с рассмотрением земельного спора о местоположении границ земельного участка.</w:t>
      </w:r>
      <w:proofErr w:type="gramEnd"/>
    </w:p>
    <w:p w:rsidR="00D6399B" w:rsidRPr="00F72FA9" w:rsidRDefault="00AF4F86" w:rsidP="00F72F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2FA9">
        <w:rPr>
          <w:rFonts w:ascii="Times New Roman" w:hAnsi="Times New Roman" w:cs="Times New Roman"/>
          <w:sz w:val="26"/>
          <w:szCs w:val="26"/>
        </w:rPr>
        <w:t>28</w:t>
      </w:r>
      <w:r w:rsidR="00D6399B" w:rsidRPr="00F72FA9">
        <w:rPr>
          <w:rFonts w:ascii="Times New Roman" w:hAnsi="Times New Roman" w:cs="Times New Roman"/>
          <w:sz w:val="26"/>
          <w:szCs w:val="26"/>
        </w:rPr>
        <w:t xml:space="preserve">.2. </w:t>
      </w:r>
      <w:r w:rsidR="001F7EB7" w:rsidRPr="00F72FA9">
        <w:rPr>
          <w:rFonts w:ascii="Times New Roman" w:hAnsi="Times New Roman" w:cs="Times New Roman"/>
          <w:sz w:val="26"/>
          <w:szCs w:val="26"/>
        </w:rPr>
        <w:t>с</w:t>
      </w:r>
      <w:r w:rsidR="00D6399B" w:rsidRPr="00F72FA9">
        <w:rPr>
          <w:rFonts w:ascii="Times New Roman" w:hAnsi="Times New Roman" w:cs="Times New Roman"/>
          <w:sz w:val="26"/>
          <w:szCs w:val="26"/>
        </w:rPr>
        <w:t xml:space="preserve">порным, если возражения относительно местоположения границ или частей границ земельного участка представлены лицами, указанными в подпункте </w:t>
      </w:r>
      <w:r w:rsidR="000D77B6" w:rsidRPr="00F72FA9">
        <w:rPr>
          <w:rFonts w:ascii="Times New Roman" w:hAnsi="Times New Roman" w:cs="Times New Roman"/>
          <w:sz w:val="26"/>
          <w:szCs w:val="26"/>
        </w:rPr>
        <w:t>10</w:t>
      </w:r>
      <w:r w:rsidR="00D6399B" w:rsidRPr="00F72FA9">
        <w:rPr>
          <w:rFonts w:ascii="Times New Roman" w:hAnsi="Times New Roman" w:cs="Times New Roman"/>
          <w:sz w:val="26"/>
          <w:szCs w:val="26"/>
        </w:rPr>
        <w:t xml:space="preserve">.1 настоящего </w:t>
      </w:r>
      <w:r w:rsidR="001F7EB7" w:rsidRPr="00F72FA9">
        <w:rPr>
          <w:rFonts w:ascii="Times New Roman" w:hAnsi="Times New Roman" w:cs="Times New Roman"/>
          <w:sz w:val="26"/>
          <w:szCs w:val="26"/>
        </w:rPr>
        <w:t>Р</w:t>
      </w:r>
      <w:r w:rsidR="00D6399B" w:rsidRPr="00F72FA9">
        <w:rPr>
          <w:rFonts w:ascii="Times New Roman" w:hAnsi="Times New Roman" w:cs="Times New Roman"/>
          <w:sz w:val="26"/>
          <w:szCs w:val="26"/>
        </w:rPr>
        <w:t>егламента, за исключением случаев, если земельный спор о местоположении границ земельного участка был разрешен в судебном порядке.</w:t>
      </w:r>
    </w:p>
    <w:p w:rsidR="00D6399B" w:rsidRPr="00F72FA9" w:rsidRDefault="00AF4F86" w:rsidP="00F72F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2FA9">
        <w:rPr>
          <w:rFonts w:ascii="Times New Roman" w:hAnsi="Times New Roman" w:cs="Times New Roman"/>
          <w:sz w:val="26"/>
          <w:szCs w:val="26"/>
        </w:rPr>
        <w:t>29</w:t>
      </w:r>
      <w:r w:rsidR="00D6399B" w:rsidRPr="00F72FA9">
        <w:rPr>
          <w:rFonts w:ascii="Times New Roman" w:hAnsi="Times New Roman" w:cs="Times New Roman"/>
          <w:sz w:val="26"/>
          <w:szCs w:val="26"/>
        </w:rPr>
        <w:t xml:space="preserve">. Земельные споры о местоположении границ земельных участков, не урегулированные в результате согласования местоположения границ земельных </w:t>
      </w:r>
      <w:r w:rsidR="00D6399B" w:rsidRPr="00F72FA9">
        <w:rPr>
          <w:rFonts w:ascii="Times New Roman" w:hAnsi="Times New Roman" w:cs="Times New Roman"/>
          <w:sz w:val="26"/>
          <w:szCs w:val="26"/>
        </w:rPr>
        <w:lastRenderedPageBreak/>
        <w:t>участков, в отношении которых выполнены комплексные кадастровые работы, после оформления акта согласования местоположения границ при выполнении комплексных кадастровых работ разрешаются в судебном порядке.</w:t>
      </w:r>
    </w:p>
    <w:p w:rsidR="00D6399B" w:rsidRPr="00F72FA9" w:rsidRDefault="005D3A57" w:rsidP="00F72F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2FA9">
        <w:rPr>
          <w:rFonts w:ascii="Times New Roman" w:hAnsi="Times New Roman" w:cs="Times New Roman"/>
          <w:sz w:val="26"/>
          <w:szCs w:val="26"/>
        </w:rPr>
        <w:t>3</w:t>
      </w:r>
      <w:r w:rsidR="00AF4F86" w:rsidRPr="00F72FA9">
        <w:rPr>
          <w:rFonts w:ascii="Times New Roman" w:hAnsi="Times New Roman" w:cs="Times New Roman"/>
          <w:sz w:val="26"/>
          <w:szCs w:val="26"/>
        </w:rPr>
        <w:t>0</w:t>
      </w:r>
      <w:r w:rsidR="00D6399B" w:rsidRPr="00F72FA9">
        <w:rPr>
          <w:rFonts w:ascii="Times New Roman" w:hAnsi="Times New Roman" w:cs="Times New Roman"/>
          <w:sz w:val="26"/>
          <w:szCs w:val="26"/>
        </w:rPr>
        <w:t>. Наличие или отсутствие утвержденного заключения согласительной комиссии не препятствует обращению в суд для разрешения земельных споров о местоположении границ земельных участков, расположенных на территории, на которой выполняются комплексные кадастровые работы.</w:t>
      </w:r>
    </w:p>
    <w:p w:rsidR="00D6399B" w:rsidRPr="00F72FA9" w:rsidRDefault="00D6399B" w:rsidP="006007F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D6399B" w:rsidRPr="00F72FA9" w:rsidRDefault="005D3A57" w:rsidP="006007F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F72FA9">
        <w:rPr>
          <w:rFonts w:ascii="Times New Roman" w:hAnsi="Times New Roman" w:cs="Times New Roman"/>
          <w:sz w:val="26"/>
          <w:szCs w:val="26"/>
          <w:lang w:val="en-US"/>
        </w:rPr>
        <w:t>VI</w:t>
      </w:r>
      <w:r w:rsidR="00D6399B" w:rsidRPr="00F72FA9">
        <w:rPr>
          <w:rFonts w:ascii="Times New Roman" w:hAnsi="Times New Roman" w:cs="Times New Roman"/>
          <w:sz w:val="26"/>
          <w:szCs w:val="26"/>
        </w:rPr>
        <w:t>. Оформление результатов работы согласительной комиссии</w:t>
      </w:r>
    </w:p>
    <w:p w:rsidR="00D6399B" w:rsidRPr="00F72FA9" w:rsidRDefault="00D6399B" w:rsidP="006007F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D6399B" w:rsidRPr="00F72FA9" w:rsidRDefault="005D3A57" w:rsidP="00F72F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2FA9">
        <w:rPr>
          <w:rFonts w:ascii="Times New Roman" w:hAnsi="Times New Roman" w:cs="Times New Roman"/>
          <w:sz w:val="26"/>
          <w:szCs w:val="26"/>
        </w:rPr>
        <w:t>3</w:t>
      </w:r>
      <w:r w:rsidR="00AF4F86" w:rsidRPr="00F72FA9">
        <w:rPr>
          <w:rFonts w:ascii="Times New Roman" w:hAnsi="Times New Roman" w:cs="Times New Roman"/>
          <w:sz w:val="26"/>
          <w:szCs w:val="26"/>
        </w:rPr>
        <w:t>1</w:t>
      </w:r>
      <w:r w:rsidR="00D6399B" w:rsidRPr="00F72FA9">
        <w:rPr>
          <w:rFonts w:ascii="Times New Roman" w:hAnsi="Times New Roman" w:cs="Times New Roman"/>
          <w:sz w:val="26"/>
          <w:szCs w:val="26"/>
        </w:rPr>
        <w:t>. По результатам работы согласительной комиссии составляется протокол заседания согласительной комиссии, форма и содержание которого утверждаются органом нормативно-правового регулирования в сфере кадастровых отношений, а также составляется заключение согласительной комиссии о результатах рассмотрения возражений относительно местоположения границ земельных участков.</w:t>
      </w:r>
    </w:p>
    <w:p w:rsidR="00D6399B" w:rsidRPr="00F72FA9" w:rsidRDefault="005D3A57" w:rsidP="00F72F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2FA9">
        <w:rPr>
          <w:rFonts w:ascii="Times New Roman" w:hAnsi="Times New Roman" w:cs="Times New Roman"/>
          <w:sz w:val="26"/>
          <w:szCs w:val="26"/>
        </w:rPr>
        <w:t>3</w:t>
      </w:r>
      <w:r w:rsidR="00AF4F86" w:rsidRPr="00F72FA9">
        <w:rPr>
          <w:rFonts w:ascii="Times New Roman" w:hAnsi="Times New Roman" w:cs="Times New Roman"/>
          <w:sz w:val="26"/>
          <w:szCs w:val="26"/>
        </w:rPr>
        <w:t>2</w:t>
      </w:r>
      <w:r w:rsidR="00D6399B" w:rsidRPr="00F72FA9">
        <w:rPr>
          <w:rFonts w:ascii="Times New Roman" w:hAnsi="Times New Roman" w:cs="Times New Roman"/>
          <w:sz w:val="26"/>
          <w:szCs w:val="26"/>
        </w:rPr>
        <w:t xml:space="preserve">. В течение двадцати рабочих дней со дня истечения срока представления предусмотренных пунктом </w:t>
      </w:r>
      <w:r w:rsidR="000D77B6" w:rsidRPr="00F72FA9">
        <w:rPr>
          <w:rFonts w:ascii="Times New Roman" w:hAnsi="Times New Roman" w:cs="Times New Roman"/>
          <w:sz w:val="26"/>
          <w:szCs w:val="26"/>
        </w:rPr>
        <w:t>25</w:t>
      </w:r>
      <w:r w:rsidR="00D6399B" w:rsidRPr="00F72FA9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="001F7EB7" w:rsidRPr="00F72FA9">
        <w:rPr>
          <w:rFonts w:ascii="Times New Roman" w:hAnsi="Times New Roman" w:cs="Times New Roman"/>
          <w:sz w:val="26"/>
          <w:szCs w:val="26"/>
        </w:rPr>
        <w:t>Р</w:t>
      </w:r>
      <w:r w:rsidR="00D6399B" w:rsidRPr="00F72FA9">
        <w:rPr>
          <w:rFonts w:ascii="Times New Roman" w:hAnsi="Times New Roman" w:cs="Times New Roman"/>
          <w:sz w:val="26"/>
          <w:szCs w:val="26"/>
        </w:rPr>
        <w:t>егламента возражений согласительная комиссия направляет в орган, уполномоченный на утверждение карты-плана территории, для утверждения оформленный исполнителем комплексных кадастровых работ проект карты-плана территории в окончательной редакции и необходимые для его утверждения материалы заседания согласительной комиссии.</w:t>
      </w:r>
    </w:p>
    <w:p w:rsidR="00D6399B" w:rsidRPr="00F72FA9" w:rsidRDefault="005D3A57" w:rsidP="00F72F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2FA9">
        <w:rPr>
          <w:rFonts w:ascii="Times New Roman" w:hAnsi="Times New Roman" w:cs="Times New Roman"/>
          <w:sz w:val="26"/>
          <w:szCs w:val="26"/>
        </w:rPr>
        <w:t>3</w:t>
      </w:r>
      <w:r w:rsidR="00AF4F86" w:rsidRPr="00F72FA9">
        <w:rPr>
          <w:rFonts w:ascii="Times New Roman" w:hAnsi="Times New Roman" w:cs="Times New Roman"/>
          <w:sz w:val="26"/>
          <w:szCs w:val="26"/>
        </w:rPr>
        <w:t>3</w:t>
      </w:r>
      <w:r w:rsidR="00D6399B" w:rsidRPr="00F72FA9">
        <w:rPr>
          <w:rFonts w:ascii="Times New Roman" w:hAnsi="Times New Roman" w:cs="Times New Roman"/>
          <w:sz w:val="26"/>
          <w:szCs w:val="26"/>
        </w:rPr>
        <w:t>. Протоколы заседания согласительной комиссии, заключения согласительной комиссии и акты согласования местоположения границ при выполнении комплексных кадастровых работ хранятся органом, сформировавшим согласительную комиссию.</w:t>
      </w:r>
    </w:p>
    <w:p w:rsidR="00345C22" w:rsidRPr="00345C22" w:rsidRDefault="00345C22" w:rsidP="006007F4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45C22" w:rsidRPr="00345C22" w:rsidSect="00BE3D50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26BA9"/>
    <w:multiLevelType w:val="hybridMultilevel"/>
    <w:tmpl w:val="BCB039D8"/>
    <w:lvl w:ilvl="0" w:tplc="A290E3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7420CD0"/>
    <w:multiLevelType w:val="hybridMultilevel"/>
    <w:tmpl w:val="85E64AB8"/>
    <w:lvl w:ilvl="0" w:tplc="AE64A780">
      <w:start w:val="1"/>
      <w:numFmt w:val="decimal"/>
      <w:suff w:val="space"/>
      <w:lvlText w:val="%1.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3CA"/>
    <w:rsid w:val="00051758"/>
    <w:rsid w:val="000573CA"/>
    <w:rsid w:val="000D77B6"/>
    <w:rsid w:val="001F7EB7"/>
    <w:rsid w:val="002B4C72"/>
    <w:rsid w:val="00345C22"/>
    <w:rsid w:val="00444396"/>
    <w:rsid w:val="00575577"/>
    <w:rsid w:val="0059529C"/>
    <w:rsid w:val="005D20B5"/>
    <w:rsid w:val="005D3A57"/>
    <w:rsid w:val="006007F4"/>
    <w:rsid w:val="00685774"/>
    <w:rsid w:val="006925FE"/>
    <w:rsid w:val="006A1A28"/>
    <w:rsid w:val="006C49B9"/>
    <w:rsid w:val="006F68A7"/>
    <w:rsid w:val="00827F8B"/>
    <w:rsid w:val="0090422A"/>
    <w:rsid w:val="00921F36"/>
    <w:rsid w:val="00941A7A"/>
    <w:rsid w:val="009969F0"/>
    <w:rsid w:val="00AF4F86"/>
    <w:rsid w:val="00BE3D50"/>
    <w:rsid w:val="00C15730"/>
    <w:rsid w:val="00CB2DBB"/>
    <w:rsid w:val="00D6399B"/>
    <w:rsid w:val="00D7097E"/>
    <w:rsid w:val="00E54B37"/>
    <w:rsid w:val="00EE3280"/>
    <w:rsid w:val="00F72FA9"/>
    <w:rsid w:val="00FC31CB"/>
    <w:rsid w:val="00FD0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2DB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7E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F7EB7"/>
    <w:rPr>
      <w:rFonts w:ascii="Segoe UI" w:hAnsi="Segoe UI" w:cs="Segoe UI"/>
      <w:sz w:val="18"/>
      <w:szCs w:val="18"/>
    </w:rPr>
  </w:style>
  <w:style w:type="character" w:customStyle="1" w:styleId="ConsPlusNormal">
    <w:name w:val="ConsPlusNormal Знак"/>
    <w:link w:val="ConsPlusNormal0"/>
    <w:locked/>
    <w:rsid w:val="009969F0"/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ConsPlusNormal0">
    <w:name w:val="ConsPlusNormal"/>
    <w:link w:val="ConsPlusNormal"/>
    <w:rsid w:val="009969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ConsPlusTitle">
    <w:name w:val="ConsPlusTitle"/>
    <w:rsid w:val="009969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6">
    <w:name w:val="Hyperlink"/>
    <w:basedOn w:val="a0"/>
    <w:unhideWhenUsed/>
    <w:rsid w:val="009969F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2DB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7E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F7EB7"/>
    <w:rPr>
      <w:rFonts w:ascii="Segoe UI" w:hAnsi="Segoe UI" w:cs="Segoe UI"/>
      <w:sz w:val="18"/>
      <w:szCs w:val="18"/>
    </w:rPr>
  </w:style>
  <w:style w:type="character" w:customStyle="1" w:styleId="ConsPlusNormal">
    <w:name w:val="ConsPlusNormal Знак"/>
    <w:link w:val="ConsPlusNormal0"/>
    <w:locked/>
    <w:rsid w:val="009969F0"/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ConsPlusNormal0">
    <w:name w:val="ConsPlusNormal"/>
    <w:link w:val="ConsPlusNormal"/>
    <w:rsid w:val="009969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ConsPlusTitle">
    <w:name w:val="ConsPlusTitle"/>
    <w:rsid w:val="009969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6">
    <w:name w:val="Hyperlink"/>
    <w:basedOn w:val="a0"/>
    <w:unhideWhenUsed/>
    <w:rsid w:val="009969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78F35A-B9D9-4BE9-B2EE-C84AB4AE5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</TotalTime>
  <Pages>7</Pages>
  <Words>2571</Words>
  <Characters>14661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Федотова</dc:creator>
  <cp:keywords/>
  <dc:description/>
  <cp:lastModifiedBy>Пенно Алина Александровна</cp:lastModifiedBy>
  <cp:revision>16</cp:revision>
  <cp:lastPrinted>2024-01-11T02:37:00Z</cp:lastPrinted>
  <dcterms:created xsi:type="dcterms:W3CDTF">2023-12-15T07:30:00Z</dcterms:created>
  <dcterms:modified xsi:type="dcterms:W3CDTF">2024-02-19T08:45:00Z</dcterms:modified>
</cp:coreProperties>
</file>